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4CF8F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DC6600">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D2CAE">
        <w:rPr>
          <w:rFonts w:ascii="GHEA Grapalat" w:hAnsi="GHEA Grapalat"/>
          <w:i w:val="0"/>
          <w:lang w:val="hy-AM"/>
        </w:rPr>
        <w:t>հո</w:t>
      </w:r>
      <w:r w:rsidR="00DC6600">
        <w:rPr>
          <w:rFonts w:ascii="GHEA Grapalat" w:hAnsi="GHEA Grapalat"/>
          <w:i w:val="0"/>
          <w:lang w:val="hy-AM"/>
        </w:rPr>
        <w:t>կտեմբեր</w:t>
      </w:r>
      <w:r w:rsidR="005D2CAE">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C6600">
        <w:rPr>
          <w:rFonts w:ascii="GHEA Grapalat" w:hAnsi="GHEA Grapalat"/>
          <w:i w:val="0"/>
          <w:lang w:val="hy-AM"/>
        </w:rPr>
        <w:t>13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D2D13B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C6600">
        <w:rPr>
          <w:rFonts w:ascii="GHEA Grapalat" w:hAnsi="GHEA Grapalat"/>
          <w:i w:val="0"/>
          <w:lang w:val="af-ZA"/>
        </w:rPr>
        <w:t>ՀՊՏՀ-ԳՀԱՊՁԲ-25/ՀՏ-4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15E11B2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260D5">
        <w:rPr>
          <w:rFonts w:ascii="GHEA Grapalat" w:hAnsi="GHEA Grapalat"/>
          <w:b/>
          <w:bCs/>
          <w:i w:val="0"/>
          <w:color w:val="FF0000"/>
          <w:u w:val="single"/>
          <w:lang w:val="hy-AM"/>
        </w:rPr>
        <w:t>Համակարգչային ապրանքների և տեխնիկայ</w:t>
      </w:r>
      <w:r w:rsidR="005D2CAE" w:rsidRPr="006666AA">
        <w:rPr>
          <w:rFonts w:ascii="GHEA Grapalat" w:hAnsi="GHEA Grapalat"/>
          <w:b/>
          <w:bCs/>
          <w:i w:val="0"/>
          <w:color w:val="FF0000"/>
          <w:u w:val="single"/>
          <w:lang w:val="hy-AM"/>
        </w:rPr>
        <w:t>ի</w:t>
      </w:r>
      <w:r w:rsidR="00E765B7" w:rsidRPr="006666AA">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4931A00F"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6260D5">
        <w:rPr>
          <w:rFonts w:ascii="GHEA Grapalat" w:hAnsi="GHEA Grapalat"/>
          <w:b/>
          <w:bCs/>
          <w:color w:val="FF0000"/>
          <w:sz w:val="20"/>
          <w:lang w:val="hy-AM"/>
        </w:rPr>
        <w:t>հոկտեմբերի</w:t>
      </w:r>
      <w:r>
        <w:rPr>
          <w:rFonts w:ascii="GHEA Grapalat" w:hAnsi="GHEA Grapalat"/>
          <w:b/>
          <w:bCs/>
          <w:color w:val="FF0000"/>
          <w:sz w:val="20"/>
          <w:lang w:val="hy-AM"/>
        </w:rPr>
        <w:t xml:space="preserve"> </w:t>
      </w:r>
      <w:r w:rsidR="006260D5">
        <w:rPr>
          <w:rFonts w:ascii="GHEA Grapalat" w:hAnsi="GHEA Grapalat"/>
          <w:b/>
          <w:bCs/>
          <w:color w:val="FF0000"/>
          <w:sz w:val="20"/>
          <w:lang w:val="hy-AM"/>
        </w:rPr>
        <w:t>2</w:t>
      </w:r>
      <w:r>
        <w:rPr>
          <w:rFonts w:ascii="GHEA Grapalat" w:hAnsi="GHEA Grapalat"/>
          <w:b/>
          <w:bCs/>
          <w:color w:val="FF0000"/>
          <w:sz w:val="20"/>
          <w:lang w:val="hy-AM"/>
        </w:rPr>
        <w:t>1</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11։00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C61E097" w:rsidR="00096865" w:rsidRPr="00A71D81" w:rsidRDefault="00DC660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2C2726">
        <w:rPr>
          <w:rFonts w:ascii="GHEA Grapalat" w:hAnsi="GHEA Grapalat" w:cs="Sylfaen"/>
          <w:i/>
          <w:sz w:val="20"/>
          <w:szCs w:val="20"/>
          <w:lang w:val="af-ZA"/>
        </w:rPr>
        <w:t>-</w:t>
      </w:r>
      <w:r>
        <w:rPr>
          <w:rFonts w:ascii="GHEA Grapalat" w:hAnsi="GHEA Grapalat" w:cs="Sylfaen"/>
          <w:i/>
          <w:sz w:val="20"/>
          <w:szCs w:val="20"/>
        </w:rPr>
        <w:t>ԳՀԱՊՁԲ</w:t>
      </w:r>
      <w:r w:rsidRPr="002C2726">
        <w:rPr>
          <w:rFonts w:ascii="GHEA Grapalat" w:hAnsi="GHEA Grapalat" w:cs="Sylfaen"/>
          <w:i/>
          <w:sz w:val="20"/>
          <w:szCs w:val="20"/>
          <w:lang w:val="af-ZA"/>
        </w:rPr>
        <w:t>-25/</w:t>
      </w:r>
      <w:r>
        <w:rPr>
          <w:rFonts w:ascii="GHEA Grapalat" w:hAnsi="GHEA Grapalat" w:cs="Sylfaen"/>
          <w:i/>
          <w:sz w:val="20"/>
          <w:szCs w:val="20"/>
        </w:rPr>
        <w:t>ՀՏ</w:t>
      </w:r>
      <w:r w:rsidRPr="002C2726">
        <w:rPr>
          <w:rFonts w:ascii="GHEA Grapalat" w:hAnsi="GHEA Grapalat" w:cs="Sylfaen"/>
          <w:i/>
          <w:sz w:val="20"/>
          <w:szCs w:val="20"/>
          <w:lang w:val="af-ZA"/>
        </w:rPr>
        <w:t>-4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46370C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DC6600">
        <w:rPr>
          <w:rFonts w:ascii="GHEA Grapalat" w:hAnsi="GHEA Grapalat" w:cs="Times Armenian"/>
          <w:i/>
          <w:sz w:val="20"/>
          <w:szCs w:val="20"/>
          <w:lang w:val="hy-AM"/>
        </w:rPr>
        <w:t>հոկտեմբերի</w:t>
      </w:r>
      <w:r w:rsidR="006666AA">
        <w:rPr>
          <w:rFonts w:ascii="GHEA Grapalat" w:hAnsi="GHEA Grapalat" w:cs="Times Armenian"/>
          <w:i/>
          <w:sz w:val="20"/>
          <w:szCs w:val="20"/>
          <w:lang w:val="hy-AM"/>
        </w:rPr>
        <w:t xml:space="preserve"> </w:t>
      </w:r>
      <w:r w:rsidR="00DC6600">
        <w:rPr>
          <w:rFonts w:ascii="GHEA Grapalat" w:hAnsi="GHEA Grapalat" w:cs="Times Armenian"/>
          <w:i/>
          <w:sz w:val="20"/>
          <w:szCs w:val="20"/>
          <w:lang w:val="hy-AM"/>
        </w:rPr>
        <w:t>13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r w:rsidRPr="006260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5B5C5ED0"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6260D5">
        <w:rPr>
          <w:rFonts w:ascii="GHEA Grapalat" w:hAnsi="GHEA Grapalat" w:cs="Sylfaen"/>
        </w:rPr>
        <w:t>ՀԱՄԱԿԱՐԳՉԱՅԻՆ</w:t>
      </w:r>
      <w:r w:rsidR="006260D5" w:rsidRPr="006260D5">
        <w:rPr>
          <w:rFonts w:ascii="GHEA Grapalat" w:hAnsi="GHEA Grapalat" w:cs="Sylfaen"/>
          <w:lang w:val="af-ZA"/>
        </w:rPr>
        <w:t xml:space="preserve"> </w:t>
      </w:r>
      <w:r w:rsidR="006260D5">
        <w:rPr>
          <w:rFonts w:ascii="GHEA Grapalat" w:hAnsi="GHEA Grapalat" w:cs="Sylfaen"/>
        </w:rPr>
        <w:t>ԱՊՐԱՆՔՆԵՐ</w:t>
      </w:r>
      <w:r w:rsidR="00DC6600">
        <w:rPr>
          <w:rFonts w:ascii="GHEA Grapalat" w:hAnsi="GHEA Grapalat" w:cs="Sylfaen"/>
          <w:lang w:val="hy-AM"/>
        </w:rPr>
        <w:t>Ի</w:t>
      </w:r>
      <w:r w:rsidR="006260D5" w:rsidRPr="006260D5">
        <w:rPr>
          <w:rFonts w:ascii="GHEA Grapalat" w:hAnsi="GHEA Grapalat" w:cs="Sylfaen"/>
          <w:lang w:val="af-ZA"/>
        </w:rPr>
        <w:t xml:space="preserve"> </w:t>
      </w:r>
      <w:r w:rsidR="006260D5">
        <w:rPr>
          <w:rFonts w:ascii="GHEA Grapalat" w:hAnsi="GHEA Grapalat" w:cs="Sylfaen"/>
        </w:rPr>
        <w:t>և</w:t>
      </w:r>
      <w:r w:rsidR="006260D5" w:rsidRPr="006260D5">
        <w:rPr>
          <w:rFonts w:ascii="GHEA Grapalat" w:hAnsi="GHEA Grapalat" w:cs="Sylfaen"/>
          <w:lang w:val="af-ZA"/>
        </w:rPr>
        <w:t xml:space="preserve"> </w:t>
      </w:r>
      <w:r w:rsidR="006260D5">
        <w:rPr>
          <w:rFonts w:ascii="GHEA Grapalat" w:hAnsi="GHEA Grapalat" w:cs="Sylfaen"/>
        </w:rPr>
        <w:t>ՏԵԽՆԻԿԱ</w:t>
      </w:r>
      <w:r w:rsidR="00DC6600">
        <w:rPr>
          <w:rFonts w:ascii="GHEA Grapalat" w:hAnsi="GHEA Grapalat" w:cs="Sylfaen"/>
          <w:lang w:val="hy-AM"/>
        </w:rPr>
        <w:t>Յ</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77777777" w:rsidR="006666AA" w:rsidRPr="006666AA" w:rsidRDefault="006666A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7107AD64" w14:textId="77777777" w:rsidR="00DC6600" w:rsidRPr="002C2726" w:rsidRDefault="00DC6600" w:rsidP="00EF3662">
      <w:pPr>
        <w:ind w:firstLine="567"/>
        <w:jc w:val="both"/>
        <w:rPr>
          <w:rFonts w:ascii="GHEA Grapalat" w:hAnsi="GHEA Grapalat" w:cs="Sylfaen"/>
          <w:i/>
          <w:sz w:val="22"/>
          <w:szCs w:val="22"/>
          <w:lang w:val="af-ZA"/>
        </w:rPr>
      </w:pPr>
    </w:p>
    <w:p w14:paraId="150F7B36" w14:textId="77777777" w:rsidR="00DC6600" w:rsidRPr="002C2726" w:rsidRDefault="00DC6600" w:rsidP="00EF3662">
      <w:pPr>
        <w:ind w:firstLine="567"/>
        <w:jc w:val="both"/>
        <w:rPr>
          <w:rFonts w:ascii="GHEA Grapalat" w:hAnsi="GHEA Grapalat" w:cs="Sylfaen"/>
          <w:i/>
          <w:sz w:val="22"/>
          <w:szCs w:val="22"/>
          <w:lang w:val="af-ZA"/>
        </w:rPr>
      </w:pPr>
    </w:p>
    <w:p w14:paraId="473A73E9" w14:textId="77777777" w:rsidR="00DC6600" w:rsidRPr="002C2726" w:rsidRDefault="00DC6600" w:rsidP="00EF3662">
      <w:pPr>
        <w:ind w:firstLine="567"/>
        <w:jc w:val="both"/>
        <w:rPr>
          <w:rFonts w:ascii="GHEA Grapalat" w:hAnsi="GHEA Grapalat" w:cs="Sylfaen"/>
          <w:i/>
          <w:sz w:val="22"/>
          <w:szCs w:val="22"/>
          <w:lang w:val="af-ZA"/>
        </w:rPr>
      </w:pPr>
    </w:p>
    <w:p w14:paraId="75766D88" w14:textId="77777777" w:rsidR="00DC6600" w:rsidRPr="002C2726" w:rsidRDefault="00DC6600" w:rsidP="00EF3662">
      <w:pPr>
        <w:ind w:firstLine="567"/>
        <w:jc w:val="both"/>
        <w:rPr>
          <w:rFonts w:ascii="GHEA Grapalat" w:hAnsi="GHEA Grapalat" w:cs="Sylfaen"/>
          <w:i/>
          <w:sz w:val="22"/>
          <w:szCs w:val="22"/>
          <w:lang w:val="af-ZA"/>
        </w:rPr>
      </w:pPr>
    </w:p>
    <w:p w14:paraId="658C6AF0" w14:textId="77777777" w:rsidR="00DC6600" w:rsidRPr="002C2726" w:rsidRDefault="00DC6600" w:rsidP="00EF3662">
      <w:pPr>
        <w:ind w:firstLine="567"/>
        <w:jc w:val="both"/>
        <w:rPr>
          <w:rFonts w:ascii="GHEA Grapalat" w:hAnsi="GHEA Grapalat" w:cs="Sylfaen"/>
          <w:i/>
          <w:sz w:val="22"/>
          <w:szCs w:val="22"/>
          <w:lang w:val="af-ZA"/>
        </w:rPr>
      </w:pPr>
    </w:p>
    <w:p w14:paraId="3900064F" w14:textId="77777777" w:rsidR="00DC6600" w:rsidRPr="002C2726" w:rsidRDefault="00DC6600" w:rsidP="00EF3662">
      <w:pPr>
        <w:ind w:firstLine="567"/>
        <w:jc w:val="both"/>
        <w:rPr>
          <w:rFonts w:ascii="GHEA Grapalat" w:hAnsi="GHEA Grapalat" w:cs="Sylfaen"/>
          <w:i/>
          <w:sz w:val="22"/>
          <w:szCs w:val="22"/>
          <w:lang w:val="af-ZA"/>
        </w:rPr>
      </w:pPr>
    </w:p>
    <w:p w14:paraId="58BB3332" w14:textId="77777777" w:rsidR="00DC6600" w:rsidRPr="002C2726" w:rsidRDefault="00DC6600" w:rsidP="00EF3662">
      <w:pPr>
        <w:ind w:firstLine="567"/>
        <w:jc w:val="both"/>
        <w:rPr>
          <w:rFonts w:ascii="GHEA Grapalat" w:hAnsi="GHEA Grapalat" w:cs="Sylfaen"/>
          <w:i/>
          <w:sz w:val="22"/>
          <w:szCs w:val="22"/>
          <w:lang w:val="af-ZA"/>
        </w:rPr>
      </w:pPr>
    </w:p>
    <w:p w14:paraId="671F6D1F" w14:textId="77777777" w:rsidR="00DC6600" w:rsidRPr="002C2726" w:rsidRDefault="00DC6600" w:rsidP="00EF3662">
      <w:pPr>
        <w:ind w:firstLine="567"/>
        <w:jc w:val="both"/>
        <w:rPr>
          <w:rFonts w:ascii="GHEA Grapalat" w:hAnsi="GHEA Grapalat" w:cs="Sylfaen"/>
          <w:i/>
          <w:sz w:val="22"/>
          <w:szCs w:val="22"/>
          <w:lang w:val="af-ZA"/>
        </w:rPr>
      </w:pPr>
    </w:p>
    <w:p w14:paraId="0C53969B" w14:textId="77777777" w:rsidR="00DC6600" w:rsidRPr="002C2726" w:rsidRDefault="00DC6600" w:rsidP="00EF3662">
      <w:pPr>
        <w:ind w:firstLine="567"/>
        <w:jc w:val="both"/>
        <w:rPr>
          <w:rFonts w:ascii="GHEA Grapalat" w:hAnsi="GHEA Grapalat" w:cs="Sylfaen"/>
          <w:i/>
          <w:sz w:val="22"/>
          <w:szCs w:val="22"/>
          <w:lang w:val="af-ZA"/>
        </w:rPr>
      </w:pPr>
    </w:p>
    <w:p w14:paraId="1A06ECB8" w14:textId="77777777" w:rsidR="00DC6600" w:rsidRPr="002C2726" w:rsidRDefault="00DC6600" w:rsidP="00EF3662">
      <w:pPr>
        <w:ind w:firstLine="567"/>
        <w:jc w:val="both"/>
        <w:rPr>
          <w:rFonts w:ascii="GHEA Grapalat" w:hAnsi="GHEA Grapalat" w:cs="Sylfaen"/>
          <w:i/>
          <w:sz w:val="22"/>
          <w:szCs w:val="22"/>
          <w:lang w:val="af-ZA"/>
        </w:rPr>
      </w:pPr>
    </w:p>
    <w:p w14:paraId="15C67310" w14:textId="77777777" w:rsidR="00DC6600" w:rsidRPr="002C2726" w:rsidRDefault="00DC6600" w:rsidP="00EF3662">
      <w:pPr>
        <w:ind w:firstLine="567"/>
        <w:jc w:val="both"/>
        <w:rPr>
          <w:rFonts w:ascii="GHEA Grapalat" w:hAnsi="GHEA Grapalat" w:cs="Sylfaen"/>
          <w:i/>
          <w:sz w:val="22"/>
          <w:szCs w:val="22"/>
          <w:lang w:val="af-ZA"/>
        </w:rPr>
      </w:pPr>
    </w:p>
    <w:p w14:paraId="1862AD24" w14:textId="77777777" w:rsidR="00DC6600" w:rsidRPr="002C2726" w:rsidRDefault="00DC6600" w:rsidP="00EF3662">
      <w:pPr>
        <w:ind w:firstLine="567"/>
        <w:jc w:val="both"/>
        <w:rPr>
          <w:rFonts w:ascii="GHEA Grapalat" w:hAnsi="GHEA Grapalat" w:cs="Sylfaen"/>
          <w:i/>
          <w:sz w:val="22"/>
          <w:szCs w:val="22"/>
          <w:lang w:val="af-ZA"/>
        </w:rPr>
      </w:pPr>
    </w:p>
    <w:p w14:paraId="33B997C6" w14:textId="77777777" w:rsidR="00DC6600" w:rsidRPr="002C2726" w:rsidRDefault="00DC6600" w:rsidP="00EF3662">
      <w:pPr>
        <w:ind w:firstLine="567"/>
        <w:jc w:val="both"/>
        <w:rPr>
          <w:rFonts w:ascii="GHEA Grapalat" w:hAnsi="GHEA Grapalat" w:cs="Sylfaen"/>
          <w:i/>
          <w:sz w:val="22"/>
          <w:szCs w:val="22"/>
          <w:lang w:val="af-ZA"/>
        </w:rPr>
      </w:pPr>
    </w:p>
    <w:p w14:paraId="134DFA16" w14:textId="77777777" w:rsidR="00DC6600" w:rsidRPr="002C2726" w:rsidRDefault="00DC6600" w:rsidP="00EF3662">
      <w:pPr>
        <w:ind w:firstLine="567"/>
        <w:jc w:val="both"/>
        <w:rPr>
          <w:rFonts w:ascii="GHEA Grapalat" w:hAnsi="GHEA Grapalat" w:cs="Sylfaen"/>
          <w:i/>
          <w:sz w:val="22"/>
          <w:szCs w:val="22"/>
          <w:lang w:val="af-ZA"/>
        </w:rPr>
      </w:pPr>
    </w:p>
    <w:p w14:paraId="119922FD" w14:textId="77777777" w:rsidR="00DC6600" w:rsidRPr="002C2726" w:rsidRDefault="00DC6600" w:rsidP="00EF3662">
      <w:pPr>
        <w:ind w:firstLine="567"/>
        <w:jc w:val="both"/>
        <w:rPr>
          <w:rFonts w:ascii="GHEA Grapalat" w:hAnsi="GHEA Grapalat" w:cs="Sylfaen"/>
          <w:i/>
          <w:sz w:val="22"/>
          <w:szCs w:val="22"/>
          <w:lang w:val="af-ZA"/>
        </w:rPr>
      </w:pPr>
    </w:p>
    <w:p w14:paraId="40E27771" w14:textId="77777777" w:rsidR="00DC6600" w:rsidRPr="002C2726" w:rsidRDefault="00DC6600" w:rsidP="00EF3662">
      <w:pPr>
        <w:ind w:firstLine="567"/>
        <w:jc w:val="both"/>
        <w:rPr>
          <w:rFonts w:ascii="GHEA Grapalat" w:hAnsi="GHEA Grapalat" w:cs="Sylfaen"/>
          <w:i/>
          <w:sz w:val="22"/>
          <w:szCs w:val="22"/>
          <w:lang w:val="af-ZA"/>
        </w:rPr>
      </w:pPr>
    </w:p>
    <w:p w14:paraId="4DFC0C42" w14:textId="77777777" w:rsidR="00DC6600" w:rsidRPr="002C2726" w:rsidRDefault="00DC6600" w:rsidP="00EF3662">
      <w:pPr>
        <w:ind w:firstLine="567"/>
        <w:jc w:val="both"/>
        <w:rPr>
          <w:rFonts w:ascii="GHEA Grapalat" w:hAnsi="GHEA Grapalat" w:cs="Sylfaen"/>
          <w:i/>
          <w:sz w:val="22"/>
          <w:szCs w:val="22"/>
          <w:lang w:val="af-ZA"/>
        </w:rPr>
      </w:pPr>
    </w:p>
    <w:p w14:paraId="1615FA69" w14:textId="77777777" w:rsidR="00DC6600" w:rsidRPr="002C2726" w:rsidRDefault="00DC6600" w:rsidP="00EF3662">
      <w:pPr>
        <w:ind w:firstLine="567"/>
        <w:jc w:val="both"/>
        <w:rPr>
          <w:rFonts w:ascii="GHEA Grapalat" w:hAnsi="GHEA Grapalat" w:cs="Sylfaen"/>
          <w:i/>
          <w:sz w:val="22"/>
          <w:szCs w:val="22"/>
          <w:lang w:val="af-ZA"/>
        </w:rPr>
      </w:pPr>
    </w:p>
    <w:p w14:paraId="184939D4" w14:textId="596F18C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5E0E52AE"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6260D5">
        <w:rPr>
          <w:rFonts w:ascii="GHEA Grapalat" w:hAnsi="GHEA Grapalat"/>
          <w:b/>
          <w:sz w:val="20"/>
          <w:lang w:val="af-ZA"/>
        </w:rPr>
        <w:t>ՀԱՄԱԿԱՐԳՉԱՅԻՆ ԱՊՐԱՆՔՆԵՐ և ՏԵԽՆԻԿԱ</w:t>
      </w:r>
      <w:r w:rsidRPr="009D7C37">
        <w:rPr>
          <w:rFonts w:ascii="GHEA Grapalat" w:hAnsi="GHEA Grapalat"/>
          <w:b/>
          <w:sz w:val="20"/>
          <w:lang w:val="af-ZA"/>
        </w:rPr>
        <w:t>Ի</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5E46C7B2" w14:textId="77777777" w:rsidR="00DC6600" w:rsidRDefault="00DC6600" w:rsidP="009D7C37">
      <w:pPr>
        <w:jc w:val="both"/>
        <w:rPr>
          <w:rFonts w:ascii="GHEA Grapalat" w:hAnsi="GHEA Grapalat"/>
          <w:sz w:val="20"/>
          <w:lang w:val="af-ZA"/>
        </w:rPr>
      </w:pPr>
    </w:p>
    <w:p w14:paraId="44E4AEF6" w14:textId="3FA955A1"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C6600">
        <w:rPr>
          <w:rFonts w:ascii="GHEA Grapalat" w:hAnsi="GHEA Grapalat" w:cs="Sylfaen"/>
          <w:sz w:val="20"/>
        </w:rPr>
        <w:t>ՀՊՏՀ</w:t>
      </w:r>
      <w:r w:rsidR="00DC6600" w:rsidRPr="00DC6600">
        <w:rPr>
          <w:rFonts w:ascii="GHEA Grapalat" w:hAnsi="GHEA Grapalat" w:cs="Sylfaen"/>
          <w:sz w:val="20"/>
          <w:lang w:val="af-ZA"/>
        </w:rPr>
        <w:t>-</w:t>
      </w:r>
      <w:r w:rsidR="00DC6600">
        <w:rPr>
          <w:rFonts w:ascii="GHEA Grapalat" w:hAnsi="GHEA Grapalat" w:cs="Sylfaen"/>
          <w:sz w:val="20"/>
        </w:rPr>
        <w:t>ԳՀԱՊՁԲ</w:t>
      </w:r>
      <w:r w:rsidR="00DC6600" w:rsidRPr="00DC6600">
        <w:rPr>
          <w:rFonts w:ascii="GHEA Grapalat" w:hAnsi="GHEA Grapalat" w:cs="Sylfaen"/>
          <w:sz w:val="20"/>
          <w:lang w:val="af-ZA"/>
        </w:rPr>
        <w:t>-25/</w:t>
      </w:r>
      <w:r w:rsidR="00DC6600">
        <w:rPr>
          <w:rFonts w:ascii="GHEA Grapalat" w:hAnsi="GHEA Grapalat" w:cs="Sylfaen"/>
          <w:sz w:val="20"/>
        </w:rPr>
        <w:t>ՀՏ</w:t>
      </w:r>
      <w:r w:rsidR="00DC6600" w:rsidRPr="00DC6600">
        <w:rPr>
          <w:rFonts w:ascii="GHEA Grapalat" w:hAnsi="GHEA Grapalat" w:cs="Sylfaen"/>
          <w:sz w:val="20"/>
          <w:lang w:val="af-ZA"/>
        </w:rPr>
        <w:t>-4</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06441419"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p>
    <w:p w14:paraId="0DD480B7" w14:textId="5C67D912" w:rsidR="009D7C37" w:rsidRDefault="009D7C37" w:rsidP="009D7C37">
      <w:pPr>
        <w:jc w:val="both"/>
        <w:rPr>
          <w:rFonts w:ascii="GHEA Grapalat" w:hAnsi="GHEA Grapalat" w:cs="Sylfaen"/>
          <w:sz w:val="20"/>
          <w:lang w:val="af-ZA"/>
        </w:rPr>
      </w:pPr>
    </w:p>
    <w:p w14:paraId="16FF667A" w14:textId="5F0B0F1D" w:rsidR="00DC6600" w:rsidRDefault="00DC6600" w:rsidP="009D7C37">
      <w:pPr>
        <w:jc w:val="both"/>
        <w:rPr>
          <w:rFonts w:ascii="GHEA Grapalat" w:hAnsi="GHEA Grapalat" w:cs="Sylfaen"/>
          <w:sz w:val="20"/>
          <w:lang w:val="af-ZA"/>
        </w:rPr>
      </w:pPr>
    </w:p>
    <w:p w14:paraId="464FBF99" w14:textId="7C763848" w:rsidR="00DC6600" w:rsidRDefault="00DC6600" w:rsidP="009D7C37">
      <w:pPr>
        <w:jc w:val="both"/>
        <w:rPr>
          <w:rFonts w:ascii="GHEA Grapalat" w:hAnsi="GHEA Grapalat" w:cs="Sylfaen"/>
          <w:sz w:val="20"/>
          <w:lang w:val="af-ZA"/>
        </w:rPr>
      </w:pPr>
    </w:p>
    <w:p w14:paraId="5E5A0AFB" w14:textId="3F641D85" w:rsidR="00DC6600" w:rsidRDefault="00DC6600" w:rsidP="009D7C37">
      <w:pPr>
        <w:jc w:val="both"/>
        <w:rPr>
          <w:rFonts w:ascii="GHEA Grapalat" w:hAnsi="GHEA Grapalat" w:cs="Sylfaen"/>
          <w:sz w:val="20"/>
          <w:lang w:val="af-ZA"/>
        </w:rPr>
      </w:pPr>
    </w:p>
    <w:p w14:paraId="7ECD4517" w14:textId="23E07207" w:rsidR="00DC6600" w:rsidRDefault="00DC6600" w:rsidP="009D7C37">
      <w:pPr>
        <w:jc w:val="both"/>
        <w:rPr>
          <w:rFonts w:ascii="GHEA Grapalat" w:hAnsi="GHEA Grapalat" w:cs="Sylfaen"/>
          <w:sz w:val="20"/>
          <w:lang w:val="af-ZA"/>
        </w:rPr>
      </w:pPr>
    </w:p>
    <w:p w14:paraId="748334F5" w14:textId="6893809B" w:rsidR="00DC6600" w:rsidRDefault="00DC6600" w:rsidP="009D7C37">
      <w:pPr>
        <w:jc w:val="both"/>
        <w:rPr>
          <w:rFonts w:ascii="GHEA Grapalat" w:hAnsi="GHEA Grapalat" w:cs="Sylfaen"/>
          <w:sz w:val="20"/>
          <w:lang w:val="af-ZA"/>
        </w:rPr>
      </w:pPr>
    </w:p>
    <w:p w14:paraId="7DB99FD5" w14:textId="5535B34D" w:rsidR="00DC6600" w:rsidRDefault="00DC6600" w:rsidP="009D7C37">
      <w:pPr>
        <w:jc w:val="both"/>
        <w:rPr>
          <w:rFonts w:ascii="GHEA Grapalat" w:hAnsi="GHEA Grapalat" w:cs="Sylfaen"/>
          <w:sz w:val="20"/>
          <w:lang w:val="af-ZA"/>
        </w:rPr>
      </w:pPr>
    </w:p>
    <w:p w14:paraId="082C73CF" w14:textId="2C636FB7" w:rsidR="00DC6600" w:rsidRDefault="00DC6600" w:rsidP="009D7C37">
      <w:pPr>
        <w:jc w:val="both"/>
        <w:rPr>
          <w:rFonts w:ascii="GHEA Grapalat" w:hAnsi="GHEA Grapalat" w:cs="Sylfaen"/>
          <w:sz w:val="20"/>
          <w:lang w:val="af-ZA"/>
        </w:rPr>
      </w:pPr>
    </w:p>
    <w:p w14:paraId="7DC19D10" w14:textId="07B36A00" w:rsidR="00DC6600" w:rsidRDefault="00DC6600" w:rsidP="009D7C37">
      <w:pPr>
        <w:jc w:val="both"/>
        <w:rPr>
          <w:rFonts w:ascii="GHEA Grapalat" w:hAnsi="GHEA Grapalat" w:cs="Sylfaen"/>
          <w:sz w:val="20"/>
          <w:lang w:val="af-ZA"/>
        </w:rPr>
      </w:pPr>
    </w:p>
    <w:p w14:paraId="08F626CB" w14:textId="77777777" w:rsidR="00DC6600" w:rsidRDefault="00DC6600"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01F44180" w14:textId="6E1D5D45"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t>ՄԱՍ I</w:t>
      </w:r>
    </w:p>
    <w:p w14:paraId="0C6434D6" w14:textId="6B3C168A"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DD9F874" w:rsidR="00096865" w:rsidRDefault="00096865" w:rsidP="002C2726">
      <w:pPr>
        <w:pStyle w:val="Heading3"/>
        <w:numPr>
          <w:ilvl w:val="1"/>
          <w:numId w:val="39"/>
        </w:numPr>
        <w:spacing w:line="240" w:lineRule="auto"/>
        <w:jc w:val="both"/>
        <w:rPr>
          <w:rFonts w:ascii="GHEA Grapalat" w:hAnsi="GHEA Grapalat" w:cs="Sylfaen"/>
          <w:i w:val="0"/>
          <w:lang w:val="hy-AM"/>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r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6260D5">
        <w:rPr>
          <w:rFonts w:ascii="GHEA Grapalat" w:hAnsi="GHEA Grapalat" w:cs="Sylfaen"/>
          <w:i w:val="0"/>
          <w:lang w:val="af-ZA"/>
        </w:rPr>
        <w:t>Համակարգչային ապրանքներ</w:t>
      </w:r>
      <w:r w:rsidR="00DC6600">
        <w:rPr>
          <w:rFonts w:ascii="GHEA Grapalat" w:hAnsi="GHEA Grapalat" w:cs="Sylfaen"/>
          <w:i w:val="0"/>
          <w:lang w:val="hy-AM"/>
        </w:rPr>
        <w:t>ի</w:t>
      </w:r>
      <w:r w:rsidR="006260D5">
        <w:rPr>
          <w:rFonts w:ascii="GHEA Grapalat" w:hAnsi="GHEA Grapalat" w:cs="Sylfaen"/>
          <w:i w:val="0"/>
          <w:lang w:val="af-ZA"/>
        </w:rPr>
        <w:t xml:space="preserve"> և տեխնիկա</w:t>
      </w:r>
      <w:r w:rsidR="00DC6600">
        <w:rPr>
          <w:rFonts w:ascii="GHEA Grapalat" w:hAnsi="GHEA Grapalat" w:cs="Sylfaen"/>
          <w:i w:val="0"/>
          <w:lang w:val="hy-AM"/>
        </w:rPr>
        <w:t>յ</w:t>
      </w:r>
      <w:r w:rsidR="009D7C37" w:rsidRPr="009D7C37">
        <w:rPr>
          <w:rFonts w:ascii="GHEA Grapalat" w:hAnsi="GHEA Grapalat" w:cs="Sylfaen"/>
          <w:i w:val="0"/>
          <w:lang w:val="af-ZA"/>
        </w:rPr>
        <w:t>ի</w:t>
      </w:r>
      <w:r w:rsidR="00A76C15" w:rsidRPr="009D7C37">
        <w:rPr>
          <w:rFonts w:ascii="GHEA Grapalat" w:hAnsi="GHEA Grapalat" w:cs="Sylfaen"/>
          <w:i w:val="0"/>
          <w:lang w:val="af-ZA"/>
        </w:rPr>
        <w:t>»</w:t>
      </w:r>
      <w:r w:rsidRPr="009D7C37">
        <w:rPr>
          <w:rFonts w:ascii="GHEA Grapalat" w:hAnsi="GHEA Grapalat" w:cs="Sylfaen"/>
          <w:i w:val="0"/>
          <w:lang w:val="af-ZA"/>
        </w:rPr>
        <w:t xml:space="preserve"> ձեռքբ</w:t>
      </w:r>
      <w:proofErr w:type="spellStart"/>
      <w:r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A71D81">
        <w:rPr>
          <w:rFonts w:ascii="GHEA Grapalat" w:hAnsi="GHEA Grapalat"/>
          <w:i w:val="0"/>
          <w:lang w:val="af-ZA"/>
        </w:rPr>
        <w:t>«</w:t>
      </w:r>
      <w:r w:rsidR="00DC6600">
        <w:rPr>
          <w:rFonts w:ascii="GHEA Grapalat" w:hAnsi="GHEA Grapalat"/>
          <w:i w:val="0"/>
          <w:lang w:val="hy-AM"/>
        </w:rPr>
        <w:t>6</w:t>
      </w:r>
      <w:r w:rsidR="009D7C37">
        <w:rPr>
          <w:rFonts w:ascii="GHEA Grapalat" w:hAnsi="GHEA Grapalat"/>
          <w:i w:val="0"/>
          <w:lang w:val="hy-AM"/>
        </w:rPr>
        <w:t xml:space="preserve"> </w:t>
      </w:r>
      <w:r w:rsidR="00A76C15"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sidR="00DC6600">
        <w:rPr>
          <w:rFonts w:ascii="GHEA Grapalat" w:hAnsi="GHEA Grapalat" w:cs="Sylfaen"/>
          <w:i w:val="0"/>
          <w:lang w:val="hy-AM"/>
        </w:rPr>
        <w:t>իններում՝</w:t>
      </w:r>
    </w:p>
    <w:p w14:paraId="13974FE8" w14:textId="77777777" w:rsidR="002C2726" w:rsidRPr="002C2726" w:rsidRDefault="002C2726" w:rsidP="002C2726">
      <w:pPr>
        <w:pStyle w:val="ListParagraph"/>
        <w:ind w:left="927"/>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C2726" w:rsidRDefault="006675F2" w:rsidP="00D30C7A">
            <w:pPr>
              <w:pStyle w:val="BodyTextIndent2"/>
              <w:spacing w:line="240" w:lineRule="auto"/>
              <w:ind w:firstLine="0"/>
              <w:jc w:val="center"/>
              <w:rPr>
                <w:rFonts w:ascii="GHEA Grapalat" w:hAnsi="GHEA Grapalat"/>
                <w:b/>
                <w:bCs/>
                <w:i/>
                <w:iCs/>
                <w:sz w:val="16"/>
                <w:szCs w:val="16"/>
              </w:rPr>
            </w:pPr>
            <w:r w:rsidRPr="002C2726">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C2726" w:rsidRDefault="00D30C7A" w:rsidP="00EF3662">
            <w:pPr>
              <w:pStyle w:val="BodyTextIndent2"/>
              <w:spacing w:line="240" w:lineRule="auto"/>
              <w:jc w:val="center"/>
              <w:rPr>
                <w:rFonts w:ascii="GHEA Grapalat" w:hAnsi="GHEA Grapalat"/>
                <w:b/>
                <w:bCs/>
                <w:i/>
                <w:iCs/>
                <w:sz w:val="16"/>
                <w:szCs w:val="16"/>
              </w:rPr>
            </w:pPr>
            <w:r w:rsidRPr="002C2726">
              <w:rPr>
                <w:rFonts w:ascii="GHEA Grapalat" w:hAnsi="GHEA Grapalat"/>
                <w:b/>
                <w:bCs/>
                <w:i/>
                <w:iCs/>
                <w:sz w:val="16"/>
                <w:szCs w:val="16"/>
              </w:rPr>
              <w:t>համարները</w:t>
            </w:r>
          </w:p>
        </w:tc>
        <w:tc>
          <w:tcPr>
            <w:tcW w:w="1418" w:type="dxa"/>
            <w:vAlign w:val="center"/>
          </w:tcPr>
          <w:p w14:paraId="3CE79196" w14:textId="77777777" w:rsidR="006675F2" w:rsidRPr="002C2726" w:rsidRDefault="00D30C7A" w:rsidP="009D7C37">
            <w:pPr>
              <w:pStyle w:val="BodyTextIndent2"/>
              <w:spacing w:line="240" w:lineRule="auto"/>
              <w:ind w:firstLine="0"/>
              <w:rPr>
                <w:rFonts w:ascii="GHEA Grapalat" w:hAnsi="GHEA Grapalat"/>
                <w:b/>
                <w:bCs/>
                <w:i/>
                <w:iCs/>
                <w:sz w:val="16"/>
                <w:szCs w:val="16"/>
              </w:rPr>
            </w:pPr>
            <w:r w:rsidRPr="002C2726">
              <w:rPr>
                <w:rFonts w:ascii="GHEA Grapalat" w:hAnsi="GHEA Grapalat"/>
                <w:b/>
                <w:bCs/>
                <w:i/>
                <w:iCs/>
                <w:sz w:val="16"/>
                <w:szCs w:val="16"/>
                <w:lang w:val="hy-AM"/>
              </w:rPr>
              <w:t>գնման</w:t>
            </w:r>
            <w:r w:rsidRPr="002C2726">
              <w:rPr>
                <w:rFonts w:ascii="GHEA Grapalat" w:hAnsi="GHEA Grapalat"/>
                <w:b/>
                <w:bCs/>
                <w:i/>
                <w:iCs/>
                <w:sz w:val="16"/>
                <w:szCs w:val="16"/>
                <w:lang w:val="en-US"/>
              </w:rPr>
              <w:t xml:space="preserve"> </w:t>
            </w:r>
            <w:r w:rsidRPr="002C2726">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C6600" w:rsidRPr="00B847B4" w14:paraId="69B811A7" w14:textId="77777777" w:rsidTr="00DC6600">
        <w:trPr>
          <w:trHeight w:val="467"/>
        </w:trPr>
        <w:tc>
          <w:tcPr>
            <w:tcW w:w="1701" w:type="dxa"/>
            <w:vAlign w:val="center"/>
          </w:tcPr>
          <w:p w14:paraId="6D70B21A" w14:textId="77777777" w:rsidR="00DC6600" w:rsidRPr="002C2726" w:rsidRDefault="00DC6600" w:rsidP="00DC6600">
            <w:pPr>
              <w:pStyle w:val="BodyTextIndent2"/>
              <w:spacing w:line="240" w:lineRule="auto"/>
              <w:ind w:firstLine="0"/>
              <w:jc w:val="center"/>
              <w:rPr>
                <w:rFonts w:ascii="GHEA Grapalat" w:hAnsi="GHEA Grapalat" w:cs="Sylfaen"/>
              </w:rPr>
            </w:pPr>
            <w:r w:rsidRPr="002C2726">
              <w:rPr>
                <w:rFonts w:ascii="GHEA Grapalat" w:hAnsi="GHEA Grapalat" w:cs="Sylfaen"/>
              </w:rPr>
              <w:t>1</w:t>
            </w:r>
          </w:p>
        </w:tc>
        <w:tc>
          <w:tcPr>
            <w:tcW w:w="1418" w:type="dxa"/>
            <w:vAlign w:val="center"/>
          </w:tcPr>
          <w:p w14:paraId="176D7CD8" w14:textId="4B39F2F3"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450,000</w:t>
            </w:r>
          </w:p>
        </w:tc>
        <w:tc>
          <w:tcPr>
            <w:tcW w:w="7231" w:type="dxa"/>
            <w:vAlign w:val="center"/>
          </w:tcPr>
          <w:p w14:paraId="5E5B2570" w14:textId="5B60C228"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Ցանցային սարք Wi-Fi ռաութեր</w:t>
            </w:r>
          </w:p>
        </w:tc>
      </w:tr>
      <w:tr w:rsidR="00DC6600" w:rsidRPr="005D2CAE" w14:paraId="17C0A897" w14:textId="77777777" w:rsidTr="00DC6600">
        <w:trPr>
          <w:trHeight w:val="467"/>
        </w:trPr>
        <w:tc>
          <w:tcPr>
            <w:tcW w:w="1701" w:type="dxa"/>
            <w:vAlign w:val="center"/>
          </w:tcPr>
          <w:p w14:paraId="11D59A0A" w14:textId="55106F23" w:rsidR="00DC6600" w:rsidRPr="002C2726" w:rsidRDefault="00DC6600" w:rsidP="00DC6600">
            <w:pPr>
              <w:pStyle w:val="BodyTextIndent2"/>
              <w:spacing w:line="240" w:lineRule="auto"/>
              <w:ind w:firstLine="0"/>
              <w:jc w:val="center"/>
              <w:rPr>
                <w:rFonts w:ascii="GHEA Grapalat" w:hAnsi="GHEA Grapalat" w:cs="Sylfaen"/>
              </w:rPr>
            </w:pPr>
            <w:r w:rsidRPr="002C2726">
              <w:rPr>
                <w:rFonts w:ascii="GHEA Grapalat" w:hAnsi="GHEA Grapalat" w:cs="Sylfaen"/>
              </w:rPr>
              <w:t>2</w:t>
            </w:r>
          </w:p>
        </w:tc>
        <w:tc>
          <w:tcPr>
            <w:tcW w:w="1418" w:type="dxa"/>
            <w:vAlign w:val="center"/>
          </w:tcPr>
          <w:p w14:paraId="4A833A8A" w14:textId="092A3922"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1,125,000</w:t>
            </w:r>
          </w:p>
        </w:tc>
        <w:tc>
          <w:tcPr>
            <w:tcW w:w="7231" w:type="dxa"/>
            <w:vAlign w:val="center"/>
          </w:tcPr>
          <w:p w14:paraId="27698FDC" w14:textId="2A055B83"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Սվիչ Dlink DGS-1100-24-10</w:t>
            </w:r>
          </w:p>
        </w:tc>
      </w:tr>
      <w:tr w:rsidR="00DC6600" w:rsidRPr="005D2CAE" w14:paraId="4A3F13BA" w14:textId="77777777" w:rsidTr="00DC6600">
        <w:trPr>
          <w:trHeight w:val="467"/>
        </w:trPr>
        <w:tc>
          <w:tcPr>
            <w:tcW w:w="1701" w:type="dxa"/>
            <w:vAlign w:val="center"/>
          </w:tcPr>
          <w:p w14:paraId="74B14FC7" w14:textId="72847A16" w:rsidR="00DC6600" w:rsidRPr="002C2726" w:rsidRDefault="00DC6600" w:rsidP="00DC6600">
            <w:pPr>
              <w:pStyle w:val="BodyTextIndent2"/>
              <w:spacing w:line="240" w:lineRule="auto"/>
              <w:ind w:firstLine="0"/>
              <w:jc w:val="center"/>
              <w:rPr>
                <w:rFonts w:ascii="GHEA Grapalat" w:hAnsi="GHEA Grapalat" w:cs="Sylfaen"/>
              </w:rPr>
            </w:pPr>
            <w:r w:rsidRPr="002C2726">
              <w:rPr>
                <w:rFonts w:ascii="GHEA Grapalat" w:hAnsi="GHEA Grapalat" w:cs="Sylfaen"/>
              </w:rPr>
              <w:t>3</w:t>
            </w:r>
          </w:p>
        </w:tc>
        <w:tc>
          <w:tcPr>
            <w:tcW w:w="1418" w:type="dxa"/>
            <w:vAlign w:val="center"/>
          </w:tcPr>
          <w:p w14:paraId="514E69C3" w14:textId="33DE938F"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36,000</w:t>
            </w:r>
          </w:p>
        </w:tc>
        <w:tc>
          <w:tcPr>
            <w:tcW w:w="7231" w:type="dxa"/>
            <w:vAlign w:val="center"/>
          </w:tcPr>
          <w:p w14:paraId="483C3EB9" w14:textId="2A948868"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SC/LC 1մ/1.5մ</w:t>
            </w:r>
          </w:p>
        </w:tc>
      </w:tr>
      <w:tr w:rsidR="00DC6600" w:rsidRPr="005D2CAE" w14:paraId="246AAA00" w14:textId="77777777" w:rsidTr="00DC6600">
        <w:trPr>
          <w:trHeight w:val="467"/>
        </w:trPr>
        <w:tc>
          <w:tcPr>
            <w:tcW w:w="1701" w:type="dxa"/>
            <w:vAlign w:val="center"/>
          </w:tcPr>
          <w:p w14:paraId="172BFEA3" w14:textId="5F4C9F2B" w:rsidR="00DC6600" w:rsidRPr="002C2726" w:rsidRDefault="00DC6600" w:rsidP="00DC6600">
            <w:pPr>
              <w:pStyle w:val="BodyTextIndent2"/>
              <w:spacing w:line="240" w:lineRule="auto"/>
              <w:ind w:firstLine="0"/>
              <w:jc w:val="center"/>
              <w:rPr>
                <w:rFonts w:ascii="GHEA Grapalat" w:hAnsi="GHEA Grapalat" w:cs="Sylfaen"/>
              </w:rPr>
            </w:pPr>
            <w:r w:rsidRPr="002C2726">
              <w:rPr>
                <w:rFonts w:ascii="GHEA Grapalat" w:hAnsi="GHEA Grapalat" w:cs="Sylfaen"/>
              </w:rPr>
              <w:t>4</w:t>
            </w:r>
          </w:p>
        </w:tc>
        <w:tc>
          <w:tcPr>
            <w:tcW w:w="1418" w:type="dxa"/>
            <w:vAlign w:val="center"/>
          </w:tcPr>
          <w:p w14:paraId="0DD45F0D" w14:textId="7CCFB65A"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32,000</w:t>
            </w:r>
          </w:p>
        </w:tc>
        <w:tc>
          <w:tcPr>
            <w:tcW w:w="7231" w:type="dxa"/>
            <w:vAlign w:val="center"/>
          </w:tcPr>
          <w:p w14:paraId="274F332A" w14:textId="1F41D320"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LC/LC 1մ/1.5մ</w:t>
            </w:r>
          </w:p>
        </w:tc>
      </w:tr>
      <w:tr w:rsidR="00DC6600" w:rsidRPr="005D2CAE" w14:paraId="2A6A5569" w14:textId="77777777" w:rsidTr="00DC6600">
        <w:trPr>
          <w:trHeight w:val="467"/>
        </w:trPr>
        <w:tc>
          <w:tcPr>
            <w:tcW w:w="1701" w:type="dxa"/>
            <w:vAlign w:val="center"/>
          </w:tcPr>
          <w:p w14:paraId="58A0B094" w14:textId="19831428" w:rsidR="00DC6600" w:rsidRPr="002C2726" w:rsidRDefault="00DC6600" w:rsidP="00DC6600">
            <w:pPr>
              <w:pStyle w:val="BodyTextIndent2"/>
              <w:spacing w:line="240" w:lineRule="auto"/>
              <w:ind w:firstLine="0"/>
              <w:jc w:val="center"/>
              <w:rPr>
                <w:rFonts w:ascii="GHEA Grapalat" w:hAnsi="GHEA Grapalat" w:cs="Sylfaen"/>
              </w:rPr>
            </w:pPr>
            <w:r w:rsidRPr="002C2726">
              <w:rPr>
                <w:rFonts w:ascii="GHEA Grapalat" w:hAnsi="GHEA Grapalat" w:cs="Sylfaen"/>
              </w:rPr>
              <w:t>5</w:t>
            </w:r>
          </w:p>
        </w:tc>
        <w:tc>
          <w:tcPr>
            <w:tcW w:w="1418" w:type="dxa"/>
            <w:vAlign w:val="center"/>
          </w:tcPr>
          <w:p w14:paraId="27A3035F" w14:textId="47939FFE"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385,000</w:t>
            </w:r>
          </w:p>
        </w:tc>
        <w:tc>
          <w:tcPr>
            <w:tcW w:w="7231" w:type="dxa"/>
            <w:vAlign w:val="center"/>
          </w:tcPr>
          <w:p w14:paraId="33C512AD" w14:textId="3B4D4832"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All in one համակարգիչ</w:t>
            </w:r>
          </w:p>
        </w:tc>
      </w:tr>
      <w:tr w:rsidR="00DC6600" w:rsidRPr="005D2CAE" w14:paraId="1C790E41" w14:textId="77777777" w:rsidTr="00DC6600">
        <w:trPr>
          <w:trHeight w:val="467"/>
        </w:trPr>
        <w:tc>
          <w:tcPr>
            <w:tcW w:w="1701" w:type="dxa"/>
            <w:vAlign w:val="center"/>
          </w:tcPr>
          <w:p w14:paraId="125AF2F8" w14:textId="54A90CB6" w:rsidR="00DC6600" w:rsidRPr="002C2726" w:rsidRDefault="00DC6600" w:rsidP="00DC6600">
            <w:pPr>
              <w:pStyle w:val="BodyTextIndent2"/>
              <w:spacing w:line="240" w:lineRule="auto"/>
              <w:ind w:firstLine="0"/>
              <w:jc w:val="center"/>
              <w:rPr>
                <w:rFonts w:ascii="GHEA Grapalat" w:hAnsi="GHEA Grapalat" w:cs="Sylfaen"/>
              </w:rPr>
            </w:pPr>
            <w:r w:rsidRPr="002C2726">
              <w:rPr>
                <w:rFonts w:ascii="GHEA Grapalat" w:hAnsi="GHEA Grapalat" w:cs="Sylfaen"/>
              </w:rPr>
              <w:t>6</w:t>
            </w:r>
          </w:p>
        </w:tc>
        <w:tc>
          <w:tcPr>
            <w:tcW w:w="1418" w:type="dxa"/>
            <w:vAlign w:val="center"/>
          </w:tcPr>
          <w:p w14:paraId="4627DDAC" w14:textId="056DB283"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2,310,000</w:t>
            </w:r>
          </w:p>
        </w:tc>
        <w:tc>
          <w:tcPr>
            <w:tcW w:w="7231" w:type="dxa"/>
            <w:vAlign w:val="center"/>
          </w:tcPr>
          <w:p w14:paraId="026FF790" w14:textId="1ED76A47" w:rsidR="00DC6600" w:rsidRPr="002C2726" w:rsidRDefault="00DC6600" w:rsidP="00DC6600">
            <w:pPr>
              <w:pStyle w:val="BodyTextIndent2"/>
              <w:spacing w:line="240" w:lineRule="auto"/>
              <w:ind w:firstLine="0"/>
              <w:jc w:val="left"/>
              <w:rPr>
                <w:rFonts w:ascii="GHEA Grapalat" w:hAnsi="GHEA Grapalat" w:cs="Sylfaen"/>
              </w:rPr>
            </w:pPr>
            <w:r w:rsidRPr="002C2726">
              <w:rPr>
                <w:rFonts w:ascii="GHEA Grapalat" w:hAnsi="GHEA Grapalat" w:cs="Sylfaen"/>
              </w:rPr>
              <w:t>Նոթբուք</w:t>
            </w:r>
          </w:p>
        </w:tc>
      </w:tr>
    </w:tbl>
    <w:p w14:paraId="26F28351" w14:textId="77777777" w:rsidR="00DC6600" w:rsidRDefault="00DC6600" w:rsidP="00EF3662">
      <w:pPr>
        <w:pStyle w:val="BodyTextIndent2"/>
        <w:spacing w:line="240" w:lineRule="auto"/>
        <w:ind w:firstLine="567"/>
        <w:rPr>
          <w:rFonts w:ascii="GHEA Grapalat" w:hAnsi="GHEA Grapalat"/>
        </w:rPr>
      </w:pPr>
    </w:p>
    <w:p w14:paraId="232E0DB6" w14:textId="7459753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6260D5"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lastRenderedPageBreak/>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47CB5">
        <w:fldChar w:fldCharType="begin"/>
      </w:r>
      <w:r w:rsidR="00747CB5" w:rsidRPr="00B847B4">
        <w:rPr>
          <w:lang w:val="hy-AM"/>
        </w:rPr>
        <w:instrText xml:space="preserve"> HYPERLINK "https://ru.wikipedia.org/wiki/Standard_%26_Poor%E2%80%99s" \t "_blank" </w:instrText>
      </w:r>
      <w:r w:rsidR="00747CB5">
        <w:fldChar w:fldCharType="separate"/>
      </w:r>
      <w:r w:rsidRPr="00A71D81">
        <w:rPr>
          <w:rFonts w:ascii="GHEA Grapalat" w:hAnsi="GHEA Grapalat"/>
          <w:color w:val="000000"/>
          <w:sz w:val="20"/>
          <w:szCs w:val="20"/>
          <w:lang w:val="hy-AM"/>
        </w:rPr>
        <w:t>Standard &amp; Poor’s</w:t>
      </w:r>
      <w:r w:rsidR="00747CB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lastRenderedPageBreak/>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lastRenderedPageBreak/>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6260D5">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260D5">
        <w:rPr>
          <w:rFonts w:ascii="GHEA Grapalat" w:hAnsi="GHEA Grapalat" w:cs="Sylfaen"/>
          <w:sz w:val="20"/>
          <w:lang w:val="hy-AM"/>
        </w:rPr>
        <w:t>Հայտերի</w:t>
      </w:r>
      <w:r w:rsidRPr="006D2E03">
        <w:rPr>
          <w:rFonts w:ascii="GHEA Grapalat" w:hAnsi="GHEA Grapalat" w:cs="Sylfaen"/>
          <w:sz w:val="20"/>
          <w:lang w:val="af-ZA"/>
        </w:rPr>
        <w:t xml:space="preserve"> </w:t>
      </w:r>
      <w:r w:rsidRPr="006260D5">
        <w:rPr>
          <w:rFonts w:ascii="GHEA Grapalat" w:hAnsi="GHEA Grapalat" w:cs="Sylfaen"/>
          <w:sz w:val="20"/>
          <w:lang w:val="hy-AM"/>
        </w:rPr>
        <w:t>բացման</w:t>
      </w:r>
      <w:r w:rsidRPr="006D2E03">
        <w:rPr>
          <w:rFonts w:ascii="GHEA Grapalat" w:hAnsi="GHEA Grapalat" w:cs="Sylfaen"/>
          <w:sz w:val="20"/>
          <w:lang w:val="af-ZA"/>
        </w:rPr>
        <w:t xml:space="preserve"> </w:t>
      </w:r>
      <w:r w:rsidRPr="006260D5">
        <w:rPr>
          <w:rFonts w:ascii="GHEA Grapalat" w:hAnsi="GHEA Grapalat" w:cs="Sylfaen"/>
          <w:sz w:val="20"/>
          <w:lang w:val="hy-AM"/>
        </w:rPr>
        <w:t>և</w:t>
      </w:r>
      <w:r w:rsidRPr="006D2E03">
        <w:rPr>
          <w:rFonts w:ascii="GHEA Grapalat" w:hAnsi="GHEA Grapalat" w:cs="Sylfaen"/>
          <w:sz w:val="20"/>
          <w:lang w:val="af-ZA"/>
        </w:rPr>
        <w:t xml:space="preserve"> </w:t>
      </w:r>
      <w:r w:rsidRPr="006260D5">
        <w:rPr>
          <w:rFonts w:ascii="GHEA Grapalat" w:hAnsi="GHEA Grapalat" w:cs="Sylfaen"/>
          <w:sz w:val="20"/>
          <w:lang w:val="hy-AM"/>
        </w:rPr>
        <w:t>գնահատման</w:t>
      </w:r>
      <w:r w:rsidRPr="006D2E03">
        <w:rPr>
          <w:rFonts w:ascii="GHEA Grapalat" w:hAnsi="GHEA Grapalat" w:cs="Sylfaen"/>
          <w:sz w:val="20"/>
          <w:lang w:val="af-ZA"/>
        </w:rPr>
        <w:t xml:space="preserve"> </w:t>
      </w:r>
      <w:r w:rsidRPr="006260D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260D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260D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260D5">
        <w:rPr>
          <w:rFonts w:ascii="GHEA Grapalat" w:hAnsi="GHEA Grapalat" w:cs="Sylfaen"/>
          <w:sz w:val="20"/>
          <w:lang w:val="hy-AM"/>
        </w:rPr>
        <w:t>սույն</w:t>
      </w:r>
      <w:r w:rsidRPr="006D2E03">
        <w:rPr>
          <w:rFonts w:ascii="GHEA Grapalat" w:hAnsi="GHEA Grapalat" w:cs="Sylfaen"/>
          <w:sz w:val="20"/>
          <w:lang w:val="af-ZA"/>
        </w:rPr>
        <w:t xml:space="preserve"> </w:t>
      </w:r>
      <w:r w:rsidRPr="006260D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260D5">
        <w:rPr>
          <w:rFonts w:ascii="GHEA Grapalat" w:hAnsi="GHEA Grapalat" w:cs="Sylfaen"/>
          <w:sz w:val="20"/>
          <w:lang w:val="hy-AM"/>
        </w:rPr>
        <w:t>շրջանակում</w:t>
      </w:r>
      <w:r w:rsidRPr="006D2E03">
        <w:rPr>
          <w:rFonts w:ascii="GHEA Grapalat" w:hAnsi="GHEA Grapalat" w:cs="Sylfaen"/>
          <w:sz w:val="20"/>
          <w:lang w:val="af-ZA"/>
        </w:rPr>
        <w:t xml:space="preserve"> </w:t>
      </w:r>
      <w:r w:rsidRPr="006260D5">
        <w:rPr>
          <w:rFonts w:ascii="GHEA Grapalat" w:hAnsi="GHEA Grapalat" w:cs="Sylfaen"/>
          <w:sz w:val="20"/>
          <w:lang w:val="hy-AM"/>
        </w:rPr>
        <w:t>գնվելիք</w:t>
      </w:r>
      <w:r w:rsidRPr="006D2E03">
        <w:rPr>
          <w:rFonts w:ascii="GHEA Grapalat" w:hAnsi="GHEA Grapalat" w:cs="Sylfaen"/>
          <w:sz w:val="20"/>
          <w:lang w:val="af-ZA"/>
        </w:rPr>
        <w:t xml:space="preserve"> </w:t>
      </w:r>
      <w:r w:rsidRPr="006260D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260D5">
        <w:rPr>
          <w:rFonts w:ascii="GHEA Grapalat" w:hAnsi="GHEA Grapalat" w:cs="Sylfaen"/>
          <w:sz w:val="20"/>
          <w:lang w:val="hy-AM"/>
        </w:rPr>
        <w:t>ինչպես</w:t>
      </w:r>
      <w:r w:rsidRPr="006D2E03">
        <w:rPr>
          <w:rFonts w:ascii="GHEA Grapalat" w:hAnsi="GHEA Grapalat" w:cs="Sylfaen"/>
          <w:sz w:val="20"/>
          <w:lang w:val="af-ZA"/>
        </w:rPr>
        <w:t xml:space="preserve"> </w:t>
      </w:r>
      <w:r w:rsidRPr="006260D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260D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260D5">
        <w:rPr>
          <w:rFonts w:ascii="GHEA Grapalat" w:hAnsi="GHEA Grapalat" w:cs="Sylfaen"/>
          <w:sz w:val="20"/>
          <w:lang w:val="hy-AM"/>
        </w:rPr>
        <w:t>րդ</w:t>
      </w:r>
      <w:r w:rsidRPr="00A71D81">
        <w:rPr>
          <w:rFonts w:ascii="GHEA Grapalat" w:hAnsi="GHEA Grapalat" w:cs="Sylfaen"/>
          <w:sz w:val="20"/>
          <w:lang w:val="af-ZA"/>
        </w:rPr>
        <w:t xml:space="preserve"> </w:t>
      </w:r>
      <w:r w:rsidRPr="006260D5">
        <w:rPr>
          <w:rFonts w:ascii="GHEA Grapalat" w:hAnsi="GHEA Grapalat" w:cs="Sylfaen"/>
          <w:sz w:val="20"/>
          <w:lang w:val="hy-AM"/>
        </w:rPr>
        <w:t>հոդվածի</w:t>
      </w:r>
      <w:r w:rsidRPr="00A71D81">
        <w:rPr>
          <w:rFonts w:ascii="GHEA Grapalat" w:hAnsi="GHEA Grapalat" w:cs="Sylfaen"/>
          <w:sz w:val="20"/>
          <w:lang w:val="af-ZA"/>
        </w:rPr>
        <w:t xml:space="preserve"> </w:t>
      </w:r>
      <w:r w:rsidRPr="006260D5">
        <w:rPr>
          <w:rFonts w:ascii="GHEA Grapalat" w:hAnsi="GHEA Grapalat" w:cs="Sylfaen"/>
          <w:sz w:val="20"/>
          <w:lang w:val="hy-AM"/>
        </w:rPr>
        <w:t>համաձայն</w:t>
      </w:r>
      <w:r w:rsidRPr="00A71D81">
        <w:rPr>
          <w:rFonts w:ascii="GHEA Grapalat" w:hAnsi="GHEA Grapalat" w:cs="Sylfaen"/>
          <w:sz w:val="20"/>
          <w:lang w:val="af-ZA"/>
        </w:rPr>
        <w:t xml:space="preserve">` </w:t>
      </w:r>
      <w:r w:rsidRPr="006260D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260D5">
        <w:rPr>
          <w:rFonts w:ascii="GHEA Grapalat" w:hAnsi="GHEA Grapalat" w:cs="Sylfaen"/>
          <w:sz w:val="20"/>
          <w:lang w:val="hy-AM"/>
        </w:rPr>
        <w:t>սույն</w:t>
      </w:r>
      <w:r w:rsidRPr="00A71D81">
        <w:rPr>
          <w:rFonts w:ascii="GHEA Grapalat" w:hAnsi="GHEA Grapalat" w:cs="Sylfaen"/>
          <w:sz w:val="20"/>
          <w:lang w:val="af-ZA"/>
        </w:rPr>
        <w:t xml:space="preserve"> </w:t>
      </w:r>
      <w:r w:rsidRPr="006260D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260D5">
        <w:rPr>
          <w:rFonts w:ascii="GHEA Grapalat" w:hAnsi="GHEA Grapalat" w:cs="Sylfaen"/>
          <w:sz w:val="20"/>
          <w:lang w:val="hy-AM"/>
        </w:rPr>
        <w:t>չկայացած</w:t>
      </w:r>
      <w:r w:rsidRPr="00A71D81">
        <w:rPr>
          <w:rFonts w:ascii="GHEA Grapalat" w:hAnsi="GHEA Grapalat" w:cs="Sylfaen"/>
          <w:sz w:val="20"/>
          <w:lang w:val="af-ZA"/>
        </w:rPr>
        <w:t xml:space="preserve"> </w:t>
      </w:r>
      <w:r w:rsidRPr="006260D5">
        <w:rPr>
          <w:rFonts w:ascii="GHEA Grapalat" w:hAnsi="GHEA Grapalat" w:cs="Sylfaen"/>
          <w:sz w:val="20"/>
          <w:lang w:val="hy-AM"/>
        </w:rPr>
        <w:t>է</w:t>
      </w:r>
      <w:r w:rsidRPr="00A71D81">
        <w:rPr>
          <w:rFonts w:ascii="GHEA Grapalat" w:hAnsi="GHEA Grapalat" w:cs="Sylfaen"/>
          <w:sz w:val="20"/>
          <w:lang w:val="af-ZA"/>
        </w:rPr>
        <w:t xml:space="preserve"> </w:t>
      </w:r>
      <w:r w:rsidRPr="006260D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260D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A43700">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DC4468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DC6600">
        <w:rPr>
          <w:rFonts w:ascii="GHEA Grapalat" w:hAnsi="GHEA Grapalat" w:cs="Sylfaen"/>
          <w:b/>
          <w:lang w:val="hy-AM"/>
        </w:rPr>
        <w:t>ՀՊՏՀ-ԳՀԱՊՁԲ-25/ՀՏ-4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920601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DC6600">
        <w:rPr>
          <w:rFonts w:ascii="GHEA Grapalat" w:hAnsi="GHEA Grapalat" w:cs="Sylfaen"/>
          <w:sz w:val="20"/>
          <w:szCs w:val="20"/>
          <w:lang w:val="es-ES"/>
        </w:rPr>
        <w:t>ՀՊՏՀ-ԳՀԱՊՁԲ-25/ՀՏ-4</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5C4FA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C6600">
        <w:rPr>
          <w:rFonts w:ascii="GHEA Grapalat" w:hAnsi="GHEA Grapalat" w:cs="Arial"/>
          <w:sz w:val="20"/>
          <w:szCs w:val="20"/>
          <w:lang w:val="es-ES"/>
        </w:rPr>
        <w:t>ՀՊՏՀ-ԳՀԱՊՁԲ-25/ՀՏ-</w:t>
      </w:r>
      <w:proofErr w:type="gramStart"/>
      <w:r w:rsidR="00DC6600">
        <w:rPr>
          <w:rFonts w:ascii="GHEA Grapalat" w:hAnsi="GHEA Grapalat" w:cs="Arial"/>
          <w:sz w:val="20"/>
          <w:szCs w:val="20"/>
          <w:lang w:val="es-ES"/>
        </w:rPr>
        <w:t>4</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549EC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C6600">
        <w:rPr>
          <w:rFonts w:ascii="GHEA Grapalat" w:hAnsi="GHEA Grapalat" w:cs="Sylfaen"/>
          <w:sz w:val="22"/>
          <w:szCs w:val="22"/>
          <w:lang w:val="hy-AM"/>
        </w:rPr>
        <w:t>ՀՊՏՀ-ԳՀԱՊՁԲ-25/ՀՏ-4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9F864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6600">
        <w:rPr>
          <w:rFonts w:ascii="GHEA Grapalat" w:hAnsi="GHEA Grapalat" w:cs="Sylfaen"/>
          <w:b/>
          <w:lang w:val="hy-AM"/>
        </w:rPr>
        <w:t>ՀՊՏՀ-ԳՀԱՊՁԲ-25/ՀՏ-4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EAF8EC3" w:rsidR="000B1088" w:rsidRPr="00A71D81" w:rsidRDefault="005D2CAE"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3D8D15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C6600">
        <w:rPr>
          <w:rFonts w:ascii="GHEA Grapalat" w:hAnsi="GHEA Grapalat" w:cs="Arial"/>
          <w:sz w:val="20"/>
          <w:szCs w:val="20"/>
          <w:lang w:val="es-ES"/>
        </w:rPr>
        <w:t>ՀՊՏՀ-ԳՀԱՊՁԲ-25/ՀՏ-4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452"/>
        <w:gridCol w:w="1921"/>
        <w:gridCol w:w="1589"/>
        <w:gridCol w:w="1645"/>
        <w:gridCol w:w="1792"/>
      </w:tblGrid>
      <w:tr w:rsidR="00DC6600" w:rsidRPr="00DC6600" w14:paraId="6C904A95" w14:textId="77777777" w:rsidTr="00D40B4A">
        <w:tc>
          <w:tcPr>
            <w:tcW w:w="1368" w:type="dxa"/>
            <w:vMerge w:val="restart"/>
            <w:vAlign w:val="center"/>
          </w:tcPr>
          <w:p w14:paraId="2DE3D261" w14:textId="77777777" w:rsidR="00DC6600" w:rsidRPr="00DC6600" w:rsidRDefault="00DC6600" w:rsidP="00DC6600">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Չափաբաժնի</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համար</w:t>
            </w:r>
            <w:proofErr w:type="spellEnd"/>
          </w:p>
        </w:tc>
        <w:tc>
          <w:tcPr>
            <w:tcW w:w="8550" w:type="dxa"/>
            <w:gridSpan w:val="5"/>
            <w:vAlign w:val="center"/>
          </w:tcPr>
          <w:p w14:paraId="180AACB5" w14:textId="77777777" w:rsidR="00DC6600" w:rsidRPr="00DC6600" w:rsidRDefault="00DC6600" w:rsidP="00DC6600">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Առաջարկվող</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ապրանքի</w:t>
            </w:r>
            <w:proofErr w:type="spellEnd"/>
          </w:p>
        </w:tc>
      </w:tr>
      <w:tr w:rsidR="00DC6600" w:rsidRPr="00DC6600" w14:paraId="101BAC2B" w14:textId="77777777" w:rsidTr="00D40B4A">
        <w:tc>
          <w:tcPr>
            <w:tcW w:w="1368" w:type="dxa"/>
            <w:vMerge/>
            <w:vAlign w:val="center"/>
          </w:tcPr>
          <w:p w14:paraId="768A241F" w14:textId="77777777" w:rsidR="00DC6600" w:rsidRPr="00DC6600" w:rsidRDefault="00DC6600" w:rsidP="00DC6600">
            <w:pPr>
              <w:spacing w:line="276" w:lineRule="auto"/>
              <w:ind w:left="180" w:firstLine="270"/>
              <w:jc w:val="center"/>
              <w:rPr>
                <w:rFonts w:ascii="GHEA Grapalat" w:hAnsi="GHEA Grapalat"/>
                <w:b/>
                <w:bCs/>
                <w:sz w:val="16"/>
                <w:szCs w:val="18"/>
                <w:lang w:val="es-ES"/>
              </w:rPr>
            </w:pPr>
          </w:p>
        </w:tc>
        <w:tc>
          <w:tcPr>
            <w:tcW w:w="1460" w:type="dxa"/>
            <w:vAlign w:val="center"/>
          </w:tcPr>
          <w:p w14:paraId="2C98ABFA" w14:textId="77777777" w:rsidR="00DC6600" w:rsidRPr="00DC6600" w:rsidRDefault="00DC6600" w:rsidP="00DC6600">
            <w:pPr>
              <w:spacing w:line="276" w:lineRule="auto"/>
              <w:ind w:left="180" w:firstLine="270"/>
              <w:jc w:val="center"/>
              <w:rPr>
                <w:rFonts w:ascii="GHEA Grapalat" w:hAnsi="GHEA Grapalat"/>
                <w:b/>
                <w:bCs/>
                <w:sz w:val="16"/>
                <w:szCs w:val="18"/>
                <w:lang w:val="es-ES"/>
              </w:rPr>
            </w:pPr>
            <w:r w:rsidRPr="00DC6600">
              <w:rPr>
                <w:rFonts w:ascii="GHEA Grapalat" w:hAnsi="GHEA Grapalat"/>
                <w:b/>
                <w:bCs/>
                <w:sz w:val="16"/>
                <w:szCs w:val="18"/>
              </w:rPr>
              <w:t>ֆ</w:t>
            </w:r>
            <w:r w:rsidRPr="00DC6600">
              <w:rPr>
                <w:rFonts w:ascii="GHEA Grapalat" w:hAnsi="GHEA Grapalat"/>
                <w:b/>
                <w:bCs/>
                <w:sz w:val="16"/>
                <w:szCs w:val="18"/>
                <w:lang w:val="hy-AM"/>
              </w:rPr>
              <w:t>իրմային անվանումը</w:t>
            </w:r>
          </w:p>
        </w:tc>
        <w:tc>
          <w:tcPr>
            <w:tcW w:w="2003" w:type="dxa"/>
            <w:vAlign w:val="center"/>
          </w:tcPr>
          <w:p w14:paraId="780A7341" w14:textId="77777777" w:rsidR="00DC6600" w:rsidRPr="00DC6600" w:rsidRDefault="00DC6600" w:rsidP="00DC6600">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ապրանքային</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նշանը</w:t>
            </w:r>
            <w:proofErr w:type="spellEnd"/>
          </w:p>
        </w:tc>
        <w:tc>
          <w:tcPr>
            <w:tcW w:w="1757" w:type="dxa"/>
            <w:vAlign w:val="center"/>
          </w:tcPr>
          <w:p w14:paraId="43F471DC" w14:textId="77777777" w:rsidR="00DC6600" w:rsidRPr="00DC6600" w:rsidRDefault="00DC6600" w:rsidP="00DC6600">
            <w:pPr>
              <w:spacing w:line="276" w:lineRule="auto"/>
              <w:ind w:left="180" w:firstLine="270"/>
              <w:jc w:val="center"/>
              <w:rPr>
                <w:rFonts w:ascii="GHEA Grapalat" w:hAnsi="GHEA Grapalat"/>
                <w:b/>
                <w:bCs/>
                <w:sz w:val="16"/>
                <w:szCs w:val="18"/>
                <w:lang w:val="hy-AM"/>
              </w:rPr>
            </w:pPr>
            <w:r w:rsidRPr="00DC6600">
              <w:rPr>
                <w:rFonts w:ascii="GHEA Grapalat" w:hAnsi="GHEA Grapalat"/>
                <w:b/>
                <w:bCs/>
                <w:sz w:val="16"/>
                <w:szCs w:val="18"/>
                <w:lang w:val="hy-AM"/>
              </w:rPr>
              <w:t>մոդելը</w:t>
            </w:r>
          </w:p>
        </w:tc>
        <w:tc>
          <w:tcPr>
            <w:tcW w:w="1530" w:type="dxa"/>
            <w:vAlign w:val="center"/>
          </w:tcPr>
          <w:p w14:paraId="13C0D878" w14:textId="77777777" w:rsidR="00DC6600" w:rsidRPr="00DC6600" w:rsidRDefault="00DC6600" w:rsidP="00DC6600">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արտադրողի</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անվանումը</w:t>
            </w:r>
            <w:proofErr w:type="spellEnd"/>
          </w:p>
        </w:tc>
        <w:tc>
          <w:tcPr>
            <w:tcW w:w="1800" w:type="dxa"/>
            <w:vAlign w:val="center"/>
          </w:tcPr>
          <w:p w14:paraId="683D3B5F" w14:textId="77777777" w:rsidR="00DC6600" w:rsidRPr="00DC6600" w:rsidRDefault="00DC6600" w:rsidP="00DC6600">
            <w:pPr>
              <w:spacing w:line="276" w:lineRule="auto"/>
              <w:ind w:left="180" w:firstLine="270"/>
              <w:jc w:val="center"/>
              <w:rPr>
                <w:rFonts w:ascii="GHEA Grapalat" w:hAnsi="GHEA Grapalat"/>
                <w:b/>
                <w:bCs/>
                <w:sz w:val="16"/>
                <w:szCs w:val="18"/>
                <w:lang w:val="es-ES"/>
              </w:rPr>
            </w:pPr>
            <w:proofErr w:type="spellStart"/>
            <w:r w:rsidRPr="00DC6600">
              <w:rPr>
                <w:rFonts w:ascii="GHEA Grapalat" w:hAnsi="GHEA Grapalat"/>
                <w:b/>
                <w:bCs/>
                <w:sz w:val="16"/>
                <w:szCs w:val="18"/>
                <w:lang w:val="es-ES"/>
              </w:rPr>
              <w:t>տեխնիկական</w:t>
            </w:r>
            <w:proofErr w:type="spellEnd"/>
            <w:r w:rsidRPr="00DC6600">
              <w:rPr>
                <w:rFonts w:ascii="GHEA Grapalat" w:hAnsi="GHEA Grapalat"/>
                <w:b/>
                <w:bCs/>
                <w:sz w:val="16"/>
                <w:szCs w:val="18"/>
                <w:lang w:val="es-ES"/>
              </w:rPr>
              <w:t xml:space="preserve"> </w:t>
            </w:r>
            <w:proofErr w:type="spellStart"/>
            <w:r w:rsidRPr="00DC6600">
              <w:rPr>
                <w:rFonts w:ascii="GHEA Grapalat" w:hAnsi="GHEA Grapalat"/>
                <w:b/>
                <w:bCs/>
                <w:sz w:val="16"/>
                <w:szCs w:val="18"/>
                <w:lang w:val="es-ES"/>
              </w:rPr>
              <w:t>բնութագրերը</w:t>
            </w:r>
            <w:proofErr w:type="spellEnd"/>
          </w:p>
        </w:tc>
      </w:tr>
      <w:tr w:rsidR="00DC6600" w:rsidRPr="00DC6600" w14:paraId="115733DA" w14:textId="77777777" w:rsidTr="00D40B4A">
        <w:tc>
          <w:tcPr>
            <w:tcW w:w="1368" w:type="dxa"/>
          </w:tcPr>
          <w:p w14:paraId="10A89C6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460" w:type="dxa"/>
          </w:tcPr>
          <w:p w14:paraId="2F83F5E7"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2003" w:type="dxa"/>
          </w:tcPr>
          <w:p w14:paraId="747D6F63"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757" w:type="dxa"/>
          </w:tcPr>
          <w:p w14:paraId="0B272C5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530" w:type="dxa"/>
          </w:tcPr>
          <w:p w14:paraId="78DBE2EF"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800" w:type="dxa"/>
          </w:tcPr>
          <w:p w14:paraId="269DDDEA"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r>
      <w:tr w:rsidR="00DC6600" w:rsidRPr="00DC6600" w14:paraId="5C976535" w14:textId="77777777" w:rsidTr="00D40B4A">
        <w:tc>
          <w:tcPr>
            <w:tcW w:w="1368" w:type="dxa"/>
          </w:tcPr>
          <w:p w14:paraId="596CDD8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460" w:type="dxa"/>
          </w:tcPr>
          <w:p w14:paraId="407A774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2003" w:type="dxa"/>
          </w:tcPr>
          <w:p w14:paraId="353DC6D7"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757" w:type="dxa"/>
          </w:tcPr>
          <w:p w14:paraId="1E01F1DC"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530" w:type="dxa"/>
          </w:tcPr>
          <w:p w14:paraId="4BA850E6"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800" w:type="dxa"/>
          </w:tcPr>
          <w:p w14:paraId="13346871"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r>
      <w:tr w:rsidR="00DC6600" w:rsidRPr="00DC6600" w14:paraId="3D629DF1" w14:textId="77777777" w:rsidTr="00D40B4A">
        <w:tc>
          <w:tcPr>
            <w:tcW w:w="1368" w:type="dxa"/>
          </w:tcPr>
          <w:p w14:paraId="371277E6"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460" w:type="dxa"/>
          </w:tcPr>
          <w:p w14:paraId="5A8E7DA2"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2003" w:type="dxa"/>
          </w:tcPr>
          <w:p w14:paraId="277689D8"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757" w:type="dxa"/>
          </w:tcPr>
          <w:p w14:paraId="0992DCB8"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530" w:type="dxa"/>
          </w:tcPr>
          <w:p w14:paraId="622A29A0"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c>
          <w:tcPr>
            <w:tcW w:w="1800" w:type="dxa"/>
          </w:tcPr>
          <w:p w14:paraId="068BD477" w14:textId="77777777" w:rsidR="00DC6600" w:rsidRPr="00DC6600" w:rsidRDefault="00DC6600" w:rsidP="00DC6600">
            <w:pPr>
              <w:keepNext/>
              <w:spacing w:line="276" w:lineRule="auto"/>
              <w:ind w:left="180" w:firstLine="270"/>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C828A9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6600">
        <w:rPr>
          <w:rFonts w:ascii="GHEA Grapalat" w:hAnsi="GHEA Grapalat" w:cs="Sylfaen"/>
          <w:b/>
          <w:lang w:val="hy-AM"/>
        </w:rPr>
        <w:t>ՀՊՏՀ-ԳՀԱՊՁԲ-25/ՀՏ-4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59861F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6600">
        <w:rPr>
          <w:rFonts w:ascii="GHEA Grapalat" w:hAnsi="GHEA Grapalat" w:cs="Sylfaen"/>
          <w:b/>
          <w:lang w:val="hy-AM"/>
        </w:rPr>
        <w:t>ՀՊՏՀ-ԳՀԱՊՁԲ-25/ՀՏ-4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F6E24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C6600">
        <w:rPr>
          <w:rFonts w:ascii="GHEA Grapalat" w:hAnsi="GHEA Grapalat" w:cs="Arial"/>
          <w:sz w:val="20"/>
          <w:szCs w:val="20"/>
          <w:lang w:val="es-ES"/>
        </w:rPr>
        <w:t>ՀՊՏՀ-ԳՀԱՊՁԲ-25/ՀՏ-</w:t>
      </w:r>
      <w:proofErr w:type="gramStart"/>
      <w:r w:rsidR="00DC6600">
        <w:rPr>
          <w:rFonts w:ascii="GHEA Grapalat" w:hAnsi="GHEA Grapalat" w:cs="Arial"/>
          <w:sz w:val="20"/>
          <w:szCs w:val="20"/>
          <w:lang w:val="es-ES"/>
        </w:rPr>
        <w:t>4</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47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847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847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847B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1FAFF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C6600">
        <w:rPr>
          <w:rFonts w:ascii="GHEA Grapalat" w:hAnsi="GHEA Grapalat" w:cs="Sylfaen"/>
          <w:b/>
          <w:lang w:val="hy-AM"/>
        </w:rPr>
        <w:t>ՀՊՏՀ-ԳՀԱՊՁԲ-25/ՀՏ-4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6065EB5"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DC6600">
        <w:rPr>
          <w:rFonts w:ascii="GHEA Grapalat" w:hAnsi="GHEA Grapalat" w:cs="GHEA Grapalat"/>
          <w:sz w:val="20"/>
          <w:szCs w:val="20"/>
          <w:lang w:val="hy-AM"/>
        </w:rPr>
        <w:t>ՀՊՏՀ-ԳՀԱՊՁԲ-25/ՀՏ-4</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847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847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847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847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847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1EEE1F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C6600">
        <w:rPr>
          <w:rFonts w:ascii="GHEA Grapalat" w:hAnsi="GHEA Grapalat" w:cs="Sylfaen"/>
          <w:b/>
          <w:lang w:val="hy-AM"/>
        </w:rPr>
        <w:t>ՀՊՏՀ-ԳՀԱՊՁԲ-25/ՀՏ-4</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0AECBB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DC6600">
        <w:rPr>
          <w:rFonts w:ascii="GHEA Grapalat" w:hAnsi="GHEA Grapalat" w:cs="GHEA Grapalat"/>
          <w:sz w:val="20"/>
          <w:szCs w:val="20"/>
          <w:lang w:val="hy-AM"/>
        </w:rPr>
        <w:t>ՀՊՏՀ-ԳՀԱՊՁԲ-25/ՀՏ-4</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847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847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847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847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847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8C0773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C6600">
        <w:rPr>
          <w:rFonts w:ascii="GHEA Grapalat" w:hAnsi="GHEA Grapalat" w:cs="Sylfaen"/>
          <w:b/>
          <w:lang w:val="hy-AM"/>
        </w:rPr>
        <w:t>ՀՊՏՀ-ԳՀԱՊՁԲ-25/ՀՏ-4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lastRenderedPageBreak/>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A71D81">
        <w:rPr>
          <w:rFonts w:ascii="GHEA Grapalat" w:hAnsi="GHEA Grapalat"/>
          <w:sz w:val="20"/>
          <w:szCs w:val="20"/>
          <w:lang w:val="hy-AM" w:eastAsia="ru-RU"/>
        </w:rPr>
        <w:lastRenderedPageBreak/>
        <w:t xml:space="preserve">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38C4167" w14:textId="77777777" w:rsidR="00B807D0" w:rsidRDefault="00B807D0" w:rsidP="00EF3662">
      <w:pPr>
        <w:jc w:val="right"/>
        <w:rPr>
          <w:rFonts w:ascii="GHEA Grapalat" w:hAnsi="GHEA Grapalat"/>
          <w:i/>
          <w:sz w:val="18"/>
          <w:lang w:val="hy-AM"/>
        </w:rPr>
      </w:pPr>
    </w:p>
    <w:p w14:paraId="7BCE867C" w14:textId="2BF2254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0B42D9B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807D0">
        <w:rPr>
          <w:rFonts w:ascii="GHEA Grapalat" w:hAnsi="GHEA Grapalat"/>
          <w:i/>
          <w:sz w:val="18"/>
          <w:lang w:val="hy-AM"/>
        </w:rPr>
        <w:t xml:space="preserve">       </w:t>
      </w:r>
      <w:r w:rsidRPr="00A71D81">
        <w:rPr>
          <w:rFonts w:ascii="GHEA Grapalat" w:hAnsi="GHEA Grapalat"/>
          <w:i/>
          <w:sz w:val="18"/>
          <w:lang w:val="hy-AM"/>
        </w:rPr>
        <w:t xml:space="preserve">           20</w:t>
      </w:r>
      <w:r w:rsidR="00B807D0">
        <w:rPr>
          <w:rFonts w:ascii="GHEA Grapalat" w:hAnsi="GHEA Grapalat"/>
          <w:i/>
          <w:sz w:val="18"/>
          <w:lang w:val="hy-AM"/>
        </w:rPr>
        <w:t>25</w:t>
      </w:r>
      <w:r w:rsidRPr="00A71D81">
        <w:rPr>
          <w:rFonts w:ascii="GHEA Grapalat" w:hAnsi="GHEA Grapalat"/>
          <w:i/>
          <w:sz w:val="18"/>
          <w:lang w:val="hy-AM"/>
        </w:rPr>
        <w:t xml:space="preserve">թ. կնքված </w:t>
      </w:r>
    </w:p>
    <w:p w14:paraId="4EF09258" w14:textId="044BB82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C6600">
        <w:rPr>
          <w:rFonts w:ascii="GHEA Grapalat" w:hAnsi="GHEA Grapalat"/>
          <w:i/>
          <w:sz w:val="18"/>
          <w:lang w:val="hy-AM"/>
        </w:rPr>
        <w:t>ՀՊՏՀ-ԳՀԱՊՁԲ-25/ՀՏ-4</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49B30DA" w14:textId="77777777" w:rsidR="00B807D0" w:rsidRDefault="00B807D0" w:rsidP="00EF3662">
      <w:pPr>
        <w:jc w:val="center"/>
        <w:rPr>
          <w:rFonts w:ascii="GHEA Grapalat" w:hAnsi="GHEA Grapalat"/>
          <w:sz w:val="20"/>
          <w:lang w:val="hy-AM"/>
        </w:rPr>
      </w:pPr>
    </w:p>
    <w:p w14:paraId="56BC4BC4" w14:textId="36B5B98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338909B" w:rsidR="00071D1C" w:rsidRDefault="00071D1C" w:rsidP="00B807D0">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2C1041CB" w14:textId="77777777" w:rsidR="00B807D0" w:rsidRPr="00B807D0" w:rsidRDefault="00B807D0" w:rsidP="00B807D0">
      <w:pPr>
        <w:jc w:val="right"/>
        <w:rPr>
          <w:rFonts w:ascii="GHEA Grapalat" w:hAnsi="GHEA Grapalat"/>
          <w:b/>
          <w:bCs/>
          <w:sz w:val="22"/>
          <w:szCs w:val="28"/>
          <w:lang w:val="hy-AM"/>
        </w:rPr>
      </w:pPr>
    </w:p>
    <w:tbl>
      <w:tblPr>
        <w:tblW w:w="156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73"/>
        <w:gridCol w:w="1690"/>
        <w:gridCol w:w="4587"/>
        <w:gridCol w:w="1080"/>
        <w:gridCol w:w="990"/>
        <w:gridCol w:w="1170"/>
        <w:gridCol w:w="1170"/>
        <w:gridCol w:w="1350"/>
        <w:gridCol w:w="1710"/>
      </w:tblGrid>
      <w:tr w:rsidR="00071D1C" w:rsidRPr="00B807D0" w14:paraId="3342AEC9" w14:textId="77777777" w:rsidTr="00B807D0">
        <w:trPr>
          <w:trHeight w:val="471"/>
        </w:trPr>
        <w:tc>
          <w:tcPr>
            <w:tcW w:w="15660" w:type="dxa"/>
            <w:gridSpan w:val="10"/>
            <w:vAlign w:val="center"/>
          </w:tcPr>
          <w:p w14:paraId="5280D39A" w14:textId="77777777" w:rsidR="00071D1C" w:rsidRPr="00B807D0" w:rsidRDefault="00071D1C" w:rsidP="00B807D0">
            <w:pPr>
              <w:jc w:val="center"/>
              <w:rPr>
                <w:rFonts w:ascii="GHEA Grapalat" w:hAnsi="GHEA Grapalat"/>
                <w:b/>
                <w:bCs/>
                <w:sz w:val="20"/>
                <w:szCs w:val="28"/>
              </w:rPr>
            </w:pPr>
            <w:proofErr w:type="spellStart"/>
            <w:r w:rsidRPr="00B807D0">
              <w:rPr>
                <w:rFonts w:ascii="GHEA Grapalat" w:hAnsi="GHEA Grapalat"/>
                <w:b/>
                <w:bCs/>
                <w:sz w:val="20"/>
                <w:szCs w:val="28"/>
              </w:rPr>
              <w:t>Ապրանքի</w:t>
            </w:r>
            <w:proofErr w:type="spellEnd"/>
          </w:p>
        </w:tc>
      </w:tr>
      <w:tr w:rsidR="00AE4CF8" w:rsidRPr="00A71D81" w14:paraId="767E5C25" w14:textId="77777777" w:rsidTr="00B807D0">
        <w:trPr>
          <w:trHeight w:val="219"/>
        </w:trPr>
        <w:tc>
          <w:tcPr>
            <w:tcW w:w="540" w:type="dxa"/>
            <w:vMerge w:val="restart"/>
            <w:vAlign w:val="center"/>
          </w:tcPr>
          <w:p w14:paraId="203827D1" w14:textId="2C3437CF" w:rsidR="0031427A" w:rsidRPr="00B807D0" w:rsidRDefault="00B807D0" w:rsidP="00EF3662">
            <w:pPr>
              <w:jc w:val="center"/>
              <w:rPr>
                <w:rFonts w:ascii="GHEA Grapalat" w:hAnsi="GHEA Grapalat"/>
                <w:b/>
                <w:bCs/>
                <w:sz w:val="18"/>
                <w:lang w:val="hy-AM"/>
              </w:rPr>
            </w:pPr>
            <w:r w:rsidRPr="00B807D0">
              <w:rPr>
                <w:rFonts w:ascii="GHEA Grapalat" w:hAnsi="GHEA Grapalat"/>
                <w:b/>
                <w:bCs/>
                <w:sz w:val="18"/>
                <w:lang w:val="hy-AM"/>
              </w:rPr>
              <w:t>չ/հ</w:t>
            </w:r>
          </w:p>
        </w:tc>
        <w:tc>
          <w:tcPr>
            <w:tcW w:w="1373" w:type="dxa"/>
            <w:vMerge w:val="restart"/>
            <w:vAlign w:val="center"/>
          </w:tcPr>
          <w:p w14:paraId="255C4BC1" w14:textId="0C648690" w:rsidR="0031427A" w:rsidRPr="00B807D0" w:rsidRDefault="0031427A" w:rsidP="00EF3662">
            <w:pPr>
              <w:jc w:val="center"/>
              <w:rPr>
                <w:rFonts w:ascii="GHEA Grapalat" w:hAnsi="GHEA Grapalat"/>
                <w:b/>
                <w:bCs/>
                <w:sz w:val="18"/>
              </w:rPr>
            </w:pPr>
            <w:r w:rsidRPr="00B807D0">
              <w:rPr>
                <w:rFonts w:ascii="GHEA Grapalat" w:hAnsi="GHEA Grapalat"/>
                <w:b/>
                <w:bCs/>
                <w:sz w:val="18"/>
              </w:rPr>
              <w:t xml:space="preserve"> (CPV)</w:t>
            </w:r>
          </w:p>
        </w:tc>
        <w:tc>
          <w:tcPr>
            <w:tcW w:w="1690" w:type="dxa"/>
            <w:vMerge w:val="restart"/>
            <w:vAlign w:val="center"/>
          </w:tcPr>
          <w:p w14:paraId="60D2E1E2"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անվանումը</w:t>
            </w:r>
            <w:proofErr w:type="spellEnd"/>
            <w:r w:rsidRPr="00B807D0">
              <w:rPr>
                <w:rFonts w:ascii="GHEA Grapalat" w:hAnsi="GHEA Grapalat"/>
                <w:b/>
                <w:bCs/>
                <w:sz w:val="18"/>
              </w:rPr>
              <w:t xml:space="preserve"> </w:t>
            </w:r>
          </w:p>
        </w:tc>
        <w:tc>
          <w:tcPr>
            <w:tcW w:w="4587" w:type="dxa"/>
            <w:vMerge w:val="restart"/>
            <w:vAlign w:val="center"/>
          </w:tcPr>
          <w:p w14:paraId="037DFFA0"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տեխնիկական</w:t>
            </w:r>
            <w:proofErr w:type="spellEnd"/>
            <w:r w:rsidRPr="00B807D0">
              <w:rPr>
                <w:rFonts w:ascii="GHEA Grapalat" w:hAnsi="GHEA Grapalat"/>
                <w:b/>
                <w:bCs/>
                <w:sz w:val="18"/>
              </w:rPr>
              <w:t xml:space="preserve"> </w:t>
            </w:r>
            <w:proofErr w:type="spellStart"/>
            <w:r w:rsidRPr="00B807D0">
              <w:rPr>
                <w:rFonts w:ascii="GHEA Grapalat" w:hAnsi="GHEA Grapalat"/>
                <w:b/>
                <w:bCs/>
                <w:sz w:val="18"/>
              </w:rPr>
              <w:t>բնութագիրը</w:t>
            </w:r>
            <w:proofErr w:type="spellEnd"/>
          </w:p>
        </w:tc>
        <w:tc>
          <w:tcPr>
            <w:tcW w:w="1080" w:type="dxa"/>
            <w:vMerge w:val="restart"/>
            <w:vAlign w:val="center"/>
          </w:tcPr>
          <w:p w14:paraId="13C45579"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չափման</w:t>
            </w:r>
            <w:proofErr w:type="spellEnd"/>
            <w:r w:rsidRPr="00B807D0">
              <w:rPr>
                <w:rFonts w:ascii="GHEA Grapalat" w:hAnsi="GHEA Grapalat"/>
                <w:b/>
                <w:bCs/>
                <w:sz w:val="18"/>
              </w:rPr>
              <w:t xml:space="preserve"> </w:t>
            </w:r>
            <w:proofErr w:type="spellStart"/>
            <w:r w:rsidRPr="00B807D0">
              <w:rPr>
                <w:rFonts w:ascii="GHEA Grapalat" w:hAnsi="GHEA Grapalat"/>
                <w:b/>
                <w:bCs/>
                <w:sz w:val="18"/>
              </w:rPr>
              <w:t>միավորը</w:t>
            </w:r>
            <w:proofErr w:type="spellEnd"/>
          </w:p>
        </w:tc>
        <w:tc>
          <w:tcPr>
            <w:tcW w:w="990" w:type="dxa"/>
            <w:vMerge w:val="restart"/>
            <w:vAlign w:val="center"/>
          </w:tcPr>
          <w:p w14:paraId="6E0FCD35" w14:textId="20DF402B"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միավոր</w:t>
            </w:r>
            <w:proofErr w:type="spellEnd"/>
            <w:r w:rsidRPr="00B807D0">
              <w:rPr>
                <w:rFonts w:ascii="GHEA Grapalat" w:hAnsi="GHEA Grapalat"/>
                <w:b/>
                <w:bCs/>
                <w:sz w:val="18"/>
              </w:rPr>
              <w:t xml:space="preserve"> </w:t>
            </w:r>
            <w:proofErr w:type="spellStart"/>
            <w:r w:rsidRPr="00B807D0">
              <w:rPr>
                <w:rFonts w:ascii="GHEA Grapalat" w:hAnsi="GHEA Grapalat"/>
                <w:b/>
                <w:bCs/>
                <w:sz w:val="18"/>
              </w:rPr>
              <w:t>գինը</w:t>
            </w:r>
            <w:proofErr w:type="spellEnd"/>
          </w:p>
        </w:tc>
        <w:tc>
          <w:tcPr>
            <w:tcW w:w="1170" w:type="dxa"/>
            <w:vMerge w:val="restart"/>
            <w:vAlign w:val="center"/>
          </w:tcPr>
          <w:p w14:paraId="6F406AAE" w14:textId="3879CA2C"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ընդհանուր</w:t>
            </w:r>
            <w:proofErr w:type="spellEnd"/>
            <w:r w:rsidRPr="00B807D0">
              <w:rPr>
                <w:rFonts w:ascii="GHEA Grapalat" w:hAnsi="GHEA Grapalat"/>
                <w:b/>
                <w:bCs/>
                <w:sz w:val="18"/>
              </w:rPr>
              <w:t xml:space="preserve"> </w:t>
            </w:r>
            <w:proofErr w:type="spellStart"/>
            <w:r w:rsidRPr="00B807D0">
              <w:rPr>
                <w:rFonts w:ascii="GHEA Grapalat" w:hAnsi="GHEA Grapalat"/>
                <w:b/>
                <w:bCs/>
                <w:sz w:val="18"/>
              </w:rPr>
              <w:t>գինը</w:t>
            </w:r>
            <w:proofErr w:type="spellEnd"/>
          </w:p>
        </w:tc>
        <w:tc>
          <w:tcPr>
            <w:tcW w:w="1170" w:type="dxa"/>
            <w:vMerge w:val="restart"/>
            <w:vAlign w:val="center"/>
          </w:tcPr>
          <w:p w14:paraId="15497BF1"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ընդհանուր</w:t>
            </w:r>
            <w:proofErr w:type="spellEnd"/>
            <w:r w:rsidRPr="00B807D0">
              <w:rPr>
                <w:rFonts w:ascii="GHEA Grapalat" w:hAnsi="GHEA Grapalat"/>
                <w:b/>
                <w:bCs/>
                <w:sz w:val="18"/>
              </w:rPr>
              <w:t xml:space="preserve"> </w:t>
            </w:r>
            <w:proofErr w:type="spellStart"/>
            <w:r w:rsidRPr="00B807D0">
              <w:rPr>
                <w:rFonts w:ascii="GHEA Grapalat" w:hAnsi="GHEA Grapalat"/>
                <w:b/>
                <w:bCs/>
                <w:sz w:val="18"/>
              </w:rPr>
              <w:t>քանակը</w:t>
            </w:r>
            <w:proofErr w:type="spellEnd"/>
          </w:p>
        </w:tc>
        <w:tc>
          <w:tcPr>
            <w:tcW w:w="3060" w:type="dxa"/>
            <w:gridSpan w:val="2"/>
            <w:vAlign w:val="center"/>
          </w:tcPr>
          <w:p w14:paraId="3F24813A" w14:textId="77777777" w:rsidR="0031427A" w:rsidRPr="00B807D0" w:rsidRDefault="0031427A" w:rsidP="00EF3662">
            <w:pPr>
              <w:jc w:val="center"/>
              <w:rPr>
                <w:rFonts w:ascii="GHEA Grapalat" w:hAnsi="GHEA Grapalat"/>
                <w:b/>
                <w:bCs/>
                <w:sz w:val="18"/>
              </w:rPr>
            </w:pPr>
            <w:proofErr w:type="spellStart"/>
            <w:r w:rsidRPr="00B807D0">
              <w:rPr>
                <w:rFonts w:ascii="GHEA Grapalat" w:hAnsi="GHEA Grapalat"/>
                <w:b/>
                <w:bCs/>
                <w:sz w:val="18"/>
              </w:rPr>
              <w:t>մատակարարման</w:t>
            </w:r>
            <w:proofErr w:type="spellEnd"/>
          </w:p>
        </w:tc>
      </w:tr>
      <w:tr w:rsidR="00AE4CF8" w:rsidRPr="00A71D81" w14:paraId="199E1A9C" w14:textId="77777777" w:rsidTr="00B807D0">
        <w:trPr>
          <w:trHeight w:val="615"/>
        </w:trPr>
        <w:tc>
          <w:tcPr>
            <w:tcW w:w="540" w:type="dxa"/>
            <w:vMerge/>
            <w:vAlign w:val="center"/>
          </w:tcPr>
          <w:p w14:paraId="68A1DB9E" w14:textId="77777777" w:rsidR="00AE4CF8" w:rsidRPr="00B807D0" w:rsidRDefault="00AE4CF8" w:rsidP="00EF3662">
            <w:pPr>
              <w:jc w:val="center"/>
              <w:rPr>
                <w:rFonts w:ascii="GHEA Grapalat" w:hAnsi="GHEA Grapalat"/>
                <w:b/>
                <w:bCs/>
                <w:sz w:val="18"/>
              </w:rPr>
            </w:pPr>
          </w:p>
        </w:tc>
        <w:tc>
          <w:tcPr>
            <w:tcW w:w="1373" w:type="dxa"/>
            <w:vMerge/>
            <w:vAlign w:val="center"/>
          </w:tcPr>
          <w:p w14:paraId="2473370F" w14:textId="77777777" w:rsidR="00AE4CF8" w:rsidRPr="00B807D0" w:rsidRDefault="00AE4CF8" w:rsidP="00EF3662">
            <w:pPr>
              <w:jc w:val="center"/>
              <w:rPr>
                <w:rFonts w:ascii="GHEA Grapalat" w:hAnsi="GHEA Grapalat"/>
                <w:b/>
                <w:bCs/>
                <w:sz w:val="18"/>
              </w:rPr>
            </w:pPr>
          </w:p>
        </w:tc>
        <w:tc>
          <w:tcPr>
            <w:tcW w:w="1690" w:type="dxa"/>
            <w:vMerge/>
            <w:vAlign w:val="center"/>
          </w:tcPr>
          <w:p w14:paraId="7313FB2F" w14:textId="77777777" w:rsidR="00AE4CF8" w:rsidRPr="00B807D0" w:rsidRDefault="00AE4CF8" w:rsidP="00EF3662">
            <w:pPr>
              <w:jc w:val="center"/>
              <w:rPr>
                <w:rFonts w:ascii="GHEA Grapalat" w:hAnsi="GHEA Grapalat"/>
                <w:b/>
                <w:bCs/>
                <w:sz w:val="18"/>
              </w:rPr>
            </w:pPr>
          </w:p>
        </w:tc>
        <w:tc>
          <w:tcPr>
            <w:tcW w:w="4587" w:type="dxa"/>
            <w:vMerge/>
            <w:vAlign w:val="center"/>
          </w:tcPr>
          <w:p w14:paraId="4AA48BAE" w14:textId="77777777" w:rsidR="00AE4CF8" w:rsidRPr="00B807D0" w:rsidRDefault="00AE4CF8" w:rsidP="00EF3662">
            <w:pPr>
              <w:jc w:val="center"/>
              <w:rPr>
                <w:rFonts w:ascii="GHEA Grapalat" w:hAnsi="GHEA Grapalat"/>
                <w:b/>
                <w:bCs/>
                <w:sz w:val="18"/>
              </w:rPr>
            </w:pPr>
          </w:p>
        </w:tc>
        <w:tc>
          <w:tcPr>
            <w:tcW w:w="1080" w:type="dxa"/>
            <w:vMerge/>
            <w:vAlign w:val="center"/>
          </w:tcPr>
          <w:p w14:paraId="258F5CFE" w14:textId="77777777" w:rsidR="00AE4CF8" w:rsidRPr="00B807D0" w:rsidRDefault="00AE4CF8" w:rsidP="00EF3662">
            <w:pPr>
              <w:jc w:val="center"/>
              <w:rPr>
                <w:rFonts w:ascii="GHEA Grapalat" w:hAnsi="GHEA Grapalat"/>
                <w:b/>
                <w:bCs/>
                <w:sz w:val="18"/>
              </w:rPr>
            </w:pPr>
          </w:p>
        </w:tc>
        <w:tc>
          <w:tcPr>
            <w:tcW w:w="990" w:type="dxa"/>
            <w:vMerge/>
            <w:vAlign w:val="center"/>
          </w:tcPr>
          <w:p w14:paraId="07EF3A65" w14:textId="77777777" w:rsidR="00AE4CF8" w:rsidRPr="00B807D0" w:rsidRDefault="00AE4CF8" w:rsidP="00EF3662">
            <w:pPr>
              <w:jc w:val="center"/>
              <w:rPr>
                <w:rFonts w:ascii="GHEA Grapalat" w:hAnsi="GHEA Grapalat"/>
                <w:b/>
                <w:bCs/>
                <w:sz w:val="18"/>
              </w:rPr>
            </w:pPr>
          </w:p>
        </w:tc>
        <w:tc>
          <w:tcPr>
            <w:tcW w:w="1170" w:type="dxa"/>
            <w:vMerge/>
            <w:vAlign w:val="center"/>
          </w:tcPr>
          <w:p w14:paraId="7F9FD80E" w14:textId="77777777" w:rsidR="00AE4CF8" w:rsidRPr="00B807D0" w:rsidRDefault="00AE4CF8" w:rsidP="00EF3662">
            <w:pPr>
              <w:jc w:val="center"/>
              <w:rPr>
                <w:rFonts w:ascii="GHEA Grapalat" w:hAnsi="GHEA Grapalat"/>
                <w:b/>
                <w:bCs/>
                <w:sz w:val="18"/>
              </w:rPr>
            </w:pPr>
          </w:p>
        </w:tc>
        <w:tc>
          <w:tcPr>
            <w:tcW w:w="1170" w:type="dxa"/>
            <w:vMerge/>
            <w:vAlign w:val="center"/>
          </w:tcPr>
          <w:p w14:paraId="32308719" w14:textId="77777777" w:rsidR="00AE4CF8" w:rsidRPr="00B807D0" w:rsidRDefault="00AE4CF8" w:rsidP="00EF3662">
            <w:pPr>
              <w:jc w:val="center"/>
              <w:rPr>
                <w:rFonts w:ascii="GHEA Grapalat" w:hAnsi="GHEA Grapalat"/>
                <w:b/>
                <w:bCs/>
                <w:sz w:val="18"/>
              </w:rPr>
            </w:pPr>
          </w:p>
        </w:tc>
        <w:tc>
          <w:tcPr>
            <w:tcW w:w="1350" w:type="dxa"/>
            <w:vAlign w:val="center"/>
          </w:tcPr>
          <w:p w14:paraId="0ABBA739" w14:textId="77777777" w:rsidR="00AE4CF8" w:rsidRPr="00B807D0" w:rsidRDefault="00AE4CF8" w:rsidP="00EF3662">
            <w:pPr>
              <w:jc w:val="center"/>
              <w:rPr>
                <w:rFonts w:ascii="GHEA Grapalat" w:hAnsi="GHEA Grapalat"/>
                <w:b/>
                <w:bCs/>
                <w:sz w:val="18"/>
              </w:rPr>
            </w:pPr>
            <w:proofErr w:type="spellStart"/>
            <w:r w:rsidRPr="00B807D0">
              <w:rPr>
                <w:rFonts w:ascii="GHEA Grapalat" w:hAnsi="GHEA Grapalat"/>
                <w:b/>
                <w:bCs/>
                <w:sz w:val="18"/>
              </w:rPr>
              <w:t>հասցեն</w:t>
            </w:r>
            <w:proofErr w:type="spellEnd"/>
          </w:p>
        </w:tc>
        <w:tc>
          <w:tcPr>
            <w:tcW w:w="1710" w:type="dxa"/>
            <w:vAlign w:val="center"/>
          </w:tcPr>
          <w:p w14:paraId="60899821" w14:textId="334DCBBB" w:rsidR="00AE4CF8" w:rsidRPr="00B807D0" w:rsidRDefault="00AE4CF8" w:rsidP="00B807D0">
            <w:pPr>
              <w:jc w:val="center"/>
              <w:rPr>
                <w:rFonts w:ascii="GHEA Grapalat" w:hAnsi="GHEA Grapalat"/>
                <w:b/>
                <w:bCs/>
                <w:sz w:val="18"/>
              </w:rPr>
            </w:pPr>
            <w:proofErr w:type="spellStart"/>
            <w:r w:rsidRPr="00B807D0">
              <w:rPr>
                <w:rFonts w:ascii="GHEA Grapalat" w:hAnsi="GHEA Grapalat"/>
                <w:b/>
                <w:bCs/>
                <w:sz w:val="18"/>
              </w:rPr>
              <w:t>Ժամկետը</w:t>
            </w:r>
            <w:proofErr w:type="spellEnd"/>
            <w:r w:rsidRPr="00B807D0">
              <w:rPr>
                <w:rFonts w:ascii="GHEA Grapalat" w:hAnsi="GHEA Grapalat"/>
                <w:b/>
                <w:bCs/>
                <w:sz w:val="18"/>
              </w:rPr>
              <w:t>***</w:t>
            </w:r>
          </w:p>
        </w:tc>
      </w:tr>
      <w:tr w:rsidR="00B807D0" w:rsidRPr="00B847B4" w14:paraId="2E64C25F" w14:textId="77777777" w:rsidTr="00B807D0">
        <w:trPr>
          <w:trHeight w:val="1362"/>
        </w:trPr>
        <w:tc>
          <w:tcPr>
            <w:tcW w:w="540" w:type="dxa"/>
            <w:vAlign w:val="center"/>
          </w:tcPr>
          <w:p w14:paraId="616F865F" w14:textId="7ED7ED00" w:rsidR="00B807D0" w:rsidRPr="0031427A" w:rsidRDefault="00B807D0" w:rsidP="00B807D0">
            <w:pPr>
              <w:jc w:val="center"/>
              <w:rPr>
                <w:rFonts w:ascii="GHEA Grapalat" w:hAnsi="GHEA Grapalat"/>
                <w:sz w:val="20"/>
                <w:lang w:val="hy-AM"/>
              </w:rPr>
            </w:pPr>
            <w:r>
              <w:rPr>
                <w:rFonts w:ascii="GHEA Grapalat" w:hAnsi="GHEA Grapalat"/>
                <w:sz w:val="20"/>
                <w:lang w:val="hy-AM"/>
              </w:rPr>
              <w:t>1</w:t>
            </w:r>
          </w:p>
        </w:tc>
        <w:tc>
          <w:tcPr>
            <w:tcW w:w="1373"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4E375F5D" w:rsidR="00B807D0" w:rsidRPr="00A71D81" w:rsidRDefault="00B807D0" w:rsidP="00B807D0">
            <w:pPr>
              <w:jc w:val="center"/>
              <w:rPr>
                <w:rFonts w:ascii="GHEA Grapalat" w:hAnsi="GHEA Grapalat"/>
                <w:sz w:val="20"/>
              </w:rPr>
            </w:pPr>
            <w:r w:rsidRPr="0019632D">
              <w:rPr>
                <w:rFonts w:ascii="GHEA Grapalat" w:hAnsi="GHEA Grapalat"/>
                <w:sz w:val="18"/>
                <w:szCs w:val="18"/>
                <w:lang w:val="hy-AM"/>
              </w:rPr>
              <w:t>32421200</w:t>
            </w:r>
          </w:p>
        </w:tc>
        <w:tc>
          <w:tcPr>
            <w:tcW w:w="1690" w:type="dxa"/>
            <w:shd w:val="clear" w:color="auto" w:fill="auto"/>
            <w:vAlign w:val="center"/>
          </w:tcPr>
          <w:p w14:paraId="4B9C2C62" w14:textId="3D5244D5" w:rsidR="00B807D0" w:rsidRPr="00A71D81" w:rsidRDefault="00B807D0" w:rsidP="00B807D0">
            <w:pPr>
              <w:jc w:val="center"/>
              <w:rPr>
                <w:rFonts w:ascii="GHEA Grapalat" w:hAnsi="GHEA Grapalat"/>
                <w:sz w:val="20"/>
              </w:rPr>
            </w:pPr>
            <w:r w:rsidRPr="0024590F">
              <w:rPr>
                <w:rFonts w:ascii="GHEA Grapalat" w:hAnsi="GHEA Grapalat"/>
                <w:sz w:val="18"/>
                <w:szCs w:val="18"/>
                <w:lang w:val="hy-AM"/>
              </w:rPr>
              <w:t>Ցանցային սարք Wi-Fi ռաութեր</w:t>
            </w:r>
          </w:p>
        </w:tc>
        <w:tc>
          <w:tcPr>
            <w:tcW w:w="4587" w:type="dxa"/>
            <w:shd w:val="clear" w:color="auto" w:fill="auto"/>
            <w:vAlign w:val="center"/>
          </w:tcPr>
          <w:p w14:paraId="621E503A" w14:textId="77777777" w:rsidR="00B807D0" w:rsidRPr="001004F2" w:rsidRDefault="00B807D0" w:rsidP="00B807D0">
            <w:pPr>
              <w:ind w:left="-10" w:firstLine="90"/>
              <w:rPr>
                <w:rFonts w:ascii="GHEA Grapalat" w:hAnsi="GHEA Grapalat"/>
                <w:sz w:val="18"/>
                <w:szCs w:val="18"/>
                <w:lang w:val="hy-AM"/>
              </w:rPr>
            </w:pPr>
            <w:r w:rsidRPr="001004F2">
              <w:rPr>
                <w:rFonts w:ascii="GHEA Grapalat" w:hAnsi="GHEA Grapalat"/>
                <w:sz w:val="18"/>
                <w:szCs w:val="18"/>
                <w:lang w:val="hy-AM"/>
              </w:rPr>
              <w:t>(1) Wi-Fi արագությունը՝ 2.4 GHz (նվազագույնը՝ 574Mbps)</w:t>
            </w:r>
          </w:p>
          <w:p w14:paraId="3FF899A3" w14:textId="77777777" w:rsidR="00B807D0" w:rsidRPr="001004F2" w:rsidRDefault="00B807D0" w:rsidP="00B807D0">
            <w:pPr>
              <w:ind w:left="-10" w:firstLine="90"/>
              <w:rPr>
                <w:rFonts w:ascii="GHEA Grapalat" w:hAnsi="GHEA Grapalat"/>
                <w:sz w:val="18"/>
                <w:szCs w:val="18"/>
                <w:lang w:val="hy-AM"/>
              </w:rPr>
            </w:pPr>
            <w:r w:rsidRPr="001004F2">
              <w:rPr>
                <w:rFonts w:ascii="GHEA Grapalat" w:hAnsi="GHEA Grapalat"/>
                <w:sz w:val="18"/>
                <w:szCs w:val="18"/>
                <w:lang w:val="hy-AM"/>
              </w:rPr>
              <w:t>(2) Wi-Fi արագությունը՝ 5 GHz (նվազագույնը՝ 4800Mbps)</w:t>
            </w:r>
          </w:p>
          <w:p w14:paraId="06FCA3D5" w14:textId="3F2AD084" w:rsidR="00B807D0" w:rsidRPr="00B807D0" w:rsidRDefault="00B807D0" w:rsidP="00B807D0">
            <w:pPr>
              <w:rPr>
                <w:rFonts w:ascii="GHEA Grapalat" w:hAnsi="GHEA Grapalat"/>
                <w:sz w:val="20"/>
                <w:lang w:val="hy-AM"/>
              </w:rPr>
            </w:pPr>
            <w:r w:rsidRPr="001004F2">
              <w:rPr>
                <w:rFonts w:ascii="GHEA Grapalat" w:hAnsi="GHEA Grapalat"/>
                <w:sz w:val="18"/>
                <w:szCs w:val="18"/>
                <w:lang w:val="hy-AM"/>
              </w:rPr>
              <w:t>LAN պորտերի քանակը` 4 x 1000Mbps</w:t>
            </w:r>
          </w:p>
        </w:tc>
        <w:tc>
          <w:tcPr>
            <w:tcW w:w="1080" w:type="dxa"/>
            <w:shd w:val="clear" w:color="auto" w:fill="auto"/>
            <w:vAlign w:val="center"/>
          </w:tcPr>
          <w:p w14:paraId="2525D6E8" w14:textId="5AEC88D4" w:rsidR="00B807D0" w:rsidRPr="00A71D81" w:rsidRDefault="00B807D0" w:rsidP="00B807D0">
            <w:pPr>
              <w:jc w:val="center"/>
              <w:rPr>
                <w:rFonts w:ascii="GHEA Grapalat" w:hAnsi="GHEA Grapalat"/>
                <w:sz w:val="20"/>
              </w:rPr>
            </w:pPr>
            <w:r w:rsidRPr="001004F2">
              <w:rPr>
                <w:rFonts w:ascii="GHEA Grapalat" w:hAnsi="GHEA Grapalat"/>
                <w:sz w:val="18"/>
                <w:szCs w:val="18"/>
                <w:lang w:val="hy-AM"/>
              </w:rPr>
              <w:t>հատ</w:t>
            </w:r>
          </w:p>
        </w:tc>
        <w:tc>
          <w:tcPr>
            <w:tcW w:w="990" w:type="dxa"/>
            <w:shd w:val="clear" w:color="auto" w:fill="auto"/>
            <w:vAlign w:val="center"/>
          </w:tcPr>
          <w:p w14:paraId="37B2426C" w14:textId="569C27F0" w:rsidR="00B807D0" w:rsidRPr="00A71D81" w:rsidRDefault="00B807D0" w:rsidP="00B807D0">
            <w:pPr>
              <w:jc w:val="center"/>
              <w:rPr>
                <w:rFonts w:ascii="GHEA Grapalat" w:hAnsi="GHEA Grapalat"/>
                <w:sz w:val="20"/>
              </w:rPr>
            </w:pPr>
          </w:p>
        </w:tc>
        <w:tc>
          <w:tcPr>
            <w:tcW w:w="1170" w:type="dxa"/>
            <w:vAlign w:val="center"/>
          </w:tcPr>
          <w:p w14:paraId="4CAAEF4B" w14:textId="77777777" w:rsidR="00B807D0" w:rsidRPr="00A71D81" w:rsidRDefault="00B807D0" w:rsidP="00B807D0">
            <w:pPr>
              <w:jc w:val="center"/>
              <w:rPr>
                <w:rFonts w:ascii="GHEA Grapalat" w:hAnsi="GHEA Grapalat"/>
                <w:sz w:val="20"/>
              </w:rPr>
            </w:pPr>
          </w:p>
        </w:tc>
        <w:tc>
          <w:tcPr>
            <w:tcW w:w="1170" w:type="dxa"/>
            <w:shd w:val="clear" w:color="auto" w:fill="auto"/>
            <w:vAlign w:val="center"/>
          </w:tcPr>
          <w:p w14:paraId="54AAE3B7" w14:textId="1EB90E39" w:rsidR="00B807D0" w:rsidRPr="00A71D81" w:rsidRDefault="00B807D0" w:rsidP="00B807D0">
            <w:pPr>
              <w:jc w:val="center"/>
              <w:rPr>
                <w:rFonts w:ascii="GHEA Grapalat" w:hAnsi="GHEA Grapalat"/>
                <w:sz w:val="20"/>
              </w:rPr>
            </w:pPr>
            <w:r w:rsidRPr="005E1930">
              <w:rPr>
                <w:rFonts w:ascii="GHEA Grapalat" w:hAnsi="GHEA Grapalat"/>
                <w:sz w:val="18"/>
                <w:szCs w:val="18"/>
                <w:lang w:val="hy-AM"/>
              </w:rPr>
              <w:t>5</w:t>
            </w:r>
          </w:p>
        </w:tc>
        <w:tc>
          <w:tcPr>
            <w:tcW w:w="1350" w:type="dxa"/>
            <w:vMerge w:val="restart"/>
            <w:shd w:val="clear" w:color="auto" w:fill="auto"/>
          </w:tcPr>
          <w:p w14:paraId="3AEECAA8" w14:textId="39FE9B49" w:rsidR="00B807D0" w:rsidRPr="00AE4CF8" w:rsidRDefault="00B807D0" w:rsidP="00B807D0">
            <w:pPr>
              <w:jc w:val="center"/>
              <w:rPr>
                <w:rFonts w:ascii="GHEA Grapalat" w:hAnsi="GHEA Grapalat"/>
                <w:sz w:val="20"/>
                <w:lang w:val="hy-AM"/>
              </w:rPr>
            </w:pPr>
            <w:r w:rsidRPr="00AB0919">
              <w:rPr>
                <w:rFonts w:ascii="GHEA Grapalat" w:hAnsi="GHEA Grapalat"/>
                <w:sz w:val="18"/>
                <w:szCs w:val="18"/>
                <w:lang w:val="hy-AM"/>
              </w:rPr>
              <w:t>ք</w:t>
            </w:r>
            <w:r w:rsidRPr="00AB0919">
              <w:rPr>
                <w:rFonts w:ascii="Cambria Math" w:hAnsi="Cambria Math" w:cs="Cambria Math"/>
                <w:sz w:val="18"/>
                <w:szCs w:val="18"/>
                <w:lang w:val="hy-AM"/>
              </w:rPr>
              <w:t>․</w:t>
            </w:r>
            <w:r w:rsidRPr="00AB0919">
              <w:rPr>
                <w:rFonts w:ascii="GHEA Grapalat" w:hAnsi="GHEA Grapalat"/>
                <w:sz w:val="18"/>
                <w:szCs w:val="18"/>
                <w:lang w:val="hy-AM"/>
              </w:rPr>
              <w:t xml:space="preserve"> Երևան Նալբանդյան 128</w:t>
            </w:r>
          </w:p>
        </w:tc>
        <w:tc>
          <w:tcPr>
            <w:tcW w:w="1710" w:type="dxa"/>
            <w:vMerge w:val="restart"/>
            <w:shd w:val="clear" w:color="auto" w:fill="auto"/>
          </w:tcPr>
          <w:p w14:paraId="656B9098" w14:textId="416F257F" w:rsidR="00B807D0" w:rsidRPr="00AB0919" w:rsidRDefault="00B807D0" w:rsidP="00B807D0">
            <w:pPr>
              <w:jc w:val="center"/>
              <w:rPr>
                <w:rFonts w:ascii="GHEA Grapalat" w:hAnsi="GHEA Grapalat"/>
                <w:sz w:val="18"/>
                <w:szCs w:val="18"/>
                <w:lang w:val="hy-AM"/>
              </w:rPr>
            </w:pPr>
            <w:r w:rsidRPr="00AB0919">
              <w:rPr>
                <w:rFonts w:ascii="GHEA Grapalat" w:hAnsi="GHEA Grapalat"/>
                <w:sz w:val="18"/>
                <w:szCs w:val="18"/>
                <w:lang w:val="hy-AM"/>
              </w:rPr>
              <w:t>պայմանագիրը ուժի մեջ մտելու օրվանից մինչև 22 օրացույցային օր</w:t>
            </w:r>
            <w:r>
              <w:rPr>
                <w:rFonts w:ascii="GHEA Grapalat" w:hAnsi="GHEA Grapalat"/>
                <w:sz w:val="18"/>
                <w:szCs w:val="18"/>
                <w:lang w:val="hy-AM"/>
              </w:rPr>
              <w:t>վա ընթացքում</w:t>
            </w:r>
            <w:r w:rsidRPr="00AB0919">
              <w:rPr>
                <w:rFonts w:ascii="GHEA Grapalat" w:hAnsi="GHEA Grapalat"/>
                <w:sz w:val="18"/>
                <w:szCs w:val="18"/>
                <w:lang w:val="hy-AM"/>
              </w:rPr>
              <w:t>։</w:t>
            </w:r>
          </w:p>
          <w:p w14:paraId="64305CCB" w14:textId="77777777" w:rsidR="00B807D0" w:rsidRPr="00AE4CF8" w:rsidRDefault="00B807D0" w:rsidP="00B807D0">
            <w:pPr>
              <w:jc w:val="center"/>
              <w:rPr>
                <w:rFonts w:ascii="GHEA Grapalat" w:hAnsi="GHEA Grapalat"/>
                <w:sz w:val="20"/>
                <w:lang w:val="hy-AM"/>
              </w:rPr>
            </w:pPr>
          </w:p>
        </w:tc>
      </w:tr>
      <w:tr w:rsidR="00B807D0" w:rsidRPr="006260D5" w14:paraId="3C399729" w14:textId="77777777" w:rsidTr="00B807D0">
        <w:trPr>
          <w:trHeight w:val="1848"/>
        </w:trPr>
        <w:tc>
          <w:tcPr>
            <w:tcW w:w="540" w:type="dxa"/>
            <w:vAlign w:val="center"/>
          </w:tcPr>
          <w:p w14:paraId="67877E55" w14:textId="0868D099" w:rsidR="00B807D0" w:rsidRDefault="00B807D0" w:rsidP="00B807D0">
            <w:pPr>
              <w:jc w:val="center"/>
              <w:rPr>
                <w:rFonts w:ascii="GHEA Grapalat" w:hAnsi="GHEA Grapalat"/>
                <w:sz w:val="20"/>
                <w:lang w:val="hy-AM"/>
              </w:rPr>
            </w:pPr>
            <w:r>
              <w:rPr>
                <w:rFonts w:ascii="GHEA Grapalat" w:hAnsi="GHEA Grapalat"/>
                <w:sz w:val="20"/>
                <w:lang w:val="hy-AM"/>
              </w:rPr>
              <w:t>2</w:t>
            </w:r>
          </w:p>
        </w:tc>
        <w:tc>
          <w:tcPr>
            <w:tcW w:w="1373" w:type="dxa"/>
            <w:tcBorders>
              <w:top w:val="single" w:sz="4" w:space="0" w:color="auto"/>
              <w:left w:val="single" w:sz="4" w:space="0" w:color="auto"/>
              <w:bottom w:val="single" w:sz="4" w:space="0" w:color="auto"/>
              <w:right w:val="single" w:sz="4" w:space="0" w:color="auto"/>
            </w:tcBorders>
            <w:shd w:val="clear" w:color="000000" w:fill="FFFFFF"/>
            <w:vAlign w:val="center"/>
          </w:tcPr>
          <w:p w14:paraId="540683E8" w14:textId="18277540" w:rsidR="00B807D0" w:rsidRPr="00A71D81" w:rsidRDefault="00B807D0" w:rsidP="00B807D0">
            <w:pPr>
              <w:jc w:val="center"/>
              <w:rPr>
                <w:rFonts w:ascii="GHEA Grapalat" w:hAnsi="GHEA Grapalat"/>
                <w:sz w:val="20"/>
              </w:rPr>
            </w:pPr>
            <w:r w:rsidRPr="005E1930">
              <w:rPr>
                <w:rFonts w:ascii="GHEA Grapalat" w:hAnsi="GHEA Grapalat"/>
                <w:sz w:val="18"/>
                <w:szCs w:val="18"/>
                <w:lang w:val="hy-AM"/>
              </w:rPr>
              <w:t>30237200</w:t>
            </w:r>
          </w:p>
        </w:tc>
        <w:tc>
          <w:tcPr>
            <w:tcW w:w="1690" w:type="dxa"/>
            <w:shd w:val="clear" w:color="auto" w:fill="auto"/>
            <w:vAlign w:val="center"/>
          </w:tcPr>
          <w:p w14:paraId="18FF2CE2" w14:textId="3CC9D1DF" w:rsidR="00B807D0" w:rsidRPr="00A71D81" w:rsidRDefault="00B807D0" w:rsidP="00B807D0">
            <w:pPr>
              <w:jc w:val="center"/>
              <w:rPr>
                <w:rFonts w:ascii="GHEA Grapalat" w:hAnsi="GHEA Grapalat"/>
                <w:sz w:val="20"/>
              </w:rPr>
            </w:pPr>
            <w:r w:rsidRPr="0024590F">
              <w:rPr>
                <w:rFonts w:ascii="GHEA Grapalat" w:hAnsi="GHEA Grapalat"/>
                <w:sz w:val="18"/>
                <w:szCs w:val="18"/>
                <w:lang w:val="hy-AM"/>
              </w:rPr>
              <w:t>Սվիչ Dlink DGS-1100-24-10</w:t>
            </w:r>
          </w:p>
        </w:tc>
        <w:tc>
          <w:tcPr>
            <w:tcW w:w="4587" w:type="dxa"/>
            <w:shd w:val="clear" w:color="auto" w:fill="auto"/>
            <w:vAlign w:val="center"/>
          </w:tcPr>
          <w:p w14:paraId="688E2AAC" w14:textId="77777777" w:rsidR="00B807D0" w:rsidRPr="001004F2" w:rsidRDefault="00B807D0" w:rsidP="00B807D0">
            <w:pPr>
              <w:rPr>
                <w:rFonts w:ascii="GHEA Grapalat" w:hAnsi="GHEA Grapalat"/>
                <w:sz w:val="18"/>
                <w:szCs w:val="18"/>
                <w:lang w:val="hy-AM"/>
              </w:rPr>
            </w:pPr>
            <w:r w:rsidRPr="001004F2">
              <w:rPr>
                <w:rFonts w:ascii="GHEA Grapalat" w:hAnsi="GHEA Grapalat"/>
                <w:sz w:val="18"/>
                <w:szCs w:val="18"/>
                <w:lang w:val="hy-AM"/>
              </w:rPr>
              <w:t>Պրոցեսոր՝ 500 Mhz</w:t>
            </w:r>
          </w:p>
          <w:p w14:paraId="3107F6B5" w14:textId="77777777" w:rsidR="00B807D0" w:rsidRPr="001004F2" w:rsidRDefault="00B807D0" w:rsidP="00B807D0">
            <w:pPr>
              <w:rPr>
                <w:rFonts w:ascii="GHEA Grapalat" w:hAnsi="GHEA Grapalat"/>
                <w:sz w:val="18"/>
                <w:szCs w:val="18"/>
                <w:lang w:val="hy-AM"/>
              </w:rPr>
            </w:pPr>
            <w:r w:rsidRPr="001004F2">
              <w:rPr>
                <w:rFonts w:ascii="GHEA Grapalat" w:hAnsi="GHEA Grapalat"/>
                <w:sz w:val="18"/>
                <w:szCs w:val="18"/>
                <w:lang w:val="hy-AM"/>
              </w:rPr>
              <w:t>Օպերատիվ հիշողությունը՝ 128MB</w:t>
            </w:r>
          </w:p>
          <w:p w14:paraId="199038A6" w14:textId="77777777" w:rsidR="00B807D0" w:rsidRPr="001004F2" w:rsidRDefault="00B807D0" w:rsidP="00B807D0">
            <w:pPr>
              <w:rPr>
                <w:rFonts w:ascii="GHEA Grapalat" w:hAnsi="GHEA Grapalat"/>
                <w:sz w:val="18"/>
                <w:szCs w:val="18"/>
                <w:lang w:val="hy-AM"/>
              </w:rPr>
            </w:pPr>
            <w:r w:rsidRPr="001004F2">
              <w:rPr>
                <w:rFonts w:ascii="GHEA Grapalat" w:hAnsi="GHEA Grapalat"/>
                <w:sz w:val="18"/>
                <w:szCs w:val="18"/>
                <w:lang w:val="hy-AM"/>
              </w:rPr>
              <w:t>Flash հիշողությունը՝ 16MB</w:t>
            </w:r>
          </w:p>
          <w:p w14:paraId="4CDA094D" w14:textId="77777777" w:rsidR="00B807D0" w:rsidRPr="001004F2" w:rsidRDefault="00B807D0" w:rsidP="00B807D0">
            <w:pPr>
              <w:rPr>
                <w:rFonts w:ascii="GHEA Grapalat" w:hAnsi="GHEA Grapalat"/>
                <w:sz w:val="18"/>
                <w:szCs w:val="18"/>
                <w:lang w:val="hy-AM"/>
              </w:rPr>
            </w:pPr>
            <w:r w:rsidRPr="001004F2">
              <w:rPr>
                <w:rFonts w:ascii="GHEA Grapalat" w:hAnsi="GHEA Grapalat"/>
                <w:sz w:val="18"/>
                <w:szCs w:val="18"/>
                <w:lang w:val="hy-AM"/>
              </w:rPr>
              <w:t>Ինտերֆեյսը՝ 24 պորտ 10/100/1000Base-T</w:t>
            </w:r>
          </w:p>
          <w:p w14:paraId="1069862A" w14:textId="63A3B65F" w:rsidR="00B807D0" w:rsidRPr="00B807D0" w:rsidRDefault="00B807D0" w:rsidP="00B807D0">
            <w:pPr>
              <w:rPr>
                <w:rFonts w:ascii="GHEA Grapalat" w:hAnsi="GHEA Grapalat"/>
                <w:sz w:val="20"/>
                <w:lang w:val="hy-AM"/>
              </w:rPr>
            </w:pPr>
            <w:r w:rsidRPr="001004F2">
              <w:rPr>
                <w:rFonts w:ascii="GHEA Grapalat" w:hAnsi="GHEA Grapalat"/>
                <w:sz w:val="18"/>
                <w:szCs w:val="18"/>
                <w:lang w:val="hy-AM"/>
              </w:rPr>
              <w:t>Տվյալների փոխանցումը՝ IEEE 802.3 10Base-T, IEEE 802.3u 100Base-TX, IEEE 802.3ab 1000Base-T, IEEE 802.3az</w:t>
            </w:r>
          </w:p>
        </w:tc>
        <w:tc>
          <w:tcPr>
            <w:tcW w:w="1080" w:type="dxa"/>
            <w:shd w:val="clear" w:color="auto" w:fill="auto"/>
            <w:vAlign w:val="center"/>
          </w:tcPr>
          <w:p w14:paraId="3B4CA53E" w14:textId="15159B52" w:rsidR="00B807D0" w:rsidRPr="00FD1E7A" w:rsidRDefault="00B807D0" w:rsidP="00B807D0">
            <w:pPr>
              <w:jc w:val="center"/>
              <w:rPr>
                <w:rFonts w:ascii="GHEA Grapalat" w:hAnsi="GHEA Grapalat"/>
                <w:sz w:val="18"/>
                <w:szCs w:val="18"/>
                <w:lang w:val="hy-AM"/>
              </w:rPr>
            </w:pPr>
            <w:r w:rsidRPr="001004F2">
              <w:rPr>
                <w:rFonts w:ascii="GHEA Grapalat" w:hAnsi="GHEA Grapalat"/>
                <w:sz w:val="18"/>
                <w:szCs w:val="18"/>
                <w:lang w:val="hy-AM"/>
              </w:rPr>
              <w:t>հատ</w:t>
            </w:r>
          </w:p>
        </w:tc>
        <w:tc>
          <w:tcPr>
            <w:tcW w:w="990" w:type="dxa"/>
            <w:shd w:val="clear" w:color="auto" w:fill="auto"/>
            <w:vAlign w:val="center"/>
          </w:tcPr>
          <w:p w14:paraId="066C06E8" w14:textId="3FB50A1D" w:rsidR="00B807D0" w:rsidRPr="00A71D81" w:rsidRDefault="00B807D0" w:rsidP="00B807D0">
            <w:pPr>
              <w:jc w:val="center"/>
              <w:rPr>
                <w:rFonts w:ascii="GHEA Grapalat" w:hAnsi="GHEA Grapalat"/>
                <w:sz w:val="20"/>
              </w:rPr>
            </w:pPr>
          </w:p>
        </w:tc>
        <w:tc>
          <w:tcPr>
            <w:tcW w:w="1170" w:type="dxa"/>
            <w:vAlign w:val="center"/>
          </w:tcPr>
          <w:p w14:paraId="79519B6A" w14:textId="77777777" w:rsidR="00B807D0" w:rsidRPr="00A71D81" w:rsidRDefault="00B807D0" w:rsidP="00B807D0">
            <w:pPr>
              <w:jc w:val="center"/>
              <w:rPr>
                <w:rFonts w:ascii="GHEA Grapalat" w:hAnsi="GHEA Grapalat"/>
                <w:sz w:val="20"/>
              </w:rPr>
            </w:pPr>
          </w:p>
        </w:tc>
        <w:tc>
          <w:tcPr>
            <w:tcW w:w="1170" w:type="dxa"/>
            <w:shd w:val="clear" w:color="auto" w:fill="auto"/>
            <w:vAlign w:val="center"/>
          </w:tcPr>
          <w:p w14:paraId="4AC426FF" w14:textId="3C63632B" w:rsidR="00B807D0" w:rsidRPr="00FD1E7A" w:rsidRDefault="00B807D0" w:rsidP="00B807D0">
            <w:pPr>
              <w:jc w:val="center"/>
              <w:rPr>
                <w:rFonts w:ascii="GHEA Grapalat" w:hAnsi="GHEA Grapalat"/>
                <w:sz w:val="18"/>
                <w:szCs w:val="18"/>
                <w:lang w:val="hy-AM"/>
              </w:rPr>
            </w:pPr>
            <w:r w:rsidRPr="005E1930">
              <w:rPr>
                <w:rFonts w:ascii="GHEA Grapalat" w:hAnsi="GHEA Grapalat"/>
                <w:sz w:val="18"/>
                <w:szCs w:val="18"/>
                <w:lang w:val="hy-AM"/>
              </w:rPr>
              <w:t>15</w:t>
            </w:r>
          </w:p>
        </w:tc>
        <w:tc>
          <w:tcPr>
            <w:tcW w:w="1350" w:type="dxa"/>
            <w:vMerge/>
            <w:shd w:val="clear" w:color="auto" w:fill="auto"/>
          </w:tcPr>
          <w:p w14:paraId="6218D748" w14:textId="77777777" w:rsidR="00B807D0" w:rsidRPr="00AB0919" w:rsidRDefault="00B807D0" w:rsidP="00B807D0">
            <w:pPr>
              <w:jc w:val="center"/>
              <w:rPr>
                <w:rFonts w:ascii="GHEA Grapalat" w:hAnsi="GHEA Grapalat"/>
                <w:sz w:val="18"/>
                <w:szCs w:val="18"/>
                <w:lang w:val="hy-AM"/>
              </w:rPr>
            </w:pPr>
          </w:p>
        </w:tc>
        <w:tc>
          <w:tcPr>
            <w:tcW w:w="1710" w:type="dxa"/>
            <w:vMerge/>
            <w:shd w:val="clear" w:color="auto" w:fill="auto"/>
          </w:tcPr>
          <w:p w14:paraId="6E07CC68" w14:textId="77777777" w:rsidR="00B807D0" w:rsidRPr="00AB0919" w:rsidRDefault="00B807D0" w:rsidP="00B807D0">
            <w:pPr>
              <w:jc w:val="center"/>
              <w:rPr>
                <w:rFonts w:ascii="GHEA Grapalat" w:hAnsi="GHEA Grapalat"/>
                <w:sz w:val="18"/>
                <w:szCs w:val="18"/>
                <w:lang w:val="hy-AM"/>
              </w:rPr>
            </w:pPr>
          </w:p>
        </w:tc>
      </w:tr>
      <w:tr w:rsidR="00B807D0" w:rsidRPr="006260D5" w14:paraId="3189425B" w14:textId="77777777" w:rsidTr="00B807D0">
        <w:trPr>
          <w:trHeight w:val="867"/>
        </w:trPr>
        <w:tc>
          <w:tcPr>
            <w:tcW w:w="540" w:type="dxa"/>
            <w:vAlign w:val="center"/>
          </w:tcPr>
          <w:p w14:paraId="73B7EF18" w14:textId="381722BF" w:rsidR="00B807D0" w:rsidRDefault="00B807D0" w:rsidP="00B807D0">
            <w:pPr>
              <w:jc w:val="center"/>
              <w:rPr>
                <w:rFonts w:ascii="GHEA Grapalat" w:hAnsi="GHEA Grapalat"/>
                <w:sz w:val="20"/>
                <w:lang w:val="hy-AM"/>
              </w:rPr>
            </w:pPr>
            <w:r>
              <w:rPr>
                <w:rFonts w:ascii="GHEA Grapalat" w:hAnsi="GHEA Grapalat"/>
                <w:sz w:val="20"/>
                <w:lang w:val="hy-AM"/>
              </w:rPr>
              <w:t>3</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25C6FD1" w14:textId="258525A4" w:rsidR="00B807D0" w:rsidRPr="00A71D81" w:rsidRDefault="00B807D0" w:rsidP="00B807D0">
            <w:pPr>
              <w:jc w:val="center"/>
              <w:rPr>
                <w:rFonts w:ascii="GHEA Grapalat" w:hAnsi="GHEA Grapalat"/>
                <w:sz w:val="20"/>
              </w:rPr>
            </w:pPr>
            <w:r w:rsidRPr="005E1930">
              <w:rPr>
                <w:rFonts w:ascii="GHEA Grapalat" w:hAnsi="GHEA Grapalat"/>
                <w:sz w:val="18"/>
                <w:szCs w:val="18"/>
                <w:lang w:val="hy-AM"/>
              </w:rPr>
              <w:t>32421100/10</w:t>
            </w:r>
          </w:p>
        </w:tc>
        <w:tc>
          <w:tcPr>
            <w:tcW w:w="1690" w:type="dxa"/>
            <w:shd w:val="clear" w:color="auto" w:fill="auto"/>
            <w:vAlign w:val="center"/>
          </w:tcPr>
          <w:p w14:paraId="5F3A87C1" w14:textId="0001BEF4" w:rsidR="00B807D0" w:rsidRPr="00A71D81" w:rsidRDefault="00B807D0" w:rsidP="00B807D0">
            <w:pPr>
              <w:jc w:val="center"/>
              <w:rPr>
                <w:rFonts w:ascii="GHEA Grapalat" w:hAnsi="GHEA Grapalat"/>
                <w:sz w:val="20"/>
              </w:rPr>
            </w:pPr>
            <w:r w:rsidRPr="0024590F">
              <w:rPr>
                <w:rFonts w:ascii="GHEA Grapalat" w:hAnsi="GHEA Grapalat"/>
                <w:sz w:val="18"/>
                <w:szCs w:val="18"/>
                <w:lang w:val="hy-AM"/>
              </w:rPr>
              <w:t>SC/LC 1մ/1.5մ</w:t>
            </w:r>
          </w:p>
        </w:tc>
        <w:tc>
          <w:tcPr>
            <w:tcW w:w="4587" w:type="dxa"/>
            <w:shd w:val="clear" w:color="auto" w:fill="auto"/>
            <w:vAlign w:val="center"/>
          </w:tcPr>
          <w:p w14:paraId="6376E76E" w14:textId="1A984DD4" w:rsidR="00B807D0" w:rsidRPr="00A71D81" w:rsidRDefault="00B807D0" w:rsidP="00B807D0">
            <w:pPr>
              <w:rPr>
                <w:rFonts w:ascii="GHEA Grapalat" w:hAnsi="GHEA Grapalat"/>
                <w:sz w:val="20"/>
              </w:rPr>
            </w:pPr>
            <w:r w:rsidRPr="001004F2">
              <w:rPr>
                <w:rFonts w:ascii="GHEA Grapalat" w:hAnsi="GHEA Grapalat"/>
                <w:sz w:val="18"/>
                <w:szCs w:val="18"/>
                <w:lang w:val="hy-AM"/>
              </w:rPr>
              <w:t>1/1,5 մետր երկարությամբ օպտիկամանրաթելային մալուխ՝ SC և LC միակցիչներով</w:t>
            </w:r>
          </w:p>
        </w:tc>
        <w:tc>
          <w:tcPr>
            <w:tcW w:w="1080" w:type="dxa"/>
            <w:shd w:val="clear" w:color="auto" w:fill="auto"/>
            <w:vAlign w:val="center"/>
          </w:tcPr>
          <w:p w14:paraId="63994B83" w14:textId="513B0610" w:rsidR="00B807D0" w:rsidRPr="00FD1E7A" w:rsidRDefault="00B807D0" w:rsidP="00B807D0">
            <w:pPr>
              <w:jc w:val="center"/>
              <w:rPr>
                <w:rFonts w:ascii="GHEA Grapalat" w:hAnsi="GHEA Grapalat"/>
                <w:sz w:val="18"/>
                <w:szCs w:val="18"/>
                <w:lang w:val="hy-AM"/>
              </w:rPr>
            </w:pPr>
            <w:r w:rsidRPr="001004F2">
              <w:rPr>
                <w:rFonts w:ascii="GHEA Grapalat" w:hAnsi="GHEA Grapalat"/>
                <w:sz w:val="18"/>
                <w:szCs w:val="18"/>
                <w:lang w:val="hy-AM"/>
              </w:rPr>
              <w:t>հատ</w:t>
            </w:r>
          </w:p>
        </w:tc>
        <w:tc>
          <w:tcPr>
            <w:tcW w:w="990" w:type="dxa"/>
            <w:shd w:val="clear" w:color="auto" w:fill="auto"/>
            <w:vAlign w:val="center"/>
          </w:tcPr>
          <w:p w14:paraId="0AF2D7A8" w14:textId="1F51D1E7" w:rsidR="00B807D0" w:rsidRPr="00A71D81" w:rsidRDefault="00B807D0" w:rsidP="00B807D0">
            <w:pPr>
              <w:jc w:val="center"/>
              <w:rPr>
                <w:rFonts w:ascii="GHEA Grapalat" w:hAnsi="GHEA Grapalat"/>
                <w:sz w:val="20"/>
              </w:rPr>
            </w:pPr>
          </w:p>
        </w:tc>
        <w:tc>
          <w:tcPr>
            <w:tcW w:w="1170" w:type="dxa"/>
            <w:vAlign w:val="center"/>
          </w:tcPr>
          <w:p w14:paraId="2147ED33" w14:textId="77777777" w:rsidR="00B807D0" w:rsidRPr="00A71D81" w:rsidRDefault="00B807D0" w:rsidP="00B807D0">
            <w:pPr>
              <w:jc w:val="center"/>
              <w:rPr>
                <w:rFonts w:ascii="GHEA Grapalat" w:hAnsi="GHEA Grapalat"/>
                <w:sz w:val="20"/>
              </w:rPr>
            </w:pPr>
          </w:p>
        </w:tc>
        <w:tc>
          <w:tcPr>
            <w:tcW w:w="1170" w:type="dxa"/>
            <w:shd w:val="clear" w:color="auto" w:fill="auto"/>
            <w:vAlign w:val="center"/>
          </w:tcPr>
          <w:p w14:paraId="5F637499" w14:textId="4BE046E1" w:rsidR="00B807D0" w:rsidRPr="00FD1E7A" w:rsidRDefault="00B807D0" w:rsidP="00B807D0">
            <w:pPr>
              <w:jc w:val="center"/>
              <w:rPr>
                <w:rFonts w:ascii="GHEA Grapalat" w:hAnsi="GHEA Grapalat"/>
                <w:sz w:val="18"/>
                <w:szCs w:val="18"/>
                <w:lang w:val="hy-AM"/>
              </w:rPr>
            </w:pPr>
            <w:r w:rsidRPr="00567330">
              <w:rPr>
                <w:rFonts w:ascii="GHEA Grapalat" w:hAnsi="GHEA Grapalat"/>
                <w:sz w:val="18"/>
                <w:szCs w:val="18"/>
                <w:lang w:val="hy-AM"/>
              </w:rPr>
              <w:t>4</w:t>
            </w:r>
          </w:p>
        </w:tc>
        <w:tc>
          <w:tcPr>
            <w:tcW w:w="1350" w:type="dxa"/>
            <w:vMerge/>
            <w:shd w:val="clear" w:color="auto" w:fill="auto"/>
          </w:tcPr>
          <w:p w14:paraId="057CFED5" w14:textId="77777777" w:rsidR="00B807D0" w:rsidRPr="00AB0919" w:rsidRDefault="00B807D0" w:rsidP="00B807D0">
            <w:pPr>
              <w:jc w:val="center"/>
              <w:rPr>
                <w:rFonts w:ascii="GHEA Grapalat" w:hAnsi="GHEA Grapalat"/>
                <w:sz w:val="18"/>
                <w:szCs w:val="18"/>
                <w:lang w:val="hy-AM"/>
              </w:rPr>
            </w:pPr>
          </w:p>
        </w:tc>
        <w:tc>
          <w:tcPr>
            <w:tcW w:w="1710" w:type="dxa"/>
            <w:vMerge/>
            <w:shd w:val="clear" w:color="auto" w:fill="auto"/>
          </w:tcPr>
          <w:p w14:paraId="2748DE6A" w14:textId="77777777" w:rsidR="00B807D0" w:rsidRPr="00AB0919" w:rsidRDefault="00B807D0" w:rsidP="00B807D0">
            <w:pPr>
              <w:jc w:val="center"/>
              <w:rPr>
                <w:rFonts w:ascii="GHEA Grapalat" w:hAnsi="GHEA Grapalat"/>
                <w:sz w:val="18"/>
                <w:szCs w:val="18"/>
                <w:lang w:val="hy-AM"/>
              </w:rPr>
            </w:pPr>
          </w:p>
        </w:tc>
      </w:tr>
      <w:tr w:rsidR="00B807D0" w:rsidRPr="006260D5" w14:paraId="5829896B" w14:textId="77777777" w:rsidTr="00B807D0">
        <w:trPr>
          <w:trHeight w:val="768"/>
        </w:trPr>
        <w:tc>
          <w:tcPr>
            <w:tcW w:w="540" w:type="dxa"/>
            <w:vAlign w:val="center"/>
          </w:tcPr>
          <w:p w14:paraId="64A3BC01" w14:textId="6A9CD6D2" w:rsidR="00B807D0" w:rsidRDefault="00B807D0" w:rsidP="00B807D0">
            <w:pPr>
              <w:jc w:val="center"/>
              <w:rPr>
                <w:rFonts w:ascii="GHEA Grapalat" w:hAnsi="GHEA Grapalat"/>
                <w:sz w:val="20"/>
                <w:lang w:val="hy-AM"/>
              </w:rPr>
            </w:pPr>
            <w:r>
              <w:rPr>
                <w:rFonts w:ascii="GHEA Grapalat" w:hAnsi="GHEA Grapalat"/>
                <w:sz w:val="20"/>
                <w:lang w:val="hy-AM"/>
              </w:rPr>
              <w:t>4</w:t>
            </w:r>
          </w:p>
        </w:tc>
        <w:tc>
          <w:tcPr>
            <w:tcW w:w="1373" w:type="dxa"/>
            <w:tcBorders>
              <w:top w:val="nil"/>
              <w:left w:val="single" w:sz="4" w:space="0" w:color="auto"/>
              <w:bottom w:val="single" w:sz="4" w:space="0" w:color="auto"/>
              <w:right w:val="single" w:sz="4" w:space="0" w:color="auto"/>
            </w:tcBorders>
            <w:shd w:val="clear" w:color="auto" w:fill="auto"/>
            <w:vAlign w:val="center"/>
          </w:tcPr>
          <w:p w14:paraId="787053FE" w14:textId="5E0736DC" w:rsidR="00B807D0" w:rsidRPr="00A71D81" w:rsidRDefault="00B807D0" w:rsidP="00B807D0">
            <w:pPr>
              <w:jc w:val="center"/>
              <w:rPr>
                <w:rFonts w:ascii="GHEA Grapalat" w:hAnsi="GHEA Grapalat"/>
                <w:sz w:val="20"/>
              </w:rPr>
            </w:pPr>
            <w:r w:rsidRPr="005E1930">
              <w:rPr>
                <w:rFonts w:ascii="GHEA Grapalat" w:hAnsi="GHEA Grapalat"/>
                <w:sz w:val="18"/>
                <w:szCs w:val="18"/>
                <w:lang w:val="hy-AM"/>
              </w:rPr>
              <w:t>32421100/11</w:t>
            </w:r>
          </w:p>
        </w:tc>
        <w:tc>
          <w:tcPr>
            <w:tcW w:w="1690" w:type="dxa"/>
            <w:shd w:val="clear" w:color="auto" w:fill="auto"/>
            <w:vAlign w:val="center"/>
          </w:tcPr>
          <w:p w14:paraId="08532B1E" w14:textId="55D073CF" w:rsidR="00B807D0" w:rsidRPr="00A71D81" w:rsidRDefault="00B807D0" w:rsidP="00B807D0">
            <w:pPr>
              <w:jc w:val="center"/>
              <w:rPr>
                <w:rFonts w:ascii="GHEA Grapalat" w:hAnsi="GHEA Grapalat"/>
                <w:sz w:val="20"/>
              </w:rPr>
            </w:pPr>
            <w:r w:rsidRPr="0024590F">
              <w:rPr>
                <w:rFonts w:ascii="GHEA Grapalat" w:hAnsi="GHEA Grapalat"/>
                <w:sz w:val="18"/>
                <w:szCs w:val="18"/>
                <w:lang w:val="hy-AM"/>
              </w:rPr>
              <w:t>LC/LC 1մ/1.5մ</w:t>
            </w:r>
          </w:p>
        </w:tc>
        <w:tc>
          <w:tcPr>
            <w:tcW w:w="4587" w:type="dxa"/>
            <w:shd w:val="clear" w:color="auto" w:fill="auto"/>
            <w:vAlign w:val="center"/>
          </w:tcPr>
          <w:p w14:paraId="79A9CA7A" w14:textId="5FEE8665" w:rsidR="00B807D0" w:rsidRPr="00A71D81" w:rsidRDefault="00B807D0" w:rsidP="00B807D0">
            <w:pPr>
              <w:rPr>
                <w:rFonts w:ascii="GHEA Grapalat" w:hAnsi="GHEA Grapalat"/>
                <w:sz w:val="20"/>
              </w:rPr>
            </w:pPr>
            <w:r w:rsidRPr="001004F2">
              <w:rPr>
                <w:rFonts w:ascii="GHEA Grapalat" w:hAnsi="GHEA Grapalat"/>
                <w:sz w:val="18"/>
                <w:szCs w:val="18"/>
                <w:lang w:val="hy-AM"/>
              </w:rPr>
              <w:t>1/1.5 մ LC UPC - LC UPC օպտիկական միացման լար</w:t>
            </w:r>
          </w:p>
        </w:tc>
        <w:tc>
          <w:tcPr>
            <w:tcW w:w="1080" w:type="dxa"/>
            <w:shd w:val="clear" w:color="auto" w:fill="auto"/>
            <w:vAlign w:val="center"/>
          </w:tcPr>
          <w:p w14:paraId="01C9AD73" w14:textId="06A47ECB" w:rsidR="00B807D0" w:rsidRPr="00FD1E7A" w:rsidRDefault="00B807D0" w:rsidP="00B807D0">
            <w:pPr>
              <w:jc w:val="center"/>
              <w:rPr>
                <w:rFonts w:ascii="GHEA Grapalat" w:hAnsi="GHEA Grapalat"/>
                <w:sz w:val="18"/>
                <w:szCs w:val="18"/>
                <w:lang w:val="hy-AM"/>
              </w:rPr>
            </w:pPr>
            <w:r w:rsidRPr="001004F2">
              <w:rPr>
                <w:rFonts w:ascii="GHEA Grapalat" w:hAnsi="GHEA Grapalat"/>
                <w:sz w:val="18"/>
                <w:szCs w:val="18"/>
                <w:lang w:val="hy-AM"/>
              </w:rPr>
              <w:t>հատ</w:t>
            </w:r>
          </w:p>
        </w:tc>
        <w:tc>
          <w:tcPr>
            <w:tcW w:w="990" w:type="dxa"/>
            <w:shd w:val="clear" w:color="auto" w:fill="auto"/>
            <w:vAlign w:val="center"/>
          </w:tcPr>
          <w:p w14:paraId="310FC375" w14:textId="20EE5CD1" w:rsidR="00B807D0" w:rsidRPr="00A71D81" w:rsidRDefault="00B807D0" w:rsidP="00B807D0">
            <w:pPr>
              <w:jc w:val="center"/>
              <w:rPr>
                <w:rFonts w:ascii="GHEA Grapalat" w:hAnsi="GHEA Grapalat"/>
                <w:sz w:val="20"/>
              </w:rPr>
            </w:pPr>
          </w:p>
        </w:tc>
        <w:tc>
          <w:tcPr>
            <w:tcW w:w="1170" w:type="dxa"/>
            <w:vAlign w:val="center"/>
          </w:tcPr>
          <w:p w14:paraId="44CA3F90" w14:textId="77777777" w:rsidR="00B807D0" w:rsidRPr="00A71D81" w:rsidRDefault="00B807D0" w:rsidP="00B807D0">
            <w:pPr>
              <w:jc w:val="center"/>
              <w:rPr>
                <w:rFonts w:ascii="GHEA Grapalat" w:hAnsi="GHEA Grapalat"/>
                <w:sz w:val="20"/>
              </w:rPr>
            </w:pPr>
          </w:p>
        </w:tc>
        <w:tc>
          <w:tcPr>
            <w:tcW w:w="1170" w:type="dxa"/>
            <w:shd w:val="clear" w:color="auto" w:fill="auto"/>
            <w:vAlign w:val="center"/>
          </w:tcPr>
          <w:p w14:paraId="1DF562E9" w14:textId="760C12E8" w:rsidR="00B807D0" w:rsidRPr="00FD1E7A" w:rsidRDefault="00B807D0" w:rsidP="00B807D0">
            <w:pPr>
              <w:jc w:val="center"/>
              <w:rPr>
                <w:rFonts w:ascii="GHEA Grapalat" w:hAnsi="GHEA Grapalat"/>
                <w:sz w:val="18"/>
                <w:szCs w:val="18"/>
                <w:lang w:val="hy-AM"/>
              </w:rPr>
            </w:pPr>
            <w:r w:rsidRPr="00567330">
              <w:rPr>
                <w:rFonts w:ascii="GHEA Grapalat" w:hAnsi="GHEA Grapalat"/>
                <w:sz w:val="18"/>
                <w:szCs w:val="18"/>
                <w:lang w:val="hy-AM"/>
              </w:rPr>
              <w:t>4</w:t>
            </w:r>
          </w:p>
        </w:tc>
        <w:tc>
          <w:tcPr>
            <w:tcW w:w="1350" w:type="dxa"/>
            <w:vMerge/>
            <w:shd w:val="clear" w:color="auto" w:fill="auto"/>
          </w:tcPr>
          <w:p w14:paraId="69E05830" w14:textId="77777777" w:rsidR="00B807D0" w:rsidRPr="00AB0919" w:rsidRDefault="00B807D0" w:rsidP="00B807D0">
            <w:pPr>
              <w:jc w:val="center"/>
              <w:rPr>
                <w:rFonts w:ascii="GHEA Grapalat" w:hAnsi="GHEA Grapalat"/>
                <w:sz w:val="18"/>
                <w:szCs w:val="18"/>
                <w:lang w:val="hy-AM"/>
              </w:rPr>
            </w:pPr>
          </w:p>
        </w:tc>
        <w:tc>
          <w:tcPr>
            <w:tcW w:w="1710" w:type="dxa"/>
            <w:vMerge/>
            <w:shd w:val="clear" w:color="auto" w:fill="auto"/>
          </w:tcPr>
          <w:p w14:paraId="5EA41795" w14:textId="77777777" w:rsidR="00B807D0" w:rsidRPr="00AB0919" w:rsidRDefault="00B807D0" w:rsidP="00B807D0">
            <w:pPr>
              <w:jc w:val="center"/>
              <w:rPr>
                <w:rFonts w:ascii="GHEA Grapalat" w:hAnsi="GHEA Grapalat"/>
                <w:sz w:val="18"/>
                <w:szCs w:val="18"/>
                <w:lang w:val="hy-AM"/>
              </w:rPr>
            </w:pPr>
          </w:p>
        </w:tc>
      </w:tr>
      <w:tr w:rsidR="00B807D0" w:rsidRPr="006260D5" w14:paraId="637F0665" w14:textId="77777777" w:rsidTr="00B807D0">
        <w:trPr>
          <w:trHeight w:val="9705"/>
        </w:trPr>
        <w:tc>
          <w:tcPr>
            <w:tcW w:w="540" w:type="dxa"/>
            <w:tcBorders>
              <w:bottom w:val="single" w:sz="4" w:space="0" w:color="auto"/>
            </w:tcBorders>
            <w:vAlign w:val="center"/>
          </w:tcPr>
          <w:p w14:paraId="0DCCCE4D" w14:textId="1DEA2389" w:rsidR="00B807D0" w:rsidRDefault="00B807D0" w:rsidP="00B807D0">
            <w:pPr>
              <w:jc w:val="center"/>
              <w:rPr>
                <w:rFonts w:ascii="GHEA Grapalat" w:hAnsi="GHEA Grapalat"/>
                <w:sz w:val="20"/>
                <w:lang w:val="hy-AM"/>
              </w:rPr>
            </w:pPr>
            <w:r>
              <w:rPr>
                <w:rFonts w:ascii="GHEA Grapalat" w:hAnsi="GHEA Grapalat"/>
                <w:sz w:val="20"/>
                <w:lang w:val="hy-AM"/>
              </w:rPr>
              <w:lastRenderedPageBreak/>
              <w:t>5</w:t>
            </w:r>
          </w:p>
        </w:tc>
        <w:tc>
          <w:tcPr>
            <w:tcW w:w="1373" w:type="dxa"/>
            <w:tcBorders>
              <w:top w:val="single" w:sz="4" w:space="0" w:color="auto"/>
              <w:left w:val="single" w:sz="4" w:space="0" w:color="auto"/>
              <w:bottom w:val="single" w:sz="4" w:space="0" w:color="auto"/>
              <w:right w:val="nil"/>
            </w:tcBorders>
            <w:shd w:val="clear" w:color="000000" w:fill="FFFFFF"/>
            <w:vAlign w:val="center"/>
          </w:tcPr>
          <w:p w14:paraId="0513243C" w14:textId="38F7A464" w:rsidR="00B807D0" w:rsidRPr="00A71D81" w:rsidRDefault="00B807D0" w:rsidP="00B807D0">
            <w:pPr>
              <w:jc w:val="center"/>
              <w:rPr>
                <w:rFonts w:ascii="GHEA Grapalat" w:hAnsi="GHEA Grapalat"/>
                <w:sz w:val="20"/>
              </w:rPr>
            </w:pPr>
            <w:r w:rsidRPr="0047030E">
              <w:rPr>
                <w:rFonts w:ascii="GHEA Grapalat" w:hAnsi="GHEA Grapalat"/>
                <w:sz w:val="18"/>
                <w:szCs w:val="18"/>
                <w:lang w:val="hy-AM"/>
              </w:rPr>
              <w:t>30211190</w:t>
            </w:r>
          </w:p>
        </w:tc>
        <w:tc>
          <w:tcPr>
            <w:tcW w:w="1690" w:type="dxa"/>
            <w:tcBorders>
              <w:top w:val="single" w:sz="4" w:space="0" w:color="auto"/>
              <w:left w:val="single" w:sz="6" w:space="0" w:color="auto"/>
              <w:bottom w:val="single" w:sz="4" w:space="0" w:color="auto"/>
              <w:right w:val="single" w:sz="6" w:space="0" w:color="auto"/>
            </w:tcBorders>
            <w:vAlign w:val="center"/>
          </w:tcPr>
          <w:p w14:paraId="4A61D77B" w14:textId="0F6A6227" w:rsidR="00B807D0" w:rsidRPr="00A71D81" w:rsidRDefault="00B807D0" w:rsidP="00B807D0">
            <w:pPr>
              <w:jc w:val="center"/>
              <w:rPr>
                <w:rFonts w:ascii="GHEA Grapalat" w:hAnsi="GHEA Grapalat"/>
                <w:sz w:val="20"/>
              </w:rPr>
            </w:pPr>
            <w:r w:rsidRPr="0024590F">
              <w:rPr>
                <w:rFonts w:ascii="GHEA Grapalat" w:hAnsi="GHEA Grapalat"/>
                <w:sz w:val="18"/>
                <w:szCs w:val="18"/>
                <w:lang w:val="hy-AM"/>
              </w:rPr>
              <w:t>All in one համակարգիչ</w:t>
            </w:r>
          </w:p>
        </w:tc>
        <w:tc>
          <w:tcPr>
            <w:tcW w:w="4587" w:type="dxa"/>
            <w:tcBorders>
              <w:top w:val="single" w:sz="4" w:space="0" w:color="auto"/>
              <w:left w:val="single" w:sz="6" w:space="0" w:color="auto"/>
              <w:bottom w:val="single" w:sz="6" w:space="0" w:color="auto"/>
              <w:right w:val="single" w:sz="6" w:space="0" w:color="auto"/>
            </w:tcBorders>
            <w:vAlign w:val="center"/>
          </w:tcPr>
          <w:p w14:paraId="5CA6BC5D"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1</w:t>
            </w:r>
            <w:r w:rsidRPr="0024590F">
              <w:rPr>
                <w:rFonts w:ascii="Cambria Math" w:hAnsi="Cambria Math" w:cs="Cambria Math"/>
                <w:sz w:val="18"/>
                <w:szCs w:val="18"/>
                <w:lang w:val="hy-AM"/>
              </w:rPr>
              <w:t>․</w:t>
            </w:r>
            <w:r w:rsidRPr="0024590F">
              <w:rPr>
                <w:rFonts w:ascii="GHEA Grapalat" w:hAnsi="GHEA Grapalat"/>
                <w:sz w:val="18"/>
                <w:szCs w:val="18"/>
                <w:lang w:val="hy-AM"/>
              </w:rPr>
              <w:t xml:space="preserve"> </w:t>
            </w:r>
            <w:r w:rsidRPr="0024590F">
              <w:rPr>
                <w:rFonts w:ascii="GHEA Grapalat" w:hAnsi="GHEA Grapalat" w:cs="GHEA Grapalat"/>
                <w:sz w:val="18"/>
                <w:szCs w:val="18"/>
                <w:lang w:val="hy-AM"/>
              </w:rPr>
              <w:t>Էկրան</w:t>
            </w:r>
          </w:p>
          <w:p w14:paraId="0395164D"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23.8 դյույմ անկյունագիծ,</w:t>
            </w:r>
          </w:p>
          <w:p w14:paraId="09854BA3"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FHD (1920 x 1080) կետայնություն,</w:t>
            </w:r>
          </w:p>
          <w:p w14:paraId="59B36083"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IPS մատրիցա (TN կամ VN պանելները ընդունելի չեն),</w:t>
            </w:r>
          </w:p>
          <w:p w14:paraId="518A798D"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2. Կենտրոնական պրոցեսոր</w:t>
            </w:r>
          </w:p>
          <w:p w14:paraId="4865E8A5"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Նվազագույնը Intel Core i7 12-րդ սերունդ (այլ արտադրողների պրոցեսորներն ընդունելի չեն, իսկ առաջարկվող ապրանքի Intel պրոցեսորը պետք է լինի սերիական արտադրության և ունենա Intel-ի գործարանային համար)</w:t>
            </w:r>
          </w:p>
          <w:p w14:paraId="089AD44B"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Ներդրված գրաֆիկական քարտ՝ այո, (առաջարկվող ապրանքի գրաֆիկական քարտը, որը պետք է լինի կամ Intel կամ GeForce, պետք է լինի սերիական արտադրության և ունենա գործարանային համար)</w:t>
            </w:r>
          </w:p>
          <w:p w14:paraId="36CEE643"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3</w:t>
            </w:r>
            <w:r w:rsidRPr="0024590F">
              <w:rPr>
                <w:rFonts w:ascii="Cambria Math" w:hAnsi="Cambria Math" w:cs="Cambria Math"/>
                <w:sz w:val="18"/>
                <w:szCs w:val="18"/>
                <w:lang w:val="hy-AM"/>
              </w:rPr>
              <w:t>․</w:t>
            </w:r>
            <w:r w:rsidRPr="0024590F">
              <w:rPr>
                <w:rFonts w:ascii="GHEA Grapalat" w:hAnsi="GHEA Grapalat"/>
                <w:sz w:val="18"/>
                <w:szCs w:val="18"/>
                <w:lang w:val="hy-AM"/>
              </w:rPr>
              <w:t xml:space="preserve"> </w:t>
            </w:r>
            <w:r w:rsidRPr="0024590F">
              <w:rPr>
                <w:rFonts w:ascii="GHEA Grapalat" w:hAnsi="GHEA Grapalat" w:cs="GHEA Grapalat"/>
                <w:sz w:val="18"/>
                <w:szCs w:val="18"/>
                <w:lang w:val="hy-AM"/>
              </w:rPr>
              <w:t>Հիշողություն</w:t>
            </w:r>
          </w:p>
          <w:p w14:paraId="3A6467D7"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Օպերատիվ հիշողություն՝ նվազագույնը 8ԳԲ DDR4 ընդլայնման հնարավորությամբ</w:t>
            </w:r>
          </w:p>
          <w:p w14:paraId="38F0723B"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Հիմնական հիշողություն՝ 512GB SSD</w:t>
            </w:r>
          </w:p>
          <w:p w14:paraId="7B5B1414"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4. Կապ</w:t>
            </w:r>
          </w:p>
          <w:p w14:paraId="701E2A84"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Wi-Fi 6 + Bluetooth 5</w:t>
            </w:r>
          </w:p>
          <w:p w14:paraId="5051EF7B"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5</w:t>
            </w:r>
            <w:r w:rsidRPr="0024590F">
              <w:rPr>
                <w:rFonts w:ascii="Cambria Math" w:hAnsi="Cambria Math" w:cs="Cambria Math"/>
                <w:sz w:val="18"/>
                <w:szCs w:val="18"/>
                <w:lang w:val="hy-AM"/>
              </w:rPr>
              <w:t>․</w:t>
            </w:r>
            <w:r w:rsidRPr="0024590F">
              <w:rPr>
                <w:rFonts w:ascii="GHEA Grapalat" w:hAnsi="GHEA Grapalat"/>
                <w:sz w:val="18"/>
                <w:szCs w:val="18"/>
                <w:lang w:val="hy-AM"/>
              </w:rPr>
              <w:t xml:space="preserve"> </w:t>
            </w:r>
            <w:r w:rsidRPr="0024590F">
              <w:rPr>
                <w:rFonts w:ascii="GHEA Grapalat" w:hAnsi="GHEA Grapalat" w:cs="GHEA Grapalat"/>
                <w:sz w:val="18"/>
                <w:szCs w:val="18"/>
                <w:lang w:val="hy-AM"/>
              </w:rPr>
              <w:t>Այլ</w:t>
            </w:r>
          </w:p>
          <w:p w14:paraId="725D2051"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Հոսանքի միացման խրոցը եվրոպական ստանդարտով</w:t>
            </w:r>
          </w:p>
          <w:p w14:paraId="79ADAD12"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 xml:space="preserve">Պաշտոնական datasheet-ի առկայությունը պարտադիր է, ինչպես նաև առաջարկվող ապրանքը պետք է ունենա պաշտոնական կայք էջ, որտեղ նշված </w:t>
            </w:r>
            <w:r>
              <w:rPr>
                <w:rFonts w:ascii="GHEA Grapalat" w:hAnsi="GHEA Grapalat"/>
                <w:sz w:val="18"/>
                <w:szCs w:val="18"/>
                <w:lang w:val="hy-AM"/>
              </w:rPr>
              <w:t xml:space="preserve">էական </w:t>
            </w:r>
            <w:r w:rsidRPr="0024590F">
              <w:rPr>
                <w:rFonts w:ascii="GHEA Grapalat" w:hAnsi="GHEA Grapalat"/>
                <w:sz w:val="18"/>
                <w:szCs w:val="18"/>
                <w:lang w:val="hy-AM"/>
              </w:rPr>
              <w:t>պարամետրերը պետք է համապատասխանեն առաջարկվող ապրանքի պարամետրերին։</w:t>
            </w:r>
          </w:p>
          <w:p w14:paraId="16D5903D" w14:textId="77777777" w:rsidR="00B807D0" w:rsidRPr="0024590F" w:rsidRDefault="00B807D0" w:rsidP="00B807D0">
            <w:pPr>
              <w:rPr>
                <w:rFonts w:ascii="GHEA Grapalat" w:hAnsi="GHEA Grapalat"/>
                <w:sz w:val="18"/>
                <w:szCs w:val="18"/>
                <w:lang w:val="hy-AM"/>
              </w:rPr>
            </w:pPr>
            <w:r w:rsidRPr="0024590F">
              <w:rPr>
                <w:rFonts w:ascii="GHEA Grapalat" w:hAnsi="GHEA Grapalat"/>
                <w:sz w:val="18"/>
                <w:szCs w:val="18"/>
                <w:lang w:val="hy-AM"/>
              </w:rPr>
              <w:t>•</w:t>
            </w:r>
            <w:r>
              <w:rPr>
                <w:rFonts w:ascii="GHEA Grapalat" w:hAnsi="GHEA Grapalat"/>
                <w:sz w:val="18"/>
                <w:szCs w:val="18"/>
                <w:lang w:val="hy-AM"/>
              </w:rPr>
              <w:t xml:space="preserve"> </w:t>
            </w:r>
            <w:r w:rsidRPr="0024590F">
              <w:rPr>
                <w:rFonts w:ascii="GHEA Grapalat" w:hAnsi="GHEA Grapalat"/>
                <w:sz w:val="18"/>
                <w:szCs w:val="18"/>
                <w:lang w:val="hy-AM"/>
              </w:rPr>
              <w:t>Տուփում ներառված ստեղնաշարն ու մկնիկը պետք է լինեն նույն արտադրողի կողմից։</w:t>
            </w:r>
          </w:p>
          <w:p w14:paraId="269460AD" w14:textId="1A0B4203" w:rsidR="00B807D0" w:rsidRPr="00A71D81" w:rsidRDefault="00B807D0" w:rsidP="00B807D0">
            <w:pPr>
              <w:rPr>
                <w:rFonts w:ascii="GHEA Grapalat" w:hAnsi="GHEA Grapalat"/>
                <w:sz w:val="20"/>
              </w:rPr>
            </w:pPr>
            <w:r w:rsidRPr="0024590F">
              <w:rPr>
                <w:rFonts w:ascii="GHEA Grapalat" w:hAnsi="GHEA Grapalat"/>
                <w:sz w:val="18"/>
                <w:szCs w:val="18"/>
                <w:lang w:val="hy-AM"/>
              </w:rPr>
              <w:t>Երաշխիք՝ նվազագույնը 24 ամիս։</w:t>
            </w:r>
          </w:p>
        </w:tc>
        <w:tc>
          <w:tcPr>
            <w:tcW w:w="1080" w:type="dxa"/>
            <w:tcBorders>
              <w:top w:val="single" w:sz="4" w:space="0" w:color="auto"/>
              <w:left w:val="single" w:sz="4" w:space="0" w:color="auto"/>
              <w:bottom w:val="single" w:sz="4" w:space="0" w:color="auto"/>
              <w:right w:val="single" w:sz="4" w:space="0" w:color="auto"/>
            </w:tcBorders>
            <w:vAlign w:val="center"/>
          </w:tcPr>
          <w:p w14:paraId="254DA245" w14:textId="0B7242C7" w:rsidR="00B807D0" w:rsidRPr="00FD1E7A" w:rsidRDefault="00B807D0" w:rsidP="00B807D0">
            <w:pPr>
              <w:jc w:val="center"/>
              <w:rPr>
                <w:rFonts w:ascii="GHEA Grapalat" w:hAnsi="GHEA Grapalat"/>
                <w:sz w:val="18"/>
                <w:szCs w:val="18"/>
                <w:lang w:val="hy-AM"/>
              </w:rPr>
            </w:pPr>
            <w:r w:rsidRPr="005E1930">
              <w:rPr>
                <w:rFonts w:ascii="GHEA Grapalat" w:hAnsi="GHEA Grapalat"/>
                <w:sz w:val="18"/>
                <w:szCs w:val="18"/>
                <w:lang w:val="hy-AM"/>
              </w:rPr>
              <w:t>հատ</w:t>
            </w:r>
          </w:p>
        </w:tc>
        <w:tc>
          <w:tcPr>
            <w:tcW w:w="990" w:type="dxa"/>
            <w:vAlign w:val="center"/>
          </w:tcPr>
          <w:p w14:paraId="2E56E73E" w14:textId="736B85DB" w:rsidR="00B807D0" w:rsidRPr="00A71D81" w:rsidRDefault="00B807D0" w:rsidP="00B807D0">
            <w:pPr>
              <w:jc w:val="center"/>
              <w:rPr>
                <w:rFonts w:ascii="GHEA Grapalat" w:hAnsi="GHEA Grapalat"/>
                <w:sz w:val="20"/>
              </w:rPr>
            </w:pPr>
          </w:p>
        </w:tc>
        <w:tc>
          <w:tcPr>
            <w:tcW w:w="1170" w:type="dxa"/>
            <w:vAlign w:val="center"/>
          </w:tcPr>
          <w:p w14:paraId="56F1F583" w14:textId="77777777" w:rsidR="00B807D0" w:rsidRPr="00A71D81" w:rsidRDefault="00B807D0" w:rsidP="00B807D0">
            <w:pPr>
              <w:jc w:val="center"/>
              <w:rPr>
                <w:rFonts w:ascii="GHEA Grapalat" w:hAnsi="GHEA Grapalat"/>
                <w:sz w:val="20"/>
              </w:rPr>
            </w:pPr>
          </w:p>
        </w:tc>
        <w:tc>
          <w:tcPr>
            <w:tcW w:w="1170" w:type="dxa"/>
            <w:vAlign w:val="center"/>
          </w:tcPr>
          <w:p w14:paraId="1B648114" w14:textId="483E4112" w:rsidR="00B807D0" w:rsidRPr="00FD1E7A" w:rsidRDefault="00B807D0" w:rsidP="00B807D0">
            <w:pPr>
              <w:jc w:val="center"/>
              <w:rPr>
                <w:rFonts w:ascii="GHEA Grapalat" w:hAnsi="GHEA Grapalat"/>
                <w:sz w:val="18"/>
                <w:szCs w:val="18"/>
                <w:lang w:val="hy-AM"/>
              </w:rPr>
            </w:pPr>
            <w:r w:rsidRPr="005E1930">
              <w:rPr>
                <w:rFonts w:ascii="GHEA Grapalat" w:hAnsi="GHEA Grapalat"/>
                <w:sz w:val="18"/>
                <w:szCs w:val="18"/>
                <w:lang w:val="hy-AM"/>
              </w:rPr>
              <w:t>1</w:t>
            </w:r>
          </w:p>
        </w:tc>
        <w:tc>
          <w:tcPr>
            <w:tcW w:w="1350" w:type="dxa"/>
            <w:vMerge/>
            <w:shd w:val="clear" w:color="auto" w:fill="auto"/>
          </w:tcPr>
          <w:p w14:paraId="79B8919D" w14:textId="77777777" w:rsidR="00B807D0" w:rsidRPr="00AB0919" w:rsidRDefault="00B807D0" w:rsidP="00B807D0">
            <w:pPr>
              <w:jc w:val="center"/>
              <w:rPr>
                <w:rFonts w:ascii="GHEA Grapalat" w:hAnsi="GHEA Grapalat"/>
                <w:sz w:val="18"/>
                <w:szCs w:val="18"/>
                <w:lang w:val="hy-AM"/>
              </w:rPr>
            </w:pPr>
          </w:p>
        </w:tc>
        <w:tc>
          <w:tcPr>
            <w:tcW w:w="1710" w:type="dxa"/>
            <w:vMerge/>
            <w:shd w:val="clear" w:color="auto" w:fill="auto"/>
          </w:tcPr>
          <w:p w14:paraId="38B71A77" w14:textId="77777777" w:rsidR="00B807D0" w:rsidRPr="00AB0919" w:rsidRDefault="00B807D0" w:rsidP="00B807D0">
            <w:pPr>
              <w:jc w:val="center"/>
              <w:rPr>
                <w:rFonts w:ascii="GHEA Grapalat" w:hAnsi="GHEA Grapalat"/>
                <w:sz w:val="18"/>
                <w:szCs w:val="18"/>
                <w:lang w:val="hy-AM"/>
              </w:rPr>
            </w:pPr>
          </w:p>
        </w:tc>
      </w:tr>
      <w:tr w:rsidR="00B807D0" w:rsidRPr="006260D5" w14:paraId="6680FBF8" w14:textId="77777777" w:rsidTr="00B847B4">
        <w:trPr>
          <w:trHeight w:val="5475"/>
        </w:trPr>
        <w:tc>
          <w:tcPr>
            <w:tcW w:w="540" w:type="dxa"/>
            <w:tcBorders>
              <w:top w:val="single" w:sz="4" w:space="0" w:color="auto"/>
              <w:bottom w:val="single" w:sz="4" w:space="0" w:color="auto"/>
              <w:right w:val="single" w:sz="4" w:space="0" w:color="auto"/>
            </w:tcBorders>
            <w:vAlign w:val="center"/>
          </w:tcPr>
          <w:p w14:paraId="5B1177CE" w14:textId="7D4F3CD2" w:rsidR="00B807D0" w:rsidRDefault="00B807D0" w:rsidP="00B807D0">
            <w:pPr>
              <w:jc w:val="center"/>
              <w:rPr>
                <w:rFonts w:ascii="GHEA Grapalat" w:hAnsi="GHEA Grapalat"/>
                <w:sz w:val="20"/>
                <w:lang w:val="hy-AM"/>
              </w:rPr>
            </w:pPr>
            <w:r>
              <w:rPr>
                <w:rFonts w:ascii="GHEA Grapalat" w:hAnsi="GHEA Grapalat"/>
                <w:sz w:val="20"/>
                <w:lang w:val="hy-AM"/>
              </w:rPr>
              <w:t>6</w:t>
            </w:r>
          </w:p>
        </w:tc>
        <w:tc>
          <w:tcPr>
            <w:tcW w:w="1373" w:type="dxa"/>
            <w:tcBorders>
              <w:top w:val="single" w:sz="4" w:space="0" w:color="auto"/>
              <w:left w:val="single" w:sz="4" w:space="0" w:color="auto"/>
              <w:bottom w:val="single" w:sz="4" w:space="0" w:color="auto"/>
              <w:right w:val="single" w:sz="4" w:space="0" w:color="auto"/>
            </w:tcBorders>
            <w:shd w:val="clear" w:color="000000" w:fill="FFFFFF"/>
            <w:vAlign w:val="center"/>
          </w:tcPr>
          <w:p w14:paraId="482E0E20" w14:textId="7F443321" w:rsidR="00B807D0" w:rsidRPr="00A71D81" w:rsidRDefault="00B807D0" w:rsidP="00B807D0">
            <w:pPr>
              <w:jc w:val="center"/>
              <w:rPr>
                <w:rFonts w:ascii="GHEA Grapalat" w:hAnsi="GHEA Grapalat"/>
                <w:sz w:val="20"/>
              </w:rPr>
            </w:pPr>
            <w:r w:rsidRPr="0047030E">
              <w:rPr>
                <w:rFonts w:ascii="GHEA Grapalat" w:hAnsi="GHEA Grapalat" w:cs="Calibri"/>
                <w:sz w:val="18"/>
                <w:szCs w:val="18"/>
              </w:rPr>
              <w:t>30211200</w:t>
            </w:r>
          </w:p>
        </w:tc>
        <w:tc>
          <w:tcPr>
            <w:tcW w:w="1690" w:type="dxa"/>
            <w:tcBorders>
              <w:top w:val="single" w:sz="4" w:space="0" w:color="auto"/>
              <w:left w:val="single" w:sz="4" w:space="0" w:color="auto"/>
              <w:bottom w:val="single" w:sz="4" w:space="0" w:color="auto"/>
              <w:right w:val="single" w:sz="4" w:space="0" w:color="auto"/>
            </w:tcBorders>
            <w:vAlign w:val="center"/>
          </w:tcPr>
          <w:p w14:paraId="29E0B7DE" w14:textId="766A6555" w:rsidR="00B807D0" w:rsidRPr="00A71D81" w:rsidRDefault="00B807D0" w:rsidP="00B807D0">
            <w:pPr>
              <w:jc w:val="center"/>
              <w:rPr>
                <w:rFonts w:ascii="GHEA Grapalat" w:hAnsi="GHEA Grapalat"/>
                <w:sz w:val="20"/>
              </w:rPr>
            </w:pPr>
            <w:r w:rsidRPr="0024590F">
              <w:rPr>
                <w:rFonts w:ascii="GHEA Grapalat" w:hAnsi="GHEA Grapalat"/>
                <w:sz w:val="18"/>
                <w:szCs w:val="18"/>
                <w:lang w:val="hy-AM"/>
              </w:rPr>
              <w:t>Նոթբուք</w:t>
            </w:r>
          </w:p>
        </w:tc>
        <w:tc>
          <w:tcPr>
            <w:tcW w:w="4587" w:type="dxa"/>
            <w:tcBorders>
              <w:top w:val="single" w:sz="4" w:space="0" w:color="auto"/>
              <w:left w:val="single" w:sz="4" w:space="0" w:color="auto"/>
              <w:bottom w:val="single" w:sz="4" w:space="0" w:color="auto"/>
              <w:right w:val="single" w:sz="6" w:space="0" w:color="auto"/>
            </w:tcBorders>
            <w:vAlign w:val="center"/>
          </w:tcPr>
          <w:p w14:paraId="3CF03C5D"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Անկյունագիծ՝ Ոչ պակաս, քան 15.6 դյույմ</w:t>
            </w:r>
          </w:p>
          <w:p w14:paraId="67489C5E"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Կետայնություն՝ Ոչ պակաս, քան 1920 x 1080</w:t>
            </w:r>
          </w:p>
          <w:p w14:paraId="67A3A128"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Մատրիցայի տեսակ՝ Ոչ ավելի ցածր որակի, քան IPS</w:t>
            </w:r>
          </w:p>
          <w:p w14:paraId="0B6A61A9"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Պրոցեսորի մոդել՝ Ոչ պակաս, քան Intel Core i5 12-րդ սերնդի</w:t>
            </w:r>
          </w:p>
          <w:p w14:paraId="0B3159FA"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Օպերատիվ հիշողություն՝ Ոչ պակաս, քան 16 GB DDR4</w:t>
            </w:r>
          </w:p>
          <w:p w14:paraId="7F558D87"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SSD կուտակիչ՝ Ոչ պակաս, քան 512 GB SSD</w:t>
            </w:r>
          </w:p>
          <w:p w14:paraId="10237FB6"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Տեսաքարտ՝ Ոչ ավելի ցածր մոդելի, քան Geforce RTX30</w:t>
            </w:r>
            <w:r w:rsidRPr="001004F2">
              <w:rPr>
                <w:rFonts w:ascii="Cambria Math" w:hAnsi="Cambria Math" w:cs="Cambria Math"/>
                <w:sz w:val="18"/>
                <w:szCs w:val="18"/>
                <w:lang w:val="hy-AM"/>
              </w:rPr>
              <w:t>․․</w:t>
            </w:r>
            <w:r w:rsidRPr="001004F2">
              <w:rPr>
                <w:rFonts w:ascii="GHEA Grapalat" w:hAnsi="GHEA Grapalat"/>
                <w:sz w:val="18"/>
                <w:szCs w:val="18"/>
                <w:lang w:val="hy-AM"/>
              </w:rPr>
              <w:t xml:space="preserve"> </w:t>
            </w:r>
            <w:r w:rsidRPr="001004F2">
              <w:rPr>
                <w:rFonts w:ascii="GHEA Grapalat" w:hAnsi="GHEA Grapalat" w:cs="GHEA Grapalat"/>
                <w:sz w:val="18"/>
                <w:szCs w:val="18"/>
                <w:lang w:val="hy-AM"/>
              </w:rPr>
              <w:t>սերիայի</w:t>
            </w:r>
          </w:p>
          <w:p w14:paraId="3CE732C6"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WI-FI՝ Նվազագույնը 802.11ax սատարում</w:t>
            </w:r>
          </w:p>
          <w:p w14:paraId="0C939E9D"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Վեբ տեսախցիկ՝ Ոչ պակաս, քան 720HD</w:t>
            </w:r>
          </w:p>
          <w:p w14:paraId="1638A7DB"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Հոսանքի միացման խրոցը՝ եվրոպական ստանդարտով</w:t>
            </w:r>
          </w:p>
          <w:p w14:paraId="168C4697" w14:textId="77777777" w:rsidR="00B807D0" w:rsidRPr="001004F2" w:rsidRDefault="00B807D0" w:rsidP="00B807D0">
            <w:pPr>
              <w:ind w:firstLine="70"/>
              <w:rPr>
                <w:rFonts w:ascii="GHEA Grapalat" w:hAnsi="GHEA Grapalat"/>
                <w:sz w:val="18"/>
                <w:szCs w:val="18"/>
                <w:lang w:val="hy-AM"/>
              </w:rPr>
            </w:pPr>
            <w:r w:rsidRPr="001004F2">
              <w:rPr>
                <w:rFonts w:ascii="GHEA Grapalat" w:hAnsi="GHEA Grapalat"/>
                <w:sz w:val="18"/>
                <w:szCs w:val="18"/>
                <w:lang w:val="hy-AM"/>
              </w:rPr>
              <w:t xml:space="preserve">Պաշտոնական datasheet-ի առկայությունը պարտադիր է, ինչպես նաև առաջարկվող ապրանքը պետք է ունենա պաշտոնական կայք էջ, որտեղ նշված </w:t>
            </w:r>
            <w:r>
              <w:rPr>
                <w:rFonts w:ascii="GHEA Grapalat" w:hAnsi="GHEA Grapalat"/>
                <w:sz w:val="18"/>
                <w:szCs w:val="18"/>
                <w:lang w:val="hy-AM"/>
              </w:rPr>
              <w:t xml:space="preserve">էական </w:t>
            </w:r>
            <w:r w:rsidRPr="001004F2">
              <w:rPr>
                <w:rFonts w:ascii="GHEA Grapalat" w:hAnsi="GHEA Grapalat"/>
                <w:sz w:val="18"/>
                <w:szCs w:val="18"/>
                <w:lang w:val="hy-AM"/>
              </w:rPr>
              <w:t>պարամետրերը պետք է համապատասխանեն առաջարկվող ապրանքի պարամետրերին։</w:t>
            </w:r>
          </w:p>
          <w:p w14:paraId="2CFA9C1D" w14:textId="1E7CD404" w:rsidR="00B807D0" w:rsidRPr="00A71D81" w:rsidRDefault="00B807D0" w:rsidP="00B807D0">
            <w:pPr>
              <w:rPr>
                <w:rFonts w:ascii="GHEA Grapalat" w:hAnsi="GHEA Grapalat"/>
                <w:sz w:val="20"/>
              </w:rPr>
            </w:pPr>
            <w:r w:rsidRPr="001004F2">
              <w:rPr>
                <w:rFonts w:ascii="GHEA Grapalat" w:hAnsi="GHEA Grapalat"/>
                <w:sz w:val="18"/>
                <w:szCs w:val="18"/>
                <w:lang w:val="hy-AM"/>
              </w:rPr>
              <w:t>Երաշխիք՝ նվազագույնը 24 ամիս։</w:t>
            </w:r>
          </w:p>
        </w:tc>
        <w:tc>
          <w:tcPr>
            <w:tcW w:w="1080" w:type="dxa"/>
            <w:vAlign w:val="center"/>
          </w:tcPr>
          <w:p w14:paraId="2543BD8F" w14:textId="5FD2EE57" w:rsidR="00B807D0" w:rsidRPr="00FD1E7A" w:rsidRDefault="00B807D0" w:rsidP="00B807D0">
            <w:pPr>
              <w:jc w:val="center"/>
              <w:rPr>
                <w:rFonts w:ascii="GHEA Grapalat" w:hAnsi="GHEA Grapalat"/>
                <w:sz w:val="18"/>
                <w:szCs w:val="18"/>
                <w:lang w:val="hy-AM"/>
              </w:rPr>
            </w:pPr>
            <w:r w:rsidRPr="004C25C2">
              <w:rPr>
                <w:rFonts w:ascii="GHEA Grapalat" w:hAnsi="GHEA Grapalat"/>
                <w:sz w:val="18"/>
                <w:szCs w:val="18"/>
                <w:lang w:val="hy-AM"/>
              </w:rPr>
              <w:t>հատ</w:t>
            </w:r>
          </w:p>
        </w:tc>
        <w:tc>
          <w:tcPr>
            <w:tcW w:w="990" w:type="dxa"/>
            <w:vAlign w:val="center"/>
          </w:tcPr>
          <w:p w14:paraId="32CBD331" w14:textId="7EFB0AC8" w:rsidR="00B807D0" w:rsidRPr="00A71D81" w:rsidRDefault="00B807D0" w:rsidP="00B807D0">
            <w:pPr>
              <w:jc w:val="center"/>
              <w:rPr>
                <w:rFonts w:ascii="GHEA Grapalat" w:hAnsi="GHEA Grapalat"/>
                <w:sz w:val="20"/>
              </w:rPr>
            </w:pPr>
          </w:p>
        </w:tc>
        <w:tc>
          <w:tcPr>
            <w:tcW w:w="1170" w:type="dxa"/>
            <w:vAlign w:val="center"/>
          </w:tcPr>
          <w:p w14:paraId="5071DA23" w14:textId="77777777" w:rsidR="00B807D0" w:rsidRPr="00A71D81" w:rsidRDefault="00B807D0" w:rsidP="00B807D0">
            <w:pPr>
              <w:jc w:val="center"/>
              <w:rPr>
                <w:rFonts w:ascii="GHEA Grapalat" w:hAnsi="GHEA Grapalat"/>
                <w:sz w:val="20"/>
              </w:rPr>
            </w:pPr>
          </w:p>
        </w:tc>
        <w:tc>
          <w:tcPr>
            <w:tcW w:w="1170" w:type="dxa"/>
            <w:vAlign w:val="center"/>
          </w:tcPr>
          <w:p w14:paraId="3ACA5AAA" w14:textId="175333DF" w:rsidR="00B807D0" w:rsidRPr="00FD1E7A" w:rsidRDefault="00B807D0" w:rsidP="00B807D0">
            <w:pPr>
              <w:jc w:val="center"/>
              <w:rPr>
                <w:rFonts w:ascii="GHEA Grapalat" w:hAnsi="GHEA Grapalat"/>
                <w:sz w:val="18"/>
                <w:szCs w:val="18"/>
                <w:lang w:val="hy-AM"/>
              </w:rPr>
            </w:pPr>
            <w:r w:rsidRPr="004C25C2">
              <w:rPr>
                <w:rFonts w:ascii="GHEA Grapalat" w:hAnsi="GHEA Grapalat"/>
                <w:sz w:val="18"/>
                <w:szCs w:val="18"/>
                <w:lang w:val="hy-AM"/>
              </w:rPr>
              <w:t>6</w:t>
            </w:r>
          </w:p>
        </w:tc>
        <w:tc>
          <w:tcPr>
            <w:tcW w:w="1350" w:type="dxa"/>
            <w:vMerge/>
            <w:shd w:val="clear" w:color="auto" w:fill="auto"/>
          </w:tcPr>
          <w:p w14:paraId="0004FF75" w14:textId="77777777" w:rsidR="00B807D0" w:rsidRPr="00AB0919" w:rsidRDefault="00B807D0" w:rsidP="00B807D0">
            <w:pPr>
              <w:jc w:val="center"/>
              <w:rPr>
                <w:rFonts w:ascii="GHEA Grapalat" w:hAnsi="GHEA Grapalat"/>
                <w:sz w:val="18"/>
                <w:szCs w:val="18"/>
                <w:lang w:val="hy-AM"/>
              </w:rPr>
            </w:pPr>
          </w:p>
        </w:tc>
        <w:tc>
          <w:tcPr>
            <w:tcW w:w="1710" w:type="dxa"/>
            <w:vMerge/>
            <w:shd w:val="clear" w:color="auto" w:fill="auto"/>
          </w:tcPr>
          <w:p w14:paraId="5AC8DADB" w14:textId="77777777" w:rsidR="00B807D0" w:rsidRPr="00AB0919" w:rsidRDefault="00B807D0" w:rsidP="00B807D0">
            <w:pPr>
              <w:jc w:val="center"/>
              <w:rPr>
                <w:rFonts w:ascii="GHEA Grapalat" w:hAnsi="GHEA Grapalat"/>
                <w:sz w:val="18"/>
                <w:szCs w:val="18"/>
                <w:lang w:val="hy-AM"/>
              </w:rPr>
            </w:pPr>
          </w:p>
        </w:tc>
      </w:tr>
      <w:tr w:rsidR="00B807D0" w:rsidRPr="00B847B4" w14:paraId="3C6E5B98" w14:textId="77777777" w:rsidTr="00B847B4">
        <w:trPr>
          <w:trHeight w:val="1074"/>
        </w:trPr>
        <w:tc>
          <w:tcPr>
            <w:tcW w:w="3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1EFD5B" w14:textId="78313C5E" w:rsidR="00B807D0" w:rsidRPr="0024590F" w:rsidRDefault="00B807D0" w:rsidP="00B807D0">
            <w:pPr>
              <w:rPr>
                <w:rFonts w:ascii="GHEA Grapalat" w:hAnsi="GHEA Grapalat"/>
                <w:sz w:val="18"/>
                <w:szCs w:val="18"/>
                <w:lang w:val="hy-AM"/>
              </w:rPr>
            </w:pPr>
            <w:proofErr w:type="spellStart"/>
            <w:r w:rsidRPr="00A93DF7">
              <w:rPr>
                <w:rFonts w:ascii="GHEA Grapalat" w:hAnsi="GHEA Grapalat" w:cs="GHEA Grapalat"/>
                <w:b/>
                <w:bCs/>
                <w:sz w:val="20"/>
                <w:szCs w:val="20"/>
              </w:rPr>
              <w:lastRenderedPageBreak/>
              <w:t>Այլ</w:t>
            </w:r>
            <w:proofErr w:type="spellEnd"/>
            <w:r w:rsidRPr="00A93DF7">
              <w:rPr>
                <w:rFonts w:ascii="GHEA Grapalat" w:hAnsi="GHEA Grapalat" w:cs="GHEA Grapalat"/>
                <w:b/>
                <w:bCs/>
                <w:sz w:val="20"/>
                <w:szCs w:val="20"/>
              </w:rPr>
              <w:t xml:space="preserve"> </w:t>
            </w:r>
            <w:proofErr w:type="spellStart"/>
            <w:r w:rsidRPr="00A93DF7">
              <w:rPr>
                <w:rFonts w:ascii="GHEA Grapalat" w:hAnsi="GHEA Grapalat" w:cs="GHEA Grapalat"/>
                <w:b/>
                <w:bCs/>
                <w:sz w:val="20"/>
                <w:szCs w:val="20"/>
              </w:rPr>
              <w:t>պայմաններ</w:t>
            </w:r>
            <w:proofErr w:type="spellEnd"/>
          </w:p>
        </w:tc>
        <w:tc>
          <w:tcPr>
            <w:tcW w:w="120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EA5291" w14:textId="13E5E7F9" w:rsidR="00B807D0" w:rsidRPr="00AB0919" w:rsidRDefault="00B807D0" w:rsidP="00B807D0">
            <w:pPr>
              <w:rPr>
                <w:rFonts w:ascii="GHEA Grapalat" w:hAnsi="GHEA Grapalat"/>
                <w:sz w:val="18"/>
                <w:szCs w:val="18"/>
                <w:lang w:val="hy-AM"/>
              </w:rPr>
            </w:pPr>
            <w:r w:rsidRPr="00A93DF7">
              <w:rPr>
                <w:rFonts w:ascii="GHEA Grapalat" w:hAnsi="GHEA Grapalat" w:cs="GHEA Grapalat"/>
                <w:b/>
                <w:bCs/>
                <w:sz w:val="20"/>
                <w:szCs w:val="20"/>
                <w:lang w:val="hy-AM"/>
              </w:rPr>
              <w:t>Ապրանքները պետք է լինեն չօգտագործված և նոր: Ապրանքների տեղափոխումը և բեռնաթափումը պատվիրատուի պահեստում իրականացմում է մատակարարը իր միջոցների հաշվին։ Յուրաքանչյուր չափաբաժնի մատակարարվող ապրանքի ամբողջ խմբաքնակը պետք է լինի մեկ տեսակի և պատկանի նույն ապրանքանիշին։</w:t>
            </w:r>
          </w:p>
        </w:tc>
      </w:tr>
      <w:tr w:rsidR="00B807D0" w:rsidRPr="00B847B4" w14:paraId="73A307A3" w14:textId="77777777" w:rsidTr="00B847B4">
        <w:trPr>
          <w:trHeight w:val="984"/>
        </w:trPr>
        <w:tc>
          <w:tcPr>
            <w:tcW w:w="36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7FC6B" w14:textId="7600FED1" w:rsidR="00B807D0" w:rsidRPr="0024590F" w:rsidRDefault="00B807D0" w:rsidP="00B807D0">
            <w:pPr>
              <w:rPr>
                <w:rFonts w:ascii="GHEA Grapalat" w:hAnsi="GHEA Grapalat"/>
                <w:sz w:val="18"/>
                <w:szCs w:val="18"/>
                <w:lang w:val="hy-AM"/>
              </w:rPr>
            </w:pPr>
            <w:r w:rsidRPr="00A93DF7">
              <w:rPr>
                <w:rFonts w:ascii="GHEA Grapalat" w:hAnsi="GHEA Grapalat" w:cs="GHEA Grapalat"/>
                <w:b/>
                <w:bCs/>
                <w:sz w:val="20"/>
                <w:szCs w:val="20"/>
                <w:lang w:val="hy-AM"/>
              </w:rPr>
              <w:t>Բյուջեն</w:t>
            </w:r>
          </w:p>
        </w:tc>
        <w:tc>
          <w:tcPr>
            <w:tcW w:w="120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3C7D15" w14:textId="77777777" w:rsidR="00B807D0" w:rsidRPr="00A93DF7" w:rsidRDefault="00B807D0" w:rsidP="00B807D0">
            <w:pPr>
              <w:rPr>
                <w:rFonts w:ascii="GHEA Grapalat" w:hAnsi="GHEA Grapalat" w:cs="GHEA Grapalat"/>
                <w:b/>
                <w:bCs/>
                <w:sz w:val="20"/>
                <w:szCs w:val="20"/>
                <w:lang w:val="hy-AM"/>
              </w:rPr>
            </w:pPr>
            <w:r w:rsidRPr="00A93DF7">
              <w:rPr>
                <w:rFonts w:ascii="GHEA Grapalat" w:hAnsi="GHEA Grapalat" w:cs="GHEA Grapalat"/>
                <w:b/>
                <w:bCs/>
                <w:sz w:val="20"/>
                <w:szCs w:val="20"/>
                <w:lang w:val="hy-AM"/>
              </w:rPr>
              <w:t>1-4 չափաբաժինները - ՀՊՏՀ-ի միջեցների հաշվին,</w:t>
            </w:r>
          </w:p>
          <w:p w14:paraId="4E7B84D0" w14:textId="6E974A7E" w:rsidR="00B807D0" w:rsidRPr="00AB0919" w:rsidRDefault="00B807D0" w:rsidP="00B807D0">
            <w:pPr>
              <w:rPr>
                <w:rFonts w:ascii="GHEA Grapalat" w:hAnsi="GHEA Grapalat"/>
                <w:sz w:val="18"/>
                <w:szCs w:val="18"/>
                <w:lang w:val="hy-AM"/>
              </w:rPr>
            </w:pPr>
            <w:r w:rsidRPr="00A93DF7">
              <w:rPr>
                <w:rFonts w:ascii="GHEA Grapalat" w:hAnsi="GHEA Grapalat" w:cs="GHEA Grapalat"/>
                <w:b/>
                <w:bCs/>
                <w:sz w:val="20"/>
                <w:szCs w:val="20"/>
                <w:lang w:val="hy-AM"/>
              </w:rPr>
              <w:t>5-6 չափաբաժինները - ՀՊՏՀ ԱՄՆ Ֆլորիդայի պետական համալսարանի միջև իրականացվող համագործակցության ծրագրից բխող  21</w:t>
            </w:r>
            <w:r w:rsidRPr="00A93DF7">
              <w:rPr>
                <w:rFonts w:ascii="Cambria Math" w:hAnsi="Cambria Math" w:cs="Cambria Math"/>
                <w:b/>
                <w:bCs/>
                <w:sz w:val="20"/>
                <w:szCs w:val="20"/>
                <w:lang w:val="hy-AM"/>
              </w:rPr>
              <w:t>․</w:t>
            </w:r>
            <w:r w:rsidRPr="00A93DF7">
              <w:rPr>
                <w:rFonts w:ascii="GHEA Grapalat" w:hAnsi="GHEA Grapalat" w:cs="GHEA Grapalat"/>
                <w:b/>
                <w:bCs/>
                <w:sz w:val="20"/>
                <w:szCs w:val="20"/>
                <w:lang w:val="hy-AM"/>
              </w:rPr>
              <w:t>11</w:t>
            </w:r>
            <w:r w:rsidRPr="00A93DF7">
              <w:rPr>
                <w:rFonts w:ascii="Cambria Math" w:hAnsi="Cambria Math" w:cs="Cambria Math"/>
                <w:b/>
                <w:bCs/>
                <w:sz w:val="20"/>
                <w:szCs w:val="20"/>
                <w:lang w:val="hy-AM"/>
              </w:rPr>
              <w:t>․</w:t>
            </w:r>
            <w:r w:rsidRPr="00A93DF7">
              <w:rPr>
                <w:rFonts w:ascii="GHEA Grapalat" w:hAnsi="GHEA Grapalat" w:cs="GHEA Grapalat"/>
                <w:b/>
                <w:bCs/>
                <w:sz w:val="20"/>
                <w:szCs w:val="20"/>
                <w:lang w:val="hy-AM"/>
              </w:rPr>
              <w:t>2024թ</w:t>
            </w:r>
            <w:r w:rsidRPr="00A93DF7">
              <w:rPr>
                <w:rFonts w:ascii="Cambria Math" w:hAnsi="Cambria Math" w:cs="Cambria Math"/>
                <w:b/>
                <w:bCs/>
                <w:sz w:val="20"/>
                <w:szCs w:val="20"/>
                <w:lang w:val="hy-AM"/>
              </w:rPr>
              <w:t>․</w:t>
            </w:r>
            <w:r w:rsidRPr="00A93DF7">
              <w:rPr>
                <w:rFonts w:ascii="GHEA Grapalat" w:hAnsi="GHEA Grapalat" w:cs="GHEA Grapalat"/>
                <w:b/>
                <w:bCs/>
                <w:sz w:val="20"/>
                <w:szCs w:val="20"/>
                <w:lang w:val="hy-AM"/>
              </w:rPr>
              <w:t xml:space="preserve"> կնքված ենթադրամաշնորհի պայմանագրի  միջոցների հաշվին։</w:t>
            </w:r>
          </w:p>
        </w:tc>
      </w:tr>
    </w:tbl>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C541B4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C6600">
        <w:rPr>
          <w:rFonts w:ascii="GHEA Grapalat" w:hAnsi="GHEA Grapalat"/>
          <w:i/>
          <w:sz w:val="18"/>
          <w:lang w:val="hy-AM"/>
        </w:rPr>
        <w:t>ՀՊՏՀ-ԳՀԱՊՁԲ-25/ՀՏ-4</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DC6600" w:rsidRDefault="00071D1C" w:rsidP="00EF3662">
      <w:pPr>
        <w:tabs>
          <w:tab w:val="left" w:pos="9540"/>
        </w:tabs>
        <w:rPr>
          <w:rFonts w:ascii="GHEA Grapalat" w:hAnsi="GHEA Grapalat"/>
          <w:sz w:val="20"/>
          <w:lang w:val="hy-AM"/>
        </w:rPr>
      </w:pPr>
    </w:p>
    <w:p w14:paraId="714727D0" w14:textId="77777777" w:rsidR="00071D1C" w:rsidRPr="00DC6600"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0"/>
        <w:gridCol w:w="713"/>
        <w:gridCol w:w="685"/>
        <w:gridCol w:w="654"/>
        <w:gridCol w:w="720"/>
        <w:gridCol w:w="646"/>
        <w:gridCol w:w="1154"/>
      </w:tblGrid>
      <w:tr w:rsidR="00071D1C" w:rsidRPr="00A71D81" w14:paraId="3DADF274" w14:textId="77777777" w:rsidTr="00732590">
        <w:tc>
          <w:tcPr>
            <w:tcW w:w="15086"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32590" w:rsidRPr="00B847B4" w14:paraId="3B23D777" w14:textId="77777777" w:rsidTr="00732590">
        <w:tc>
          <w:tcPr>
            <w:tcW w:w="1980" w:type="dxa"/>
            <w:vMerge w:val="restart"/>
            <w:vAlign w:val="center"/>
          </w:tcPr>
          <w:p w14:paraId="553B200F" w14:textId="43F705A2" w:rsidR="00732590" w:rsidRPr="00732590" w:rsidRDefault="00732590" w:rsidP="00EF3662">
            <w:pPr>
              <w:jc w:val="center"/>
              <w:rPr>
                <w:rFonts w:ascii="GHEA Grapalat" w:hAnsi="GHEA Grapalat"/>
                <w:sz w:val="18"/>
                <w:lang w:val="hy-AM"/>
              </w:rPr>
            </w:pPr>
            <w:r>
              <w:rPr>
                <w:rFonts w:ascii="GHEA Grapalat" w:hAnsi="GHEA Grapalat"/>
                <w:sz w:val="18"/>
                <w:lang w:val="hy-AM"/>
              </w:rPr>
              <w:t>չ/հ</w:t>
            </w:r>
          </w:p>
        </w:tc>
        <w:tc>
          <w:tcPr>
            <w:tcW w:w="2700" w:type="dxa"/>
            <w:vMerge w:val="restart"/>
            <w:vAlign w:val="center"/>
          </w:tcPr>
          <w:p w14:paraId="5849CA12" w14:textId="769FF5A9" w:rsidR="00732590" w:rsidRPr="00A71D81" w:rsidRDefault="00732590" w:rsidP="00EF3662">
            <w:pPr>
              <w:jc w:val="center"/>
              <w:rPr>
                <w:rFonts w:ascii="GHEA Grapalat" w:hAnsi="GHEA Grapalat"/>
                <w:sz w:val="18"/>
                <w:lang w:val="es-ES"/>
              </w:rPr>
            </w:pPr>
            <w:r w:rsidRPr="00A71D81">
              <w:rPr>
                <w:rFonts w:ascii="GHEA Grapalat" w:hAnsi="GHEA Grapalat"/>
                <w:sz w:val="18"/>
                <w:lang w:val="es-ES"/>
              </w:rPr>
              <w:t xml:space="preserve"> (CPV)</w:t>
            </w:r>
          </w:p>
        </w:tc>
        <w:tc>
          <w:tcPr>
            <w:tcW w:w="2520" w:type="dxa"/>
            <w:vMerge w:val="restart"/>
            <w:vAlign w:val="center"/>
          </w:tcPr>
          <w:p w14:paraId="21DA0096" w14:textId="77777777" w:rsidR="00732590" w:rsidRPr="00A71D81" w:rsidRDefault="00732590"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86" w:type="dxa"/>
            <w:gridSpan w:val="13"/>
            <w:vAlign w:val="center"/>
          </w:tcPr>
          <w:p w14:paraId="4355517C" w14:textId="0138FD79" w:rsidR="00732590" w:rsidRPr="00A71D81" w:rsidRDefault="00732590"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32590" w:rsidRPr="00A71D81" w14:paraId="4EA8CAC4" w14:textId="77777777" w:rsidTr="00732590">
        <w:trPr>
          <w:trHeight w:val="1538"/>
        </w:trPr>
        <w:tc>
          <w:tcPr>
            <w:tcW w:w="1980" w:type="dxa"/>
            <w:vMerge/>
          </w:tcPr>
          <w:p w14:paraId="690DCCC4" w14:textId="77777777" w:rsidR="00732590" w:rsidRPr="00A71D81" w:rsidRDefault="00732590" w:rsidP="00EF3662">
            <w:pPr>
              <w:jc w:val="center"/>
              <w:rPr>
                <w:rFonts w:ascii="GHEA Grapalat" w:hAnsi="GHEA Grapalat"/>
                <w:sz w:val="20"/>
                <w:lang w:val="es-ES"/>
              </w:rPr>
            </w:pPr>
          </w:p>
        </w:tc>
        <w:tc>
          <w:tcPr>
            <w:tcW w:w="2700" w:type="dxa"/>
            <w:vMerge/>
          </w:tcPr>
          <w:p w14:paraId="5175618E" w14:textId="77777777" w:rsidR="00732590" w:rsidRPr="00A71D81" w:rsidRDefault="00732590" w:rsidP="00EF3662">
            <w:pPr>
              <w:jc w:val="center"/>
              <w:rPr>
                <w:rFonts w:ascii="GHEA Grapalat" w:hAnsi="GHEA Grapalat"/>
                <w:sz w:val="20"/>
                <w:lang w:val="es-ES"/>
              </w:rPr>
            </w:pPr>
          </w:p>
        </w:tc>
        <w:tc>
          <w:tcPr>
            <w:tcW w:w="2520" w:type="dxa"/>
            <w:vMerge/>
          </w:tcPr>
          <w:p w14:paraId="1F2C6313" w14:textId="77777777" w:rsidR="00732590" w:rsidRPr="00A71D81" w:rsidRDefault="00732590" w:rsidP="00EF3662">
            <w:pPr>
              <w:jc w:val="center"/>
              <w:rPr>
                <w:rFonts w:ascii="GHEA Grapalat" w:hAnsi="GHEA Grapalat"/>
                <w:sz w:val="20"/>
                <w:lang w:val="es-ES"/>
              </w:rPr>
            </w:pPr>
          </w:p>
        </w:tc>
        <w:tc>
          <w:tcPr>
            <w:tcW w:w="474" w:type="dxa"/>
            <w:textDirection w:val="btLr"/>
            <w:vAlign w:val="center"/>
          </w:tcPr>
          <w:p w14:paraId="04E18541"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732590" w:rsidRPr="00A71D81" w:rsidRDefault="0073259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732590" w:rsidRPr="00A71D81" w:rsidRDefault="00732590"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13" w:type="dxa"/>
            <w:textDirection w:val="btLr"/>
            <w:vAlign w:val="center"/>
          </w:tcPr>
          <w:p w14:paraId="6602C697"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4" w:type="dxa"/>
            <w:textDirection w:val="btLr"/>
            <w:vAlign w:val="center"/>
          </w:tcPr>
          <w:p w14:paraId="1A2EBE94"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0" w:type="dxa"/>
            <w:textDirection w:val="btLr"/>
            <w:vAlign w:val="center"/>
          </w:tcPr>
          <w:p w14:paraId="0E51FC13"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46" w:type="dxa"/>
            <w:textDirection w:val="btLr"/>
            <w:vAlign w:val="center"/>
          </w:tcPr>
          <w:p w14:paraId="7A40233D" w14:textId="77777777" w:rsidR="00732590" w:rsidRPr="00A71D81" w:rsidRDefault="0073259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54" w:type="dxa"/>
            <w:vAlign w:val="center"/>
          </w:tcPr>
          <w:p w14:paraId="0994E029" w14:textId="77777777" w:rsidR="00732590" w:rsidRPr="00A71D81" w:rsidRDefault="00732590"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732590" w:rsidRPr="00A71D81" w:rsidRDefault="00732590" w:rsidP="00EF3662">
            <w:pPr>
              <w:jc w:val="center"/>
              <w:rPr>
                <w:rFonts w:ascii="GHEA Grapalat" w:hAnsi="GHEA Grapalat"/>
                <w:sz w:val="18"/>
                <w:lang w:val="es-ES"/>
              </w:rPr>
            </w:pPr>
          </w:p>
        </w:tc>
      </w:tr>
      <w:tr w:rsidR="00732590" w:rsidRPr="00732590" w14:paraId="140D6FE5" w14:textId="77777777" w:rsidTr="00732590">
        <w:trPr>
          <w:cantSplit/>
          <w:trHeight w:val="399"/>
        </w:trPr>
        <w:tc>
          <w:tcPr>
            <w:tcW w:w="1980" w:type="dxa"/>
          </w:tcPr>
          <w:p w14:paraId="3C77A349" w14:textId="71A03E1E"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38901DE3"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32421200</w:t>
            </w:r>
          </w:p>
        </w:tc>
        <w:tc>
          <w:tcPr>
            <w:tcW w:w="2520" w:type="dxa"/>
            <w:shd w:val="clear" w:color="auto" w:fill="auto"/>
            <w:vAlign w:val="center"/>
          </w:tcPr>
          <w:p w14:paraId="63AAE77B" w14:textId="0BD76536"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Ցանցային սարք Wi-Fi ռաութեր</w:t>
            </w:r>
          </w:p>
        </w:tc>
        <w:tc>
          <w:tcPr>
            <w:tcW w:w="474" w:type="dxa"/>
          </w:tcPr>
          <w:p w14:paraId="765D51E5" w14:textId="134EEE2E" w:rsidR="00732590" w:rsidRPr="00732590" w:rsidRDefault="00732590" w:rsidP="00732590">
            <w:pPr>
              <w:jc w:val="center"/>
              <w:rPr>
                <w:rFonts w:ascii="GHEA Grapalat" w:hAnsi="GHEA Grapalat"/>
                <w:sz w:val="16"/>
                <w:szCs w:val="20"/>
                <w:lang w:val="pt-BR"/>
              </w:rPr>
            </w:pPr>
          </w:p>
        </w:tc>
        <w:tc>
          <w:tcPr>
            <w:tcW w:w="474" w:type="dxa"/>
          </w:tcPr>
          <w:p w14:paraId="13D52C0D" w14:textId="43D6678A" w:rsidR="00732590" w:rsidRPr="00732590" w:rsidRDefault="00732590" w:rsidP="00732590">
            <w:pPr>
              <w:jc w:val="center"/>
              <w:rPr>
                <w:rFonts w:ascii="GHEA Grapalat" w:hAnsi="GHEA Grapalat"/>
                <w:sz w:val="16"/>
                <w:szCs w:val="20"/>
                <w:lang w:val="pt-BR"/>
              </w:rPr>
            </w:pPr>
          </w:p>
        </w:tc>
        <w:tc>
          <w:tcPr>
            <w:tcW w:w="474" w:type="dxa"/>
          </w:tcPr>
          <w:p w14:paraId="445CF57D" w14:textId="49EA7D51" w:rsidR="00732590" w:rsidRPr="00732590" w:rsidRDefault="00732590" w:rsidP="00732590">
            <w:pPr>
              <w:jc w:val="center"/>
              <w:rPr>
                <w:rFonts w:ascii="GHEA Grapalat" w:hAnsi="GHEA Grapalat"/>
                <w:sz w:val="16"/>
                <w:szCs w:val="20"/>
                <w:lang w:val="pt-BR"/>
              </w:rPr>
            </w:pPr>
          </w:p>
        </w:tc>
        <w:tc>
          <w:tcPr>
            <w:tcW w:w="474" w:type="dxa"/>
          </w:tcPr>
          <w:p w14:paraId="7FF3CD51" w14:textId="3B1C5B61" w:rsidR="00732590" w:rsidRPr="00732590" w:rsidRDefault="00732590" w:rsidP="00732590">
            <w:pPr>
              <w:jc w:val="center"/>
              <w:rPr>
                <w:rFonts w:ascii="GHEA Grapalat" w:hAnsi="GHEA Grapalat"/>
                <w:sz w:val="16"/>
                <w:szCs w:val="20"/>
                <w:lang w:val="pt-BR"/>
              </w:rPr>
            </w:pPr>
          </w:p>
        </w:tc>
        <w:tc>
          <w:tcPr>
            <w:tcW w:w="474" w:type="dxa"/>
          </w:tcPr>
          <w:p w14:paraId="70C3E01D" w14:textId="3D63DCDA" w:rsidR="00732590" w:rsidRPr="00732590" w:rsidRDefault="00732590" w:rsidP="00732590">
            <w:pPr>
              <w:jc w:val="center"/>
              <w:rPr>
                <w:rFonts w:ascii="GHEA Grapalat" w:hAnsi="GHEA Grapalat"/>
                <w:sz w:val="16"/>
                <w:szCs w:val="20"/>
                <w:lang w:val="pt-BR"/>
              </w:rPr>
            </w:pPr>
          </w:p>
        </w:tc>
        <w:tc>
          <w:tcPr>
            <w:tcW w:w="474" w:type="dxa"/>
          </w:tcPr>
          <w:p w14:paraId="54EAC0F4" w14:textId="600510D6" w:rsidR="00732590" w:rsidRPr="00732590" w:rsidRDefault="00732590" w:rsidP="00732590">
            <w:pPr>
              <w:jc w:val="center"/>
              <w:rPr>
                <w:rFonts w:ascii="GHEA Grapalat" w:hAnsi="GHEA Grapalat"/>
                <w:sz w:val="16"/>
                <w:szCs w:val="20"/>
                <w:lang w:val="pt-BR"/>
              </w:rPr>
            </w:pPr>
          </w:p>
        </w:tc>
        <w:tc>
          <w:tcPr>
            <w:tcW w:w="470" w:type="dxa"/>
          </w:tcPr>
          <w:p w14:paraId="485B937D" w14:textId="7B6B5767" w:rsidR="00732590" w:rsidRPr="00732590" w:rsidRDefault="00732590" w:rsidP="00732590">
            <w:pPr>
              <w:jc w:val="center"/>
              <w:rPr>
                <w:rFonts w:ascii="GHEA Grapalat" w:hAnsi="GHEA Grapalat"/>
                <w:sz w:val="16"/>
                <w:szCs w:val="20"/>
                <w:lang w:val="pt-BR"/>
              </w:rPr>
            </w:pPr>
          </w:p>
        </w:tc>
        <w:tc>
          <w:tcPr>
            <w:tcW w:w="713" w:type="dxa"/>
          </w:tcPr>
          <w:p w14:paraId="19B77F4E" w14:textId="04EF6685" w:rsidR="00732590" w:rsidRPr="00732590" w:rsidRDefault="00732590" w:rsidP="00732590">
            <w:pPr>
              <w:jc w:val="center"/>
              <w:rPr>
                <w:rFonts w:ascii="GHEA Grapalat" w:hAnsi="GHEA Grapalat"/>
                <w:sz w:val="16"/>
                <w:szCs w:val="20"/>
                <w:lang w:val="pt-BR"/>
              </w:rPr>
            </w:pPr>
          </w:p>
        </w:tc>
        <w:tc>
          <w:tcPr>
            <w:tcW w:w="685" w:type="dxa"/>
          </w:tcPr>
          <w:p w14:paraId="3BDA1587" w14:textId="5AE7AD47" w:rsidR="00732590" w:rsidRPr="00732590" w:rsidRDefault="00732590" w:rsidP="00732590">
            <w:pPr>
              <w:jc w:val="center"/>
              <w:rPr>
                <w:rFonts w:ascii="GHEA Grapalat" w:hAnsi="GHEA Grapalat"/>
                <w:sz w:val="16"/>
                <w:szCs w:val="20"/>
                <w:lang w:val="pt-BR"/>
              </w:rPr>
            </w:pPr>
          </w:p>
        </w:tc>
        <w:tc>
          <w:tcPr>
            <w:tcW w:w="654" w:type="dxa"/>
            <w:vAlign w:val="center"/>
          </w:tcPr>
          <w:p w14:paraId="41814414" w14:textId="22924717"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4A9421FF" w14:textId="1F5192DC"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1A48623A" w14:textId="704D7DE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08F75891" w14:textId="33FB999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r>
      <w:tr w:rsidR="00732590" w:rsidRPr="00732590" w14:paraId="55F1AA6F" w14:textId="77777777" w:rsidTr="00732590">
        <w:trPr>
          <w:cantSplit/>
          <w:trHeight w:val="399"/>
        </w:trPr>
        <w:tc>
          <w:tcPr>
            <w:tcW w:w="1980" w:type="dxa"/>
          </w:tcPr>
          <w:p w14:paraId="68CD5785" w14:textId="2B7BEA2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2</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tcPr>
          <w:p w14:paraId="28A3675A" w14:textId="615270A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30237200</w:t>
            </w:r>
          </w:p>
        </w:tc>
        <w:tc>
          <w:tcPr>
            <w:tcW w:w="2520" w:type="dxa"/>
            <w:shd w:val="clear" w:color="auto" w:fill="auto"/>
            <w:vAlign w:val="center"/>
          </w:tcPr>
          <w:p w14:paraId="1FC0BFF7" w14:textId="32B7AA2E"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Սվիչ Dlink DGS-1100-24-10</w:t>
            </w:r>
          </w:p>
        </w:tc>
        <w:tc>
          <w:tcPr>
            <w:tcW w:w="474" w:type="dxa"/>
          </w:tcPr>
          <w:p w14:paraId="40911928" w14:textId="77777777" w:rsidR="00732590" w:rsidRPr="00732590" w:rsidRDefault="00732590" w:rsidP="00732590">
            <w:pPr>
              <w:jc w:val="center"/>
              <w:rPr>
                <w:rFonts w:ascii="GHEA Grapalat" w:hAnsi="GHEA Grapalat"/>
                <w:sz w:val="16"/>
                <w:szCs w:val="20"/>
                <w:lang w:val="pt-BR"/>
              </w:rPr>
            </w:pPr>
          </w:p>
        </w:tc>
        <w:tc>
          <w:tcPr>
            <w:tcW w:w="474" w:type="dxa"/>
          </w:tcPr>
          <w:p w14:paraId="197EF6BD" w14:textId="77777777" w:rsidR="00732590" w:rsidRPr="00732590" w:rsidRDefault="00732590" w:rsidP="00732590">
            <w:pPr>
              <w:jc w:val="center"/>
              <w:rPr>
                <w:rFonts w:ascii="GHEA Grapalat" w:hAnsi="GHEA Grapalat"/>
                <w:sz w:val="16"/>
                <w:szCs w:val="20"/>
                <w:lang w:val="pt-BR"/>
              </w:rPr>
            </w:pPr>
          </w:p>
        </w:tc>
        <w:tc>
          <w:tcPr>
            <w:tcW w:w="474" w:type="dxa"/>
          </w:tcPr>
          <w:p w14:paraId="36CC7705" w14:textId="77777777" w:rsidR="00732590" w:rsidRPr="00732590" w:rsidRDefault="00732590" w:rsidP="00732590">
            <w:pPr>
              <w:jc w:val="center"/>
              <w:rPr>
                <w:rFonts w:ascii="GHEA Grapalat" w:hAnsi="GHEA Grapalat"/>
                <w:sz w:val="16"/>
                <w:szCs w:val="20"/>
                <w:lang w:val="pt-BR"/>
              </w:rPr>
            </w:pPr>
          </w:p>
        </w:tc>
        <w:tc>
          <w:tcPr>
            <w:tcW w:w="474" w:type="dxa"/>
          </w:tcPr>
          <w:p w14:paraId="5CFEC3CC" w14:textId="77777777" w:rsidR="00732590" w:rsidRPr="00732590" w:rsidRDefault="00732590" w:rsidP="00732590">
            <w:pPr>
              <w:jc w:val="center"/>
              <w:rPr>
                <w:rFonts w:ascii="GHEA Grapalat" w:hAnsi="GHEA Grapalat"/>
                <w:sz w:val="16"/>
                <w:szCs w:val="20"/>
                <w:lang w:val="pt-BR"/>
              </w:rPr>
            </w:pPr>
          </w:p>
        </w:tc>
        <w:tc>
          <w:tcPr>
            <w:tcW w:w="474" w:type="dxa"/>
          </w:tcPr>
          <w:p w14:paraId="34AA3FCD" w14:textId="77777777" w:rsidR="00732590" w:rsidRPr="00732590" w:rsidRDefault="00732590" w:rsidP="00732590">
            <w:pPr>
              <w:jc w:val="center"/>
              <w:rPr>
                <w:rFonts w:ascii="GHEA Grapalat" w:hAnsi="GHEA Grapalat"/>
                <w:sz w:val="16"/>
                <w:szCs w:val="20"/>
                <w:lang w:val="pt-BR"/>
              </w:rPr>
            </w:pPr>
          </w:p>
        </w:tc>
        <w:tc>
          <w:tcPr>
            <w:tcW w:w="474" w:type="dxa"/>
          </w:tcPr>
          <w:p w14:paraId="025E7B63" w14:textId="77777777" w:rsidR="00732590" w:rsidRPr="00732590" w:rsidRDefault="00732590" w:rsidP="00732590">
            <w:pPr>
              <w:jc w:val="center"/>
              <w:rPr>
                <w:rFonts w:ascii="GHEA Grapalat" w:hAnsi="GHEA Grapalat"/>
                <w:sz w:val="16"/>
                <w:szCs w:val="20"/>
                <w:lang w:val="pt-BR"/>
              </w:rPr>
            </w:pPr>
          </w:p>
        </w:tc>
        <w:tc>
          <w:tcPr>
            <w:tcW w:w="470" w:type="dxa"/>
          </w:tcPr>
          <w:p w14:paraId="7DB02541" w14:textId="77777777" w:rsidR="00732590" w:rsidRPr="00732590" w:rsidRDefault="00732590" w:rsidP="00732590">
            <w:pPr>
              <w:jc w:val="center"/>
              <w:rPr>
                <w:rFonts w:ascii="GHEA Grapalat" w:hAnsi="GHEA Grapalat"/>
                <w:sz w:val="16"/>
                <w:szCs w:val="20"/>
                <w:lang w:val="pt-BR"/>
              </w:rPr>
            </w:pPr>
          </w:p>
        </w:tc>
        <w:tc>
          <w:tcPr>
            <w:tcW w:w="713" w:type="dxa"/>
          </w:tcPr>
          <w:p w14:paraId="699239D5" w14:textId="07E2DCE5" w:rsidR="00732590" w:rsidRPr="00732590" w:rsidRDefault="00732590" w:rsidP="00732590">
            <w:pPr>
              <w:jc w:val="center"/>
              <w:rPr>
                <w:rFonts w:ascii="GHEA Grapalat" w:hAnsi="GHEA Grapalat"/>
                <w:sz w:val="16"/>
                <w:szCs w:val="20"/>
                <w:lang w:val="pt-BR"/>
              </w:rPr>
            </w:pPr>
          </w:p>
        </w:tc>
        <w:tc>
          <w:tcPr>
            <w:tcW w:w="685" w:type="dxa"/>
          </w:tcPr>
          <w:p w14:paraId="29C17DAB" w14:textId="6F3CBB1B" w:rsidR="00732590" w:rsidRPr="00732590" w:rsidRDefault="00732590" w:rsidP="00732590">
            <w:pPr>
              <w:jc w:val="center"/>
              <w:rPr>
                <w:rFonts w:ascii="GHEA Grapalat" w:hAnsi="GHEA Grapalat"/>
                <w:sz w:val="16"/>
                <w:szCs w:val="20"/>
                <w:lang w:val="pt-BR"/>
              </w:rPr>
            </w:pPr>
          </w:p>
        </w:tc>
        <w:tc>
          <w:tcPr>
            <w:tcW w:w="654" w:type="dxa"/>
            <w:vAlign w:val="center"/>
          </w:tcPr>
          <w:p w14:paraId="7EFEC210" w14:textId="73642048"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0E67E1D1" w14:textId="633762CA"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424EC819" w14:textId="5ED5CA4E"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635F3142" w14:textId="4ABEF3E4"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r>
      <w:tr w:rsidR="00732590" w:rsidRPr="00732590" w14:paraId="6E607C8C" w14:textId="77777777" w:rsidTr="00732590">
        <w:trPr>
          <w:cantSplit/>
          <w:trHeight w:val="399"/>
        </w:trPr>
        <w:tc>
          <w:tcPr>
            <w:tcW w:w="1980" w:type="dxa"/>
          </w:tcPr>
          <w:p w14:paraId="6A87ABE6" w14:textId="4BD1B6C0"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1DA97F4" w14:textId="4B086A72"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32421100/10</w:t>
            </w:r>
          </w:p>
        </w:tc>
        <w:tc>
          <w:tcPr>
            <w:tcW w:w="2520" w:type="dxa"/>
            <w:shd w:val="clear" w:color="auto" w:fill="auto"/>
            <w:vAlign w:val="center"/>
          </w:tcPr>
          <w:p w14:paraId="6A046014" w14:textId="1CE8790C"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SC/LC 1մ/1.5մ</w:t>
            </w:r>
          </w:p>
        </w:tc>
        <w:tc>
          <w:tcPr>
            <w:tcW w:w="474" w:type="dxa"/>
          </w:tcPr>
          <w:p w14:paraId="44E6C398" w14:textId="77777777" w:rsidR="00732590" w:rsidRPr="00732590" w:rsidRDefault="00732590" w:rsidP="00732590">
            <w:pPr>
              <w:jc w:val="center"/>
              <w:rPr>
                <w:rFonts w:ascii="GHEA Grapalat" w:hAnsi="GHEA Grapalat"/>
                <w:sz w:val="16"/>
                <w:szCs w:val="20"/>
                <w:lang w:val="pt-BR"/>
              </w:rPr>
            </w:pPr>
          </w:p>
        </w:tc>
        <w:tc>
          <w:tcPr>
            <w:tcW w:w="474" w:type="dxa"/>
          </w:tcPr>
          <w:p w14:paraId="63EA805F" w14:textId="77777777" w:rsidR="00732590" w:rsidRPr="00732590" w:rsidRDefault="00732590" w:rsidP="00732590">
            <w:pPr>
              <w:jc w:val="center"/>
              <w:rPr>
                <w:rFonts w:ascii="GHEA Grapalat" w:hAnsi="GHEA Grapalat"/>
                <w:sz w:val="16"/>
                <w:szCs w:val="20"/>
                <w:lang w:val="pt-BR"/>
              </w:rPr>
            </w:pPr>
          </w:p>
        </w:tc>
        <w:tc>
          <w:tcPr>
            <w:tcW w:w="474" w:type="dxa"/>
          </w:tcPr>
          <w:p w14:paraId="364BBAC4" w14:textId="77777777" w:rsidR="00732590" w:rsidRPr="00732590" w:rsidRDefault="00732590" w:rsidP="00732590">
            <w:pPr>
              <w:jc w:val="center"/>
              <w:rPr>
                <w:rFonts w:ascii="GHEA Grapalat" w:hAnsi="GHEA Grapalat"/>
                <w:sz w:val="16"/>
                <w:szCs w:val="20"/>
                <w:lang w:val="pt-BR"/>
              </w:rPr>
            </w:pPr>
          </w:p>
        </w:tc>
        <w:tc>
          <w:tcPr>
            <w:tcW w:w="474" w:type="dxa"/>
          </w:tcPr>
          <w:p w14:paraId="1248CD85" w14:textId="77777777" w:rsidR="00732590" w:rsidRPr="00732590" w:rsidRDefault="00732590" w:rsidP="00732590">
            <w:pPr>
              <w:jc w:val="center"/>
              <w:rPr>
                <w:rFonts w:ascii="GHEA Grapalat" w:hAnsi="GHEA Grapalat"/>
                <w:sz w:val="16"/>
                <w:szCs w:val="20"/>
                <w:lang w:val="pt-BR"/>
              </w:rPr>
            </w:pPr>
          </w:p>
        </w:tc>
        <w:tc>
          <w:tcPr>
            <w:tcW w:w="474" w:type="dxa"/>
          </w:tcPr>
          <w:p w14:paraId="0E011267" w14:textId="77777777" w:rsidR="00732590" w:rsidRPr="00732590" w:rsidRDefault="00732590" w:rsidP="00732590">
            <w:pPr>
              <w:jc w:val="center"/>
              <w:rPr>
                <w:rFonts w:ascii="GHEA Grapalat" w:hAnsi="GHEA Grapalat"/>
                <w:sz w:val="16"/>
                <w:szCs w:val="20"/>
                <w:lang w:val="pt-BR"/>
              </w:rPr>
            </w:pPr>
          </w:p>
        </w:tc>
        <w:tc>
          <w:tcPr>
            <w:tcW w:w="474" w:type="dxa"/>
          </w:tcPr>
          <w:p w14:paraId="5A2BBDE7" w14:textId="77777777" w:rsidR="00732590" w:rsidRPr="00732590" w:rsidRDefault="00732590" w:rsidP="00732590">
            <w:pPr>
              <w:jc w:val="center"/>
              <w:rPr>
                <w:rFonts w:ascii="GHEA Grapalat" w:hAnsi="GHEA Grapalat"/>
                <w:sz w:val="16"/>
                <w:szCs w:val="20"/>
                <w:lang w:val="pt-BR"/>
              </w:rPr>
            </w:pPr>
          </w:p>
        </w:tc>
        <w:tc>
          <w:tcPr>
            <w:tcW w:w="470" w:type="dxa"/>
          </w:tcPr>
          <w:p w14:paraId="5B212181" w14:textId="77777777" w:rsidR="00732590" w:rsidRPr="00732590" w:rsidRDefault="00732590" w:rsidP="00732590">
            <w:pPr>
              <w:jc w:val="center"/>
              <w:rPr>
                <w:rFonts w:ascii="GHEA Grapalat" w:hAnsi="GHEA Grapalat"/>
                <w:sz w:val="16"/>
                <w:szCs w:val="20"/>
                <w:lang w:val="pt-BR"/>
              </w:rPr>
            </w:pPr>
          </w:p>
        </w:tc>
        <w:tc>
          <w:tcPr>
            <w:tcW w:w="713" w:type="dxa"/>
          </w:tcPr>
          <w:p w14:paraId="210F42DB" w14:textId="460A710E" w:rsidR="00732590" w:rsidRPr="00732590" w:rsidRDefault="00732590" w:rsidP="00732590">
            <w:pPr>
              <w:jc w:val="center"/>
              <w:rPr>
                <w:rFonts w:ascii="GHEA Grapalat" w:hAnsi="GHEA Grapalat"/>
                <w:sz w:val="16"/>
                <w:szCs w:val="20"/>
                <w:lang w:val="pt-BR"/>
              </w:rPr>
            </w:pPr>
          </w:p>
        </w:tc>
        <w:tc>
          <w:tcPr>
            <w:tcW w:w="685" w:type="dxa"/>
          </w:tcPr>
          <w:p w14:paraId="6184A219" w14:textId="2540E7D4" w:rsidR="00732590" w:rsidRPr="00732590" w:rsidRDefault="00732590" w:rsidP="00732590">
            <w:pPr>
              <w:jc w:val="center"/>
              <w:rPr>
                <w:rFonts w:ascii="GHEA Grapalat" w:hAnsi="GHEA Grapalat"/>
                <w:sz w:val="16"/>
                <w:szCs w:val="20"/>
                <w:lang w:val="pt-BR"/>
              </w:rPr>
            </w:pPr>
          </w:p>
        </w:tc>
        <w:tc>
          <w:tcPr>
            <w:tcW w:w="654" w:type="dxa"/>
            <w:vAlign w:val="center"/>
          </w:tcPr>
          <w:p w14:paraId="384B916B" w14:textId="0D36455E"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461684C5" w14:textId="760FE184"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68F05DAB" w14:textId="5A4B71E6"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68465CBC" w14:textId="1B5D6298"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r>
      <w:tr w:rsidR="00732590" w:rsidRPr="00732590" w14:paraId="5187FE90" w14:textId="77777777" w:rsidTr="00732590">
        <w:trPr>
          <w:cantSplit/>
          <w:trHeight w:val="399"/>
        </w:trPr>
        <w:tc>
          <w:tcPr>
            <w:tcW w:w="1980" w:type="dxa"/>
          </w:tcPr>
          <w:p w14:paraId="0A6FDB8B" w14:textId="475CB785"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00462C41" w14:textId="1D788ED6"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32421100/11</w:t>
            </w:r>
          </w:p>
        </w:tc>
        <w:tc>
          <w:tcPr>
            <w:tcW w:w="2520" w:type="dxa"/>
            <w:shd w:val="clear" w:color="auto" w:fill="auto"/>
            <w:vAlign w:val="center"/>
          </w:tcPr>
          <w:p w14:paraId="1F1C7B67" w14:textId="350C7A8A"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LC/LC 1մ/1.5մ</w:t>
            </w:r>
          </w:p>
        </w:tc>
        <w:tc>
          <w:tcPr>
            <w:tcW w:w="474" w:type="dxa"/>
          </w:tcPr>
          <w:p w14:paraId="22B6E454" w14:textId="77777777" w:rsidR="00732590" w:rsidRPr="00732590" w:rsidRDefault="00732590" w:rsidP="00732590">
            <w:pPr>
              <w:jc w:val="center"/>
              <w:rPr>
                <w:rFonts w:ascii="GHEA Grapalat" w:hAnsi="GHEA Grapalat"/>
                <w:sz w:val="16"/>
                <w:szCs w:val="20"/>
                <w:lang w:val="pt-BR"/>
              </w:rPr>
            </w:pPr>
          </w:p>
        </w:tc>
        <w:tc>
          <w:tcPr>
            <w:tcW w:w="474" w:type="dxa"/>
          </w:tcPr>
          <w:p w14:paraId="5D623E6F" w14:textId="77777777" w:rsidR="00732590" w:rsidRPr="00732590" w:rsidRDefault="00732590" w:rsidP="00732590">
            <w:pPr>
              <w:jc w:val="center"/>
              <w:rPr>
                <w:rFonts w:ascii="GHEA Grapalat" w:hAnsi="GHEA Grapalat"/>
                <w:sz w:val="16"/>
                <w:szCs w:val="20"/>
                <w:lang w:val="pt-BR"/>
              </w:rPr>
            </w:pPr>
          </w:p>
        </w:tc>
        <w:tc>
          <w:tcPr>
            <w:tcW w:w="474" w:type="dxa"/>
          </w:tcPr>
          <w:p w14:paraId="1D0212F3" w14:textId="77777777" w:rsidR="00732590" w:rsidRPr="00732590" w:rsidRDefault="00732590" w:rsidP="00732590">
            <w:pPr>
              <w:jc w:val="center"/>
              <w:rPr>
                <w:rFonts w:ascii="GHEA Grapalat" w:hAnsi="GHEA Grapalat"/>
                <w:sz w:val="16"/>
                <w:szCs w:val="20"/>
                <w:lang w:val="pt-BR"/>
              </w:rPr>
            </w:pPr>
          </w:p>
        </w:tc>
        <w:tc>
          <w:tcPr>
            <w:tcW w:w="474" w:type="dxa"/>
          </w:tcPr>
          <w:p w14:paraId="739DB9F5" w14:textId="77777777" w:rsidR="00732590" w:rsidRPr="00732590" w:rsidRDefault="00732590" w:rsidP="00732590">
            <w:pPr>
              <w:jc w:val="center"/>
              <w:rPr>
                <w:rFonts w:ascii="GHEA Grapalat" w:hAnsi="GHEA Grapalat"/>
                <w:sz w:val="16"/>
                <w:szCs w:val="20"/>
                <w:lang w:val="pt-BR"/>
              </w:rPr>
            </w:pPr>
          </w:p>
        </w:tc>
        <w:tc>
          <w:tcPr>
            <w:tcW w:w="474" w:type="dxa"/>
          </w:tcPr>
          <w:p w14:paraId="04F3E95D" w14:textId="77777777" w:rsidR="00732590" w:rsidRPr="00732590" w:rsidRDefault="00732590" w:rsidP="00732590">
            <w:pPr>
              <w:jc w:val="center"/>
              <w:rPr>
                <w:rFonts w:ascii="GHEA Grapalat" w:hAnsi="GHEA Grapalat"/>
                <w:sz w:val="16"/>
                <w:szCs w:val="20"/>
                <w:lang w:val="pt-BR"/>
              </w:rPr>
            </w:pPr>
          </w:p>
        </w:tc>
        <w:tc>
          <w:tcPr>
            <w:tcW w:w="474" w:type="dxa"/>
          </w:tcPr>
          <w:p w14:paraId="1C4C43EB" w14:textId="77777777" w:rsidR="00732590" w:rsidRPr="00732590" w:rsidRDefault="00732590" w:rsidP="00732590">
            <w:pPr>
              <w:jc w:val="center"/>
              <w:rPr>
                <w:rFonts w:ascii="GHEA Grapalat" w:hAnsi="GHEA Grapalat"/>
                <w:sz w:val="16"/>
                <w:szCs w:val="20"/>
                <w:lang w:val="pt-BR"/>
              </w:rPr>
            </w:pPr>
          </w:p>
        </w:tc>
        <w:tc>
          <w:tcPr>
            <w:tcW w:w="470" w:type="dxa"/>
          </w:tcPr>
          <w:p w14:paraId="34D64B83" w14:textId="77777777" w:rsidR="00732590" w:rsidRPr="00732590" w:rsidRDefault="00732590" w:rsidP="00732590">
            <w:pPr>
              <w:jc w:val="center"/>
              <w:rPr>
                <w:rFonts w:ascii="GHEA Grapalat" w:hAnsi="GHEA Grapalat"/>
                <w:sz w:val="16"/>
                <w:szCs w:val="20"/>
                <w:lang w:val="pt-BR"/>
              </w:rPr>
            </w:pPr>
          </w:p>
        </w:tc>
        <w:tc>
          <w:tcPr>
            <w:tcW w:w="713" w:type="dxa"/>
          </w:tcPr>
          <w:p w14:paraId="1C1BC2D3" w14:textId="283B8F04" w:rsidR="00732590" w:rsidRPr="00732590" w:rsidRDefault="00732590" w:rsidP="00732590">
            <w:pPr>
              <w:jc w:val="center"/>
              <w:rPr>
                <w:rFonts w:ascii="GHEA Grapalat" w:hAnsi="GHEA Grapalat"/>
                <w:sz w:val="16"/>
                <w:szCs w:val="20"/>
                <w:lang w:val="pt-BR"/>
              </w:rPr>
            </w:pPr>
          </w:p>
        </w:tc>
        <w:tc>
          <w:tcPr>
            <w:tcW w:w="685" w:type="dxa"/>
          </w:tcPr>
          <w:p w14:paraId="700DD125" w14:textId="199FF30A" w:rsidR="00732590" w:rsidRPr="00732590" w:rsidRDefault="00732590" w:rsidP="00732590">
            <w:pPr>
              <w:jc w:val="center"/>
              <w:rPr>
                <w:rFonts w:ascii="GHEA Grapalat" w:hAnsi="GHEA Grapalat"/>
                <w:sz w:val="16"/>
                <w:szCs w:val="20"/>
                <w:lang w:val="pt-BR"/>
              </w:rPr>
            </w:pPr>
          </w:p>
        </w:tc>
        <w:tc>
          <w:tcPr>
            <w:tcW w:w="654" w:type="dxa"/>
            <w:vAlign w:val="center"/>
          </w:tcPr>
          <w:p w14:paraId="5D1D76FE" w14:textId="12AF86EE"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4E6AE688" w14:textId="72D81ED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761ADDB3" w14:textId="68232744"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7FB80440" w14:textId="27A658E9"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r>
      <w:tr w:rsidR="00732590" w:rsidRPr="00732590" w14:paraId="251805D0" w14:textId="77777777" w:rsidTr="00732590">
        <w:trPr>
          <w:cantSplit/>
          <w:trHeight w:val="399"/>
        </w:trPr>
        <w:tc>
          <w:tcPr>
            <w:tcW w:w="1980" w:type="dxa"/>
          </w:tcPr>
          <w:p w14:paraId="38A655CF" w14:textId="4AF9460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5</w:t>
            </w:r>
          </w:p>
        </w:tc>
        <w:tc>
          <w:tcPr>
            <w:tcW w:w="2700" w:type="dxa"/>
            <w:tcBorders>
              <w:top w:val="single" w:sz="4" w:space="0" w:color="auto"/>
              <w:left w:val="single" w:sz="4" w:space="0" w:color="auto"/>
              <w:bottom w:val="single" w:sz="4" w:space="0" w:color="auto"/>
              <w:right w:val="nil"/>
            </w:tcBorders>
            <w:shd w:val="clear" w:color="000000" w:fill="FFFFFF"/>
            <w:vAlign w:val="center"/>
          </w:tcPr>
          <w:p w14:paraId="6036AF2E" w14:textId="3AC5CEF5"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30211190</w:t>
            </w:r>
          </w:p>
        </w:tc>
        <w:tc>
          <w:tcPr>
            <w:tcW w:w="2520" w:type="dxa"/>
            <w:tcBorders>
              <w:top w:val="single" w:sz="4" w:space="0" w:color="auto"/>
              <w:left w:val="single" w:sz="6" w:space="0" w:color="auto"/>
              <w:bottom w:val="single" w:sz="4" w:space="0" w:color="auto"/>
              <w:right w:val="single" w:sz="6" w:space="0" w:color="auto"/>
            </w:tcBorders>
            <w:vAlign w:val="center"/>
          </w:tcPr>
          <w:p w14:paraId="2CEB4E68" w14:textId="51A16A24"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All in one համակարգիչ</w:t>
            </w:r>
          </w:p>
        </w:tc>
        <w:tc>
          <w:tcPr>
            <w:tcW w:w="474" w:type="dxa"/>
          </w:tcPr>
          <w:p w14:paraId="5A2BA553" w14:textId="77777777" w:rsidR="00732590" w:rsidRPr="00732590" w:rsidRDefault="00732590" w:rsidP="00732590">
            <w:pPr>
              <w:jc w:val="center"/>
              <w:rPr>
                <w:rFonts w:ascii="GHEA Grapalat" w:hAnsi="GHEA Grapalat"/>
                <w:sz w:val="16"/>
                <w:szCs w:val="20"/>
                <w:lang w:val="pt-BR"/>
              </w:rPr>
            </w:pPr>
          </w:p>
        </w:tc>
        <w:tc>
          <w:tcPr>
            <w:tcW w:w="474" w:type="dxa"/>
          </w:tcPr>
          <w:p w14:paraId="57724E2C" w14:textId="77777777" w:rsidR="00732590" w:rsidRPr="00732590" w:rsidRDefault="00732590" w:rsidP="00732590">
            <w:pPr>
              <w:jc w:val="center"/>
              <w:rPr>
                <w:rFonts w:ascii="GHEA Grapalat" w:hAnsi="GHEA Grapalat"/>
                <w:sz w:val="16"/>
                <w:szCs w:val="20"/>
                <w:lang w:val="pt-BR"/>
              </w:rPr>
            </w:pPr>
          </w:p>
        </w:tc>
        <w:tc>
          <w:tcPr>
            <w:tcW w:w="474" w:type="dxa"/>
          </w:tcPr>
          <w:p w14:paraId="572DD2D6" w14:textId="77777777" w:rsidR="00732590" w:rsidRPr="00732590" w:rsidRDefault="00732590" w:rsidP="00732590">
            <w:pPr>
              <w:jc w:val="center"/>
              <w:rPr>
                <w:rFonts w:ascii="GHEA Grapalat" w:hAnsi="GHEA Grapalat"/>
                <w:sz w:val="16"/>
                <w:szCs w:val="20"/>
                <w:lang w:val="pt-BR"/>
              </w:rPr>
            </w:pPr>
          </w:p>
        </w:tc>
        <w:tc>
          <w:tcPr>
            <w:tcW w:w="474" w:type="dxa"/>
          </w:tcPr>
          <w:p w14:paraId="13FE4851" w14:textId="77777777" w:rsidR="00732590" w:rsidRPr="00732590" w:rsidRDefault="00732590" w:rsidP="00732590">
            <w:pPr>
              <w:jc w:val="center"/>
              <w:rPr>
                <w:rFonts w:ascii="GHEA Grapalat" w:hAnsi="GHEA Grapalat"/>
                <w:sz w:val="16"/>
                <w:szCs w:val="20"/>
                <w:lang w:val="pt-BR"/>
              </w:rPr>
            </w:pPr>
          </w:p>
        </w:tc>
        <w:tc>
          <w:tcPr>
            <w:tcW w:w="474" w:type="dxa"/>
          </w:tcPr>
          <w:p w14:paraId="1D290679" w14:textId="77777777" w:rsidR="00732590" w:rsidRPr="00732590" w:rsidRDefault="00732590" w:rsidP="00732590">
            <w:pPr>
              <w:jc w:val="center"/>
              <w:rPr>
                <w:rFonts w:ascii="GHEA Grapalat" w:hAnsi="GHEA Grapalat"/>
                <w:sz w:val="16"/>
                <w:szCs w:val="20"/>
                <w:lang w:val="pt-BR"/>
              </w:rPr>
            </w:pPr>
          </w:p>
        </w:tc>
        <w:tc>
          <w:tcPr>
            <w:tcW w:w="474" w:type="dxa"/>
          </w:tcPr>
          <w:p w14:paraId="49EA0887" w14:textId="77777777" w:rsidR="00732590" w:rsidRPr="00732590" w:rsidRDefault="00732590" w:rsidP="00732590">
            <w:pPr>
              <w:jc w:val="center"/>
              <w:rPr>
                <w:rFonts w:ascii="GHEA Grapalat" w:hAnsi="GHEA Grapalat"/>
                <w:sz w:val="16"/>
                <w:szCs w:val="20"/>
                <w:lang w:val="pt-BR"/>
              </w:rPr>
            </w:pPr>
          </w:p>
        </w:tc>
        <w:tc>
          <w:tcPr>
            <w:tcW w:w="470" w:type="dxa"/>
          </w:tcPr>
          <w:p w14:paraId="32560234" w14:textId="77777777" w:rsidR="00732590" w:rsidRPr="00732590" w:rsidRDefault="00732590" w:rsidP="00732590">
            <w:pPr>
              <w:jc w:val="center"/>
              <w:rPr>
                <w:rFonts w:ascii="GHEA Grapalat" w:hAnsi="GHEA Grapalat"/>
                <w:sz w:val="16"/>
                <w:szCs w:val="20"/>
                <w:lang w:val="pt-BR"/>
              </w:rPr>
            </w:pPr>
          </w:p>
        </w:tc>
        <w:tc>
          <w:tcPr>
            <w:tcW w:w="713" w:type="dxa"/>
          </w:tcPr>
          <w:p w14:paraId="289F5298" w14:textId="2B4F805B" w:rsidR="00732590" w:rsidRPr="00732590" w:rsidRDefault="00732590" w:rsidP="00732590">
            <w:pPr>
              <w:jc w:val="center"/>
              <w:rPr>
                <w:rFonts w:ascii="GHEA Grapalat" w:hAnsi="GHEA Grapalat"/>
                <w:sz w:val="16"/>
                <w:szCs w:val="20"/>
                <w:lang w:val="pt-BR"/>
              </w:rPr>
            </w:pPr>
          </w:p>
        </w:tc>
        <w:tc>
          <w:tcPr>
            <w:tcW w:w="685" w:type="dxa"/>
          </w:tcPr>
          <w:p w14:paraId="0330528F" w14:textId="0FEA51C4" w:rsidR="00732590" w:rsidRPr="00732590" w:rsidRDefault="00732590" w:rsidP="00732590">
            <w:pPr>
              <w:jc w:val="center"/>
              <w:rPr>
                <w:rFonts w:ascii="GHEA Grapalat" w:hAnsi="GHEA Grapalat"/>
                <w:sz w:val="16"/>
                <w:szCs w:val="20"/>
                <w:lang w:val="pt-BR"/>
              </w:rPr>
            </w:pPr>
          </w:p>
        </w:tc>
        <w:tc>
          <w:tcPr>
            <w:tcW w:w="654" w:type="dxa"/>
            <w:vAlign w:val="center"/>
          </w:tcPr>
          <w:p w14:paraId="6FDBFA68" w14:textId="3085BF06"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65226C68" w14:textId="15FE0859"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74A5AFAA" w14:textId="4D92F687"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1350FD74" w14:textId="1A087BBA"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r>
      <w:tr w:rsidR="00732590" w:rsidRPr="00732590" w14:paraId="7AF84B9E" w14:textId="77777777" w:rsidTr="00732590">
        <w:trPr>
          <w:cantSplit/>
          <w:trHeight w:val="399"/>
        </w:trPr>
        <w:tc>
          <w:tcPr>
            <w:tcW w:w="1980" w:type="dxa"/>
          </w:tcPr>
          <w:p w14:paraId="6ED2C5AA" w14:textId="57FF624A"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6</w:t>
            </w:r>
          </w:p>
        </w:tc>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tcPr>
          <w:p w14:paraId="26F5FD7A" w14:textId="3871B873"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30211200</w:t>
            </w:r>
          </w:p>
        </w:tc>
        <w:tc>
          <w:tcPr>
            <w:tcW w:w="2520" w:type="dxa"/>
            <w:tcBorders>
              <w:top w:val="single" w:sz="4" w:space="0" w:color="auto"/>
              <w:left w:val="single" w:sz="4" w:space="0" w:color="auto"/>
              <w:bottom w:val="single" w:sz="4" w:space="0" w:color="auto"/>
              <w:right w:val="single" w:sz="4" w:space="0" w:color="auto"/>
            </w:tcBorders>
            <w:vAlign w:val="center"/>
          </w:tcPr>
          <w:p w14:paraId="4609E864" w14:textId="7DBDF7A7"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Նոթբուք</w:t>
            </w:r>
          </w:p>
        </w:tc>
        <w:tc>
          <w:tcPr>
            <w:tcW w:w="474" w:type="dxa"/>
          </w:tcPr>
          <w:p w14:paraId="05253194" w14:textId="77777777" w:rsidR="00732590" w:rsidRPr="00732590" w:rsidRDefault="00732590" w:rsidP="00732590">
            <w:pPr>
              <w:jc w:val="center"/>
              <w:rPr>
                <w:rFonts w:ascii="GHEA Grapalat" w:hAnsi="GHEA Grapalat"/>
                <w:sz w:val="16"/>
                <w:szCs w:val="20"/>
                <w:lang w:val="pt-BR"/>
              </w:rPr>
            </w:pPr>
          </w:p>
        </w:tc>
        <w:tc>
          <w:tcPr>
            <w:tcW w:w="474" w:type="dxa"/>
          </w:tcPr>
          <w:p w14:paraId="7EEBA7CB" w14:textId="77777777" w:rsidR="00732590" w:rsidRPr="00732590" w:rsidRDefault="00732590" w:rsidP="00732590">
            <w:pPr>
              <w:jc w:val="center"/>
              <w:rPr>
                <w:rFonts w:ascii="GHEA Grapalat" w:hAnsi="GHEA Grapalat"/>
                <w:sz w:val="16"/>
                <w:szCs w:val="20"/>
                <w:lang w:val="pt-BR"/>
              </w:rPr>
            </w:pPr>
          </w:p>
        </w:tc>
        <w:tc>
          <w:tcPr>
            <w:tcW w:w="474" w:type="dxa"/>
          </w:tcPr>
          <w:p w14:paraId="31911D52" w14:textId="77777777" w:rsidR="00732590" w:rsidRPr="00732590" w:rsidRDefault="00732590" w:rsidP="00732590">
            <w:pPr>
              <w:jc w:val="center"/>
              <w:rPr>
                <w:rFonts w:ascii="GHEA Grapalat" w:hAnsi="GHEA Grapalat"/>
                <w:sz w:val="16"/>
                <w:szCs w:val="20"/>
                <w:lang w:val="pt-BR"/>
              </w:rPr>
            </w:pPr>
          </w:p>
        </w:tc>
        <w:tc>
          <w:tcPr>
            <w:tcW w:w="474" w:type="dxa"/>
          </w:tcPr>
          <w:p w14:paraId="271E8EF5" w14:textId="77777777" w:rsidR="00732590" w:rsidRPr="00732590" w:rsidRDefault="00732590" w:rsidP="00732590">
            <w:pPr>
              <w:jc w:val="center"/>
              <w:rPr>
                <w:rFonts w:ascii="GHEA Grapalat" w:hAnsi="GHEA Grapalat"/>
                <w:sz w:val="16"/>
                <w:szCs w:val="20"/>
                <w:lang w:val="pt-BR"/>
              </w:rPr>
            </w:pPr>
          </w:p>
        </w:tc>
        <w:tc>
          <w:tcPr>
            <w:tcW w:w="474" w:type="dxa"/>
          </w:tcPr>
          <w:p w14:paraId="5A5F215F" w14:textId="77777777" w:rsidR="00732590" w:rsidRPr="00732590" w:rsidRDefault="00732590" w:rsidP="00732590">
            <w:pPr>
              <w:jc w:val="center"/>
              <w:rPr>
                <w:rFonts w:ascii="GHEA Grapalat" w:hAnsi="GHEA Grapalat"/>
                <w:sz w:val="16"/>
                <w:szCs w:val="20"/>
                <w:lang w:val="pt-BR"/>
              </w:rPr>
            </w:pPr>
          </w:p>
        </w:tc>
        <w:tc>
          <w:tcPr>
            <w:tcW w:w="474" w:type="dxa"/>
          </w:tcPr>
          <w:p w14:paraId="0E902796" w14:textId="77777777" w:rsidR="00732590" w:rsidRPr="00732590" w:rsidRDefault="00732590" w:rsidP="00732590">
            <w:pPr>
              <w:jc w:val="center"/>
              <w:rPr>
                <w:rFonts w:ascii="GHEA Grapalat" w:hAnsi="GHEA Grapalat"/>
                <w:sz w:val="16"/>
                <w:szCs w:val="20"/>
                <w:lang w:val="pt-BR"/>
              </w:rPr>
            </w:pPr>
          </w:p>
        </w:tc>
        <w:tc>
          <w:tcPr>
            <w:tcW w:w="470" w:type="dxa"/>
          </w:tcPr>
          <w:p w14:paraId="4B4B5273" w14:textId="77777777" w:rsidR="00732590" w:rsidRPr="00732590" w:rsidRDefault="00732590" w:rsidP="00732590">
            <w:pPr>
              <w:jc w:val="center"/>
              <w:rPr>
                <w:rFonts w:ascii="GHEA Grapalat" w:hAnsi="GHEA Grapalat"/>
                <w:sz w:val="16"/>
                <w:szCs w:val="20"/>
                <w:lang w:val="pt-BR"/>
              </w:rPr>
            </w:pPr>
          </w:p>
        </w:tc>
        <w:tc>
          <w:tcPr>
            <w:tcW w:w="713" w:type="dxa"/>
          </w:tcPr>
          <w:p w14:paraId="23A6DF05" w14:textId="11CEFB83" w:rsidR="00732590" w:rsidRPr="00732590" w:rsidRDefault="00732590" w:rsidP="00732590">
            <w:pPr>
              <w:jc w:val="center"/>
              <w:rPr>
                <w:rFonts w:ascii="GHEA Grapalat" w:hAnsi="GHEA Grapalat"/>
                <w:sz w:val="16"/>
                <w:szCs w:val="20"/>
                <w:lang w:val="pt-BR"/>
              </w:rPr>
            </w:pPr>
          </w:p>
        </w:tc>
        <w:tc>
          <w:tcPr>
            <w:tcW w:w="685" w:type="dxa"/>
          </w:tcPr>
          <w:p w14:paraId="53C6831B" w14:textId="23FBE6B9" w:rsidR="00732590" w:rsidRPr="00732590" w:rsidRDefault="00732590" w:rsidP="00732590">
            <w:pPr>
              <w:jc w:val="center"/>
              <w:rPr>
                <w:rFonts w:ascii="GHEA Grapalat" w:hAnsi="GHEA Grapalat"/>
                <w:sz w:val="16"/>
                <w:szCs w:val="20"/>
                <w:lang w:val="pt-BR"/>
              </w:rPr>
            </w:pPr>
          </w:p>
        </w:tc>
        <w:tc>
          <w:tcPr>
            <w:tcW w:w="654" w:type="dxa"/>
            <w:vAlign w:val="center"/>
          </w:tcPr>
          <w:p w14:paraId="01A076CF" w14:textId="3F8B01F1"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720" w:type="dxa"/>
            <w:vAlign w:val="center"/>
          </w:tcPr>
          <w:p w14:paraId="03FA8811" w14:textId="52D64CE5"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646" w:type="dxa"/>
            <w:vAlign w:val="center"/>
          </w:tcPr>
          <w:p w14:paraId="3D42B5BD" w14:textId="0250DEF0"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c>
          <w:tcPr>
            <w:tcW w:w="1154" w:type="dxa"/>
            <w:vAlign w:val="center"/>
          </w:tcPr>
          <w:p w14:paraId="4342F686" w14:textId="73854652" w:rsidR="00732590" w:rsidRPr="00732590" w:rsidRDefault="00732590" w:rsidP="00732590">
            <w:pPr>
              <w:jc w:val="center"/>
              <w:rPr>
                <w:rFonts w:ascii="GHEA Grapalat" w:hAnsi="GHEA Grapalat"/>
                <w:sz w:val="16"/>
                <w:szCs w:val="20"/>
                <w:lang w:val="pt-BR"/>
              </w:rPr>
            </w:pPr>
            <w:r w:rsidRPr="00732590">
              <w:rPr>
                <w:rFonts w:ascii="GHEA Grapalat" w:hAnsi="GHEA Grapalat"/>
                <w:sz w:val="16"/>
                <w:szCs w:val="20"/>
                <w:lang w:val="pt-BR"/>
              </w:rPr>
              <w:t>100 %</w:t>
            </w:r>
          </w:p>
        </w:tc>
      </w:tr>
    </w:tbl>
    <w:p w14:paraId="628A6707" w14:textId="77777777" w:rsidR="00071D1C" w:rsidRPr="00732590" w:rsidRDefault="00071D1C" w:rsidP="00732590">
      <w:pPr>
        <w:jc w:val="center"/>
        <w:rPr>
          <w:rFonts w:ascii="GHEA Grapalat" w:hAnsi="GHEA Grapalat"/>
          <w:sz w:val="16"/>
          <w:szCs w:val="20"/>
          <w:lang w:val="pt-BR"/>
        </w:rPr>
      </w:pPr>
    </w:p>
    <w:p w14:paraId="729F5247" w14:textId="59954B3F" w:rsidR="00071D1C" w:rsidRPr="00A71D81" w:rsidRDefault="00071D1C" w:rsidP="00EF3662">
      <w:pPr>
        <w:rPr>
          <w:rFonts w:ascii="GHEA Grapalat" w:hAnsi="GHEA Grapalat" w:cs="Sylfaen"/>
          <w:i/>
          <w:sz w:val="18"/>
          <w:szCs w:val="18"/>
          <w:lang w:val="pt-BR"/>
        </w:rPr>
      </w:pPr>
      <w:r w:rsidRPr="002C2726">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C2726">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27D151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C6600">
        <w:rPr>
          <w:rFonts w:ascii="GHEA Grapalat" w:hAnsi="GHEA Grapalat"/>
          <w:i/>
          <w:sz w:val="18"/>
          <w:lang w:val="hy-AM"/>
        </w:rPr>
        <w:t>ՀՊՏՀ-ԳՀԱՊՁԲ-25/ՀՏ-4</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847B4"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6260D5">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6260D5">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6260D5">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6260D5">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6260D5">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1142"/>
        <w:gridCol w:w="1401"/>
        <w:gridCol w:w="1752"/>
        <w:gridCol w:w="1086"/>
        <w:gridCol w:w="1793"/>
        <w:gridCol w:w="1104"/>
        <w:gridCol w:w="1136"/>
        <w:gridCol w:w="1090"/>
      </w:tblGrid>
      <w:tr w:rsidR="0038400D" w:rsidRPr="00A71D81" w14:paraId="7E44D517" w14:textId="77777777" w:rsidTr="000B3FAC">
        <w:trPr>
          <w:trHeight w:val="202"/>
          <w:jc w:val="center"/>
        </w:trPr>
        <w:tc>
          <w:tcPr>
            <w:tcW w:w="34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504"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0B3FAC">
        <w:trPr>
          <w:trHeight w:val="221"/>
          <w:jc w:val="center"/>
        </w:trPr>
        <w:tc>
          <w:tcPr>
            <w:tcW w:w="34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42"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01"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838"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897"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36"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88"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0B3FAC">
        <w:trPr>
          <w:trHeight w:val="949"/>
          <w:jc w:val="center"/>
        </w:trPr>
        <w:tc>
          <w:tcPr>
            <w:tcW w:w="34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42"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01"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52"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08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793"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03"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36"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0B3FAC">
        <w:trPr>
          <w:trHeight w:val="202"/>
          <w:jc w:val="center"/>
        </w:trPr>
        <w:tc>
          <w:tcPr>
            <w:tcW w:w="34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42"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01"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52"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8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793"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03"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6"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88"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0B3FAC">
        <w:trPr>
          <w:trHeight w:val="276"/>
          <w:jc w:val="center"/>
        </w:trPr>
        <w:tc>
          <w:tcPr>
            <w:tcW w:w="34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42"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01"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752"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8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793"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03"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6"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88"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34880F3F" w:rsidR="0038400D" w:rsidRDefault="0038400D" w:rsidP="00EF3662">
      <w:pPr>
        <w:ind w:left="-142" w:firstLine="142"/>
        <w:jc w:val="center"/>
        <w:rPr>
          <w:rFonts w:ascii="GHEA Grapalat" w:hAnsi="GHEA Grapalat" w:cs="Sylfaen"/>
          <w:b/>
        </w:rPr>
      </w:pPr>
    </w:p>
    <w:p w14:paraId="62BDAE5D" w14:textId="21D714C2" w:rsidR="000B3FAC" w:rsidRDefault="000B3FAC" w:rsidP="00EF3662">
      <w:pPr>
        <w:ind w:left="-142" w:firstLine="142"/>
        <w:jc w:val="center"/>
        <w:rPr>
          <w:rFonts w:ascii="GHEA Grapalat" w:hAnsi="GHEA Grapalat" w:cs="Sylfaen"/>
          <w:b/>
        </w:rPr>
      </w:pPr>
    </w:p>
    <w:p w14:paraId="53440A53" w14:textId="744D06AA" w:rsidR="000B3FAC" w:rsidRDefault="000B3FAC" w:rsidP="00EF3662">
      <w:pPr>
        <w:ind w:left="-142" w:firstLine="142"/>
        <w:jc w:val="center"/>
        <w:rPr>
          <w:rFonts w:ascii="GHEA Grapalat" w:hAnsi="GHEA Grapalat" w:cs="Sylfaen"/>
          <w:b/>
        </w:rPr>
      </w:pPr>
    </w:p>
    <w:p w14:paraId="4A0592E8" w14:textId="52E19E87" w:rsidR="000B3FAC" w:rsidRDefault="000B3FAC" w:rsidP="00EF3662">
      <w:pPr>
        <w:ind w:left="-142" w:firstLine="142"/>
        <w:jc w:val="center"/>
        <w:rPr>
          <w:rFonts w:ascii="GHEA Grapalat" w:hAnsi="GHEA Grapalat" w:cs="Sylfaen"/>
          <w:b/>
        </w:rPr>
      </w:pPr>
    </w:p>
    <w:p w14:paraId="348B8F7D" w14:textId="77777777" w:rsidR="000B3FAC" w:rsidRPr="00A71D81" w:rsidRDefault="000B3FAC"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35D5807B"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DC6600">
        <w:rPr>
          <w:rFonts w:ascii="GHEA Grapalat" w:hAnsi="GHEA Grapalat"/>
          <w:i/>
          <w:sz w:val="18"/>
          <w:lang w:val="hy-AM"/>
        </w:rPr>
        <w:t>ՀՊՏՀ-ԳՀԱՊՁԲ-25/ՀՏ-4</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5040"/>
        <w:gridCol w:w="4968"/>
      </w:tblGrid>
      <w:tr w:rsidR="00071D1C" w:rsidRPr="00A71D81" w14:paraId="3E468D2A" w14:textId="77777777" w:rsidTr="009429E8">
        <w:tc>
          <w:tcPr>
            <w:tcW w:w="5040"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4968"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5139EFD" w14:textId="77777777" w:rsidR="000B3FAC" w:rsidRPr="009429E8" w:rsidRDefault="000B3FAC" w:rsidP="00EF3662">
            <w:pPr>
              <w:jc w:val="center"/>
              <w:rPr>
                <w:rFonts w:ascii="GHEA Grapalat" w:hAnsi="GHEA Grapalat" w:cs="GHEA Grapalat"/>
                <w:color w:val="000000"/>
                <w:sz w:val="15"/>
                <w:szCs w:val="15"/>
                <w:u w:val="single"/>
              </w:rPr>
            </w:pPr>
            <w:r w:rsidRPr="009429E8">
              <w:rPr>
                <w:rFonts w:ascii="GHEA Grapalat" w:hAnsi="GHEA Grapalat" w:cs="Sylfaen"/>
                <w:bCs/>
                <w:color w:val="000000" w:themeColor="text1"/>
                <w:sz w:val="22"/>
                <w:szCs w:val="22"/>
                <w:u w:val="single"/>
                <w:lang w:val="hy-AM"/>
              </w:rPr>
              <w:t>Արգամ Արտաշյան</w:t>
            </w:r>
            <w:r w:rsidRPr="009429E8">
              <w:rPr>
                <w:rFonts w:ascii="GHEA Grapalat" w:hAnsi="GHEA Grapalat" w:cs="GHEA Grapalat"/>
                <w:color w:val="000000"/>
                <w:sz w:val="15"/>
                <w:szCs w:val="15"/>
                <w:u w:val="single"/>
              </w:rPr>
              <w:t xml:space="preserve"> </w:t>
            </w:r>
          </w:p>
          <w:p w14:paraId="1BC093E1" w14:textId="604C959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B3FAC" w:rsidRPr="00A71D81" w14:paraId="1E308F81" w14:textId="77777777" w:rsidTr="00E22E51">
        <w:trPr>
          <w:tblCellSpacing w:w="7" w:type="dxa"/>
          <w:jc w:val="center"/>
        </w:trPr>
        <w:tc>
          <w:tcPr>
            <w:tcW w:w="0" w:type="auto"/>
            <w:vAlign w:val="center"/>
          </w:tcPr>
          <w:p w14:paraId="402759C6" w14:textId="77777777" w:rsidR="000B3FAC" w:rsidRPr="00A71D81" w:rsidRDefault="000B3FAC" w:rsidP="00EF3662">
            <w:pPr>
              <w:jc w:val="center"/>
              <w:rPr>
                <w:rFonts w:ascii="GHEA Grapalat" w:hAnsi="GHEA Grapalat" w:cs="GHEA Grapalat"/>
                <w:color w:val="000000"/>
                <w:sz w:val="21"/>
                <w:szCs w:val="21"/>
              </w:rPr>
            </w:pPr>
          </w:p>
        </w:tc>
        <w:tc>
          <w:tcPr>
            <w:tcW w:w="0" w:type="auto"/>
            <w:vAlign w:val="center"/>
          </w:tcPr>
          <w:p w14:paraId="6BF7B919" w14:textId="77777777" w:rsidR="000B3FAC" w:rsidRPr="00A71D81" w:rsidRDefault="000B3FAC" w:rsidP="000B3FA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0ABE9AE" w14:textId="1984D352" w:rsidR="000B3FAC" w:rsidRPr="00A71D81" w:rsidRDefault="000B3FAC" w:rsidP="000B3FAC">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r>
      <w:tr w:rsidR="000B3FAC" w:rsidRPr="00A71D81" w14:paraId="67B8F75D" w14:textId="77777777" w:rsidTr="00E22E51">
        <w:trPr>
          <w:tblCellSpacing w:w="7" w:type="dxa"/>
          <w:jc w:val="center"/>
        </w:trPr>
        <w:tc>
          <w:tcPr>
            <w:tcW w:w="0" w:type="auto"/>
            <w:vAlign w:val="center"/>
          </w:tcPr>
          <w:p w14:paraId="18525D23" w14:textId="77777777" w:rsidR="000B3FAC" w:rsidRPr="00A71D81" w:rsidRDefault="000B3FAC" w:rsidP="00EF3662">
            <w:pPr>
              <w:jc w:val="center"/>
              <w:rPr>
                <w:rFonts w:ascii="GHEA Grapalat" w:hAnsi="GHEA Grapalat" w:cs="GHEA Grapalat"/>
                <w:color w:val="000000"/>
                <w:sz w:val="21"/>
                <w:szCs w:val="21"/>
              </w:rPr>
            </w:pPr>
          </w:p>
        </w:tc>
        <w:tc>
          <w:tcPr>
            <w:tcW w:w="0" w:type="auto"/>
            <w:vAlign w:val="center"/>
          </w:tcPr>
          <w:p w14:paraId="77261F21" w14:textId="77777777" w:rsidR="000B3FAC" w:rsidRPr="009429E8" w:rsidRDefault="000B3FAC" w:rsidP="000B3FAC">
            <w:pPr>
              <w:jc w:val="center"/>
              <w:rPr>
                <w:rFonts w:ascii="GHEA Grapalat" w:hAnsi="GHEA Grapalat" w:cs="GHEA Grapalat"/>
                <w:color w:val="000000"/>
                <w:sz w:val="15"/>
                <w:szCs w:val="15"/>
                <w:u w:val="single"/>
              </w:rPr>
            </w:pPr>
            <w:r w:rsidRPr="009429E8">
              <w:rPr>
                <w:rFonts w:ascii="GHEA Grapalat" w:hAnsi="GHEA Grapalat" w:cs="Sylfaen"/>
                <w:bCs/>
                <w:color w:val="000000" w:themeColor="text1"/>
                <w:sz w:val="22"/>
                <w:szCs w:val="22"/>
                <w:u w:val="single"/>
                <w:lang w:val="hy-AM"/>
              </w:rPr>
              <w:t>Գրիշա Ամիրխանյան</w:t>
            </w:r>
            <w:r w:rsidRPr="009429E8">
              <w:rPr>
                <w:rFonts w:ascii="GHEA Grapalat" w:hAnsi="GHEA Grapalat" w:cs="GHEA Grapalat"/>
                <w:color w:val="000000"/>
                <w:sz w:val="15"/>
                <w:szCs w:val="15"/>
                <w:u w:val="single"/>
              </w:rPr>
              <w:t xml:space="preserve"> </w:t>
            </w:r>
          </w:p>
          <w:p w14:paraId="2ACBCE60" w14:textId="0C853C3D" w:rsidR="000B3FAC" w:rsidRPr="007F5399" w:rsidRDefault="000B3FAC" w:rsidP="000B3FAC">
            <w:pPr>
              <w:jc w:val="center"/>
              <w:rPr>
                <w:rFonts w:ascii="GHEA Grapalat" w:hAnsi="GHEA Grapalat" w:cs="Sylfaen"/>
                <w:bCs/>
                <w:color w:val="000000" w:themeColor="text1"/>
                <w:sz w:val="22"/>
                <w:szCs w:val="22"/>
                <w:lang w:val="hy-AM"/>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EB429D2"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DC6600">
        <w:rPr>
          <w:rFonts w:ascii="GHEA Grapalat" w:hAnsi="GHEA Grapalat"/>
          <w:i/>
          <w:sz w:val="18"/>
          <w:lang w:val="hy-AM"/>
        </w:rPr>
        <w:t>ՀՊՏՀ-ԳՀԱՊՁԲ-25/ՀՏ-4</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A20CD5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DC6600">
        <w:rPr>
          <w:rFonts w:ascii="GHEA Grapalat" w:hAnsi="GHEA Grapalat" w:cs="Sylfaen"/>
          <w:sz w:val="20"/>
          <w:szCs w:val="20"/>
          <w:lang w:val="es-ES"/>
        </w:rPr>
        <w:t>ՀՊՏՀ-ԳՀԱՊՁԲ-25/ՀՏ-4</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6D50" w14:textId="77777777" w:rsidR="00747CB5" w:rsidRDefault="00747CB5">
      <w:r>
        <w:separator/>
      </w:r>
    </w:p>
  </w:endnote>
  <w:endnote w:type="continuationSeparator" w:id="0">
    <w:p w14:paraId="2742E2B9" w14:textId="77777777" w:rsidR="00747CB5" w:rsidRDefault="0074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8786" w14:textId="77777777" w:rsidR="00747CB5" w:rsidRDefault="00747CB5">
      <w:r>
        <w:separator/>
      </w:r>
    </w:p>
  </w:footnote>
  <w:footnote w:type="continuationSeparator" w:id="0">
    <w:p w14:paraId="78B18C31" w14:textId="77777777" w:rsidR="00747CB5" w:rsidRDefault="00747CB5">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47CB5">
        <w:fldChar w:fldCharType="begin"/>
      </w:r>
      <w:r w:rsidR="00747CB5" w:rsidRPr="00B847B4">
        <w:rPr>
          <w:lang w:val="af-ZA"/>
        </w:rPr>
        <w:instrText xml:space="preserve"> HYPERLINK "https://ru.wikipedia.org/wiki/Sta</w:instrText>
      </w:r>
      <w:r w:rsidR="00747CB5" w:rsidRPr="00B847B4">
        <w:rPr>
          <w:lang w:val="af-ZA"/>
        </w:rPr>
        <w:instrText xml:space="preserve">ndard_%26_Poor%E2%80%99s" \t "_blank" </w:instrText>
      </w:r>
      <w:r w:rsidR="00747CB5">
        <w:fldChar w:fldCharType="separate"/>
      </w:r>
      <w:r w:rsidRPr="000B7538">
        <w:rPr>
          <w:rFonts w:ascii="GHEA Grapalat" w:hAnsi="GHEA Grapalat"/>
          <w:i/>
          <w:sz w:val="16"/>
          <w:szCs w:val="16"/>
          <w:lang w:val="hy-AM" w:eastAsia="ru-RU"/>
        </w:rPr>
        <w:t>Standard &amp; Poor’s</w:t>
      </w:r>
      <w:r w:rsidR="00747CB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7">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6E4739"/>
    <w:multiLevelType w:val="multilevel"/>
    <w:tmpl w:val="3F3649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31"/>
  </w:num>
  <w:num w:numId="14">
    <w:abstractNumId w:val="13"/>
  </w:num>
  <w:num w:numId="15">
    <w:abstractNumId w:val="32"/>
  </w:num>
  <w:num w:numId="16">
    <w:abstractNumId w:val="17"/>
  </w:num>
  <w:num w:numId="17">
    <w:abstractNumId w:val="7"/>
  </w:num>
  <w:num w:numId="18">
    <w:abstractNumId w:val="1"/>
  </w:num>
  <w:num w:numId="19">
    <w:abstractNumId w:val="5"/>
  </w:num>
  <w:num w:numId="20">
    <w:abstractNumId w:val="3"/>
  </w:num>
  <w:num w:numId="21">
    <w:abstractNumId w:val="35"/>
  </w:num>
  <w:num w:numId="22">
    <w:abstractNumId w:val="33"/>
  </w:num>
  <w:num w:numId="23">
    <w:abstractNumId w:val="27"/>
  </w:num>
  <w:num w:numId="24">
    <w:abstractNumId w:val="0"/>
  </w:num>
  <w:num w:numId="25">
    <w:abstractNumId w:val="16"/>
  </w:num>
  <w:num w:numId="26">
    <w:abstractNumId w:val="20"/>
  </w:num>
  <w:num w:numId="27">
    <w:abstractNumId w:val="18"/>
  </w:num>
  <w:num w:numId="28">
    <w:abstractNumId w:val="11"/>
  </w:num>
  <w:num w:numId="29">
    <w:abstractNumId w:val="15"/>
  </w:num>
  <w:num w:numId="30">
    <w:abstractNumId w:val="24"/>
  </w:num>
  <w:num w:numId="31">
    <w:abstractNumId w:val="2"/>
  </w:num>
  <w:num w:numId="32">
    <w:abstractNumId w:val="12"/>
  </w:num>
  <w:num w:numId="33">
    <w:abstractNumId w:val="22"/>
  </w:num>
  <w:num w:numId="34">
    <w:abstractNumId w:val="14"/>
  </w:num>
  <w:num w:numId="35">
    <w:abstractNumId w:val="9"/>
  </w:num>
  <w:num w:numId="36">
    <w:abstractNumId w:val="30"/>
  </w:num>
  <w:num w:numId="37">
    <w:abstractNumId w:val="29"/>
  </w:num>
  <w:num w:numId="38">
    <w:abstractNumId w:val="26"/>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FA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26"/>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A17"/>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0D5"/>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59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CB5"/>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9E8"/>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D0"/>
    <w:rsid w:val="00B81AD3"/>
    <w:rsid w:val="00B82897"/>
    <w:rsid w:val="00B834EF"/>
    <w:rsid w:val="00B83A45"/>
    <w:rsid w:val="00B83C84"/>
    <w:rsid w:val="00B84059"/>
    <w:rsid w:val="00B847B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D63"/>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0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FAC"/>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67</Pages>
  <Words>21389</Words>
  <Characters>121920</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17</cp:revision>
  <cp:lastPrinted>2018-02-16T07:12:00Z</cp:lastPrinted>
  <dcterms:created xsi:type="dcterms:W3CDTF">2025-07-25T12:06:00Z</dcterms:created>
  <dcterms:modified xsi:type="dcterms:W3CDTF">2025-10-14T07:57:00Z</dcterms:modified>
</cp:coreProperties>
</file>