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0F" w:rsidRPr="002B6B68" w:rsidRDefault="000D6D0F" w:rsidP="000D6D0F">
      <w:pPr>
        <w:ind w:left="5387"/>
        <w:jc w:val="center"/>
        <w:rPr>
          <w:rFonts w:ascii="GHEA Grapalat" w:hAnsi="GHEA Grapalat"/>
          <w:sz w:val="20"/>
          <w:szCs w:val="20"/>
          <w:lang w:val="hy-AM"/>
        </w:rPr>
      </w:pPr>
      <w:r w:rsidRPr="002B6B68">
        <w:rPr>
          <w:rFonts w:ascii="GHEA Grapalat" w:hAnsi="GHEA Grapalat"/>
          <w:sz w:val="20"/>
          <w:szCs w:val="20"/>
          <w:lang w:val="hy-AM"/>
        </w:rPr>
        <w:t xml:space="preserve">Հավելված          </w:t>
      </w:r>
    </w:p>
    <w:p w:rsidR="000D6D0F" w:rsidRPr="002B6B68" w:rsidRDefault="000D6D0F" w:rsidP="000D6D0F">
      <w:pPr>
        <w:spacing w:after="0"/>
        <w:ind w:left="5387"/>
        <w:jc w:val="center"/>
        <w:rPr>
          <w:rFonts w:ascii="GHEA Grapalat" w:hAnsi="GHEA Grapalat"/>
          <w:sz w:val="20"/>
          <w:szCs w:val="20"/>
          <w:lang w:val="hy-AM"/>
        </w:rPr>
      </w:pPr>
      <w:r w:rsidRPr="002B6B6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B6B68">
        <w:rPr>
          <w:rFonts w:ascii="GHEA Grapalat" w:hAnsi="GHEA Grapalat"/>
          <w:sz w:val="20"/>
          <w:szCs w:val="20"/>
          <w:lang w:val="pt-BR"/>
        </w:rPr>
        <w:t xml:space="preserve">ՀԱԱՀ-ԳՀԱՊՁԲ-19/34 </w:t>
      </w:r>
      <w:r w:rsidRPr="002B6B68">
        <w:rPr>
          <w:rFonts w:ascii="GHEA Grapalat" w:hAnsi="GHEA Grapalat"/>
          <w:sz w:val="20"/>
          <w:szCs w:val="20"/>
          <w:lang w:val="hy-AM"/>
        </w:rPr>
        <w:t xml:space="preserve">ծածկագրով գնման ընթացակարգի գնահատող հանձնաժողովի 2019թ-ի </w:t>
      </w:r>
      <w:r w:rsidR="00A10551" w:rsidRPr="00790143">
        <w:rPr>
          <w:rFonts w:ascii="GHEA Grapalat" w:hAnsi="GHEA Grapalat"/>
          <w:sz w:val="20"/>
          <w:szCs w:val="20"/>
          <w:lang w:val="hy-AM"/>
        </w:rPr>
        <w:t xml:space="preserve">սեպտեմբերի </w:t>
      </w:r>
      <w:r w:rsidRPr="00790143">
        <w:rPr>
          <w:rFonts w:ascii="GHEA Grapalat" w:hAnsi="GHEA Grapalat"/>
          <w:sz w:val="20"/>
          <w:szCs w:val="20"/>
          <w:lang w:val="hy-AM"/>
        </w:rPr>
        <w:t>2</w:t>
      </w:r>
      <w:r w:rsidR="00790143">
        <w:rPr>
          <w:rFonts w:ascii="GHEA Grapalat" w:hAnsi="GHEA Grapalat"/>
          <w:sz w:val="20"/>
          <w:szCs w:val="20"/>
        </w:rPr>
        <w:t>3</w:t>
      </w:r>
      <w:r w:rsidRPr="00790143">
        <w:rPr>
          <w:rFonts w:ascii="GHEA Grapalat" w:hAnsi="GHEA Grapalat"/>
          <w:sz w:val="20"/>
          <w:szCs w:val="20"/>
          <w:lang w:val="hy-AM"/>
        </w:rPr>
        <w:t>-ի թիվ</w:t>
      </w:r>
      <w:r w:rsidRPr="002B6B68">
        <w:rPr>
          <w:rFonts w:ascii="GHEA Grapalat" w:hAnsi="GHEA Grapalat"/>
          <w:sz w:val="20"/>
          <w:szCs w:val="20"/>
          <w:lang w:val="hy-AM"/>
        </w:rPr>
        <w:t xml:space="preserve"> 3 արձանագրության</w:t>
      </w:r>
    </w:p>
    <w:p w:rsidR="000D6D0F" w:rsidRPr="002B6B68" w:rsidRDefault="000D6D0F" w:rsidP="000D6D0F">
      <w:pPr>
        <w:ind w:left="6030"/>
        <w:jc w:val="center"/>
        <w:rPr>
          <w:rFonts w:ascii="GHEA Grapalat" w:hAnsi="GHEA Grapalat"/>
          <w:sz w:val="20"/>
          <w:szCs w:val="20"/>
          <w:lang w:val="hy-AM"/>
        </w:rPr>
      </w:pPr>
    </w:p>
    <w:p w:rsidR="000D6D0F" w:rsidRPr="002B6B68" w:rsidRDefault="000D6D0F" w:rsidP="000D6D0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B6B68">
        <w:rPr>
          <w:rFonts w:ascii="GHEA Grapalat" w:hAnsi="GHEA Grapalat"/>
          <w:b/>
          <w:sz w:val="20"/>
          <w:szCs w:val="20"/>
          <w:lang w:val="hy-AM"/>
        </w:rPr>
        <w:t>ՀԱՅՏԱՐԱՐՈՒԹՅՈՒՆ</w:t>
      </w:r>
    </w:p>
    <w:p w:rsidR="000D6D0F" w:rsidRPr="002B6B68" w:rsidRDefault="000D6D0F" w:rsidP="000D6D0F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2B6B68">
        <w:rPr>
          <w:rFonts w:ascii="GHEA Grapalat" w:hAnsi="GHEA Grapalat"/>
          <w:b/>
          <w:sz w:val="20"/>
          <w:szCs w:val="20"/>
          <w:lang w:val="hy-AM"/>
        </w:rPr>
        <w:t>Պայմանագիր կնքելու որոշման մասին</w:t>
      </w:r>
    </w:p>
    <w:p w:rsidR="000D6D0F" w:rsidRPr="002B6B68" w:rsidRDefault="000D6D0F" w:rsidP="000D6D0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B6B68">
        <w:rPr>
          <w:rFonts w:ascii="GHEA Grapalat" w:hAnsi="GHEA Grapalat"/>
          <w:b/>
          <w:sz w:val="20"/>
          <w:szCs w:val="20"/>
          <w:lang w:val="hy-AM"/>
        </w:rPr>
        <w:t xml:space="preserve">Ընթացակարգի ծածկագիրը՝ </w:t>
      </w:r>
      <w:r w:rsidRPr="002B6B68">
        <w:rPr>
          <w:rFonts w:ascii="GHEA Grapalat" w:hAnsi="GHEA Grapalat"/>
          <w:b/>
          <w:sz w:val="20"/>
          <w:szCs w:val="20"/>
          <w:lang w:val="pt-BR"/>
        </w:rPr>
        <w:t>«ՀԱԱՀ-ԳՀԱՊՁԲ-19/</w:t>
      </w:r>
      <w:r>
        <w:rPr>
          <w:rFonts w:ascii="GHEA Grapalat" w:hAnsi="GHEA Grapalat"/>
          <w:b/>
          <w:sz w:val="20"/>
          <w:szCs w:val="20"/>
          <w:lang w:val="pt-BR"/>
        </w:rPr>
        <w:t>3</w:t>
      </w:r>
      <w:r w:rsidRPr="002B6B68">
        <w:rPr>
          <w:rFonts w:ascii="GHEA Grapalat" w:hAnsi="GHEA Grapalat"/>
          <w:b/>
          <w:sz w:val="20"/>
          <w:szCs w:val="20"/>
          <w:lang w:val="pt-BR"/>
        </w:rPr>
        <w:t>4»</w:t>
      </w:r>
    </w:p>
    <w:p w:rsidR="000D6D0F" w:rsidRPr="002B6B68" w:rsidRDefault="000D6D0F" w:rsidP="000D6D0F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0D6D0F" w:rsidRPr="002B6B68" w:rsidRDefault="000D6D0F" w:rsidP="000D6D0F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B6B68">
        <w:rPr>
          <w:rFonts w:ascii="GHEA Grapalat" w:hAnsi="GHEA Grapalat"/>
          <w:sz w:val="20"/>
          <w:szCs w:val="20"/>
          <w:lang w:val="hy-AM"/>
        </w:rPr>
        <w:tab/>
      </w:r>
      <w:r w:rsidRPr="002B6B68">
        <w:rPr>
          <w:rFonts w:ascii="GHEA Grapalat" w:hAnsi="GHEA Grapalat"/>
          <w:color w:val="000000"/>
          <w:sz w:val="20"/>
          <w:szCs w:val="20"/>
          <w:lang w:val="hy-AM"/>
        </w:rPr>
        <w:t>«Հայաստանի ազգային ագրարային համալսարան»</w:t>
      </w:r>
      <w:r w:rsidRPr="002B6B68">
        <w:rPr>
          <w:rFonts w:ascii="GHEA Grapalat" w:hAnsi="GHEA Grapalat"/>
          <w:color w:val="000000"/>
          <w:sz w:val="20"/>
          <w:szCs w:val="20"/>
          <w:lang w:val="es-ES"/>
        </w:rPr>
        <w:t xml:space="preserve"> </w:t>
      </w:r>
      <w:r w:rsidRPr="002B6B68">
        <w:rPr>
          <w:rFonts w:ascii="GHEA Grapalat" w:hAnsi="GHEA Grapalat"/>
          <w:color w:val="000000"/>
          <w:sz w:val="20"/>
          <w:szCs w:val="20"/>
          <w:lang w:val="hy-AM"/>
        </w:rPr>
        <w:t>հիմնադրամը</w:t>
      </w:r>
      <w:r w:rsidRPr="002B6B68">
        <w:rPr>
          <w:rFonts w:ascii="GHEA Grapalat" w:hAnsi="GHEA Grapalat"/>
          <w:sz w:val="20"/>
          <w:szCs w:val="20"/>
          <w:lang w:val="hy-AM"/>
        </w:rPr>
        <w:t xml:space="preserve"> ստորև ներկայացնում է </w:t>
      </w:r>
      <w:r w:rsidRPr="002B6B68">
        <w:rPr>
          <w:rFonts w:ascii="GHEA Grapalat" w:hAnsi="GHEA Grapalat" w:cs="Sylfaen"/>
          <w:sz w:val="20"/>
          <w:szCs w:val="20"/>
          <w:lang w:val="af-ZA"/>
        </w:rPr>
        <w:t>իր</w:t>
      </w:r>
      <w:r w:rsidRPr="002B6B68">
        <w:rPr>
          <w:rFonts w:ascii="GHEA Grapalat" w:hAnsi="GHEA Grapalat"/>
          <w:sz w:val="20"/>
          <w:szCs w:val="20"/>
          <w:lang w:val="hy-AM"/>
        </w:rPr>
        <w:t xml:space="preserve"> կարիքների համար </w:t>
      </w:r>
      <w:r w:rsidRPr="003007C4">
        <w:rPr>
          <w:rFonts w:ascii="GHEA Grapalat" w:hAnsi="GHEA Grapalat"/>
          <w:sz w:val="20"/>
          <w:szCs w:val="20"/>
          <w:lang w:val="hy-AM"/>
        </w:rPr>
        <w:t>քիմիական նյութերի և լաբորատոր սարքերի</w:t>
      </w:r>
      <w:r w:rsidRPr="002B6B68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2B6B68">
        <w:rPr>
          <w:rFonts w:ascii="GHEA Grapalat" w:hAnsi="GHEA Grapalat"/>
          <w:color w:val="000000"/>
          <w:sz w:val="20"/>
          <w:szCs w:val="20"/>
          <w:lang w:val="hy-AM"/>
        </w:rPr>
        <w:t xml:space="preserve">ձեռքբերման նպատակով կազմակերպված </w:t>
      </w:r>
      <w:r w:rsidRPr="002B6B68">
        <w:rPr>
          <w:rFonts w:ascii="GHEA Grapalat" w:hAnsi="GHEA Grapalat"/>
          <w:b/>
          <w:sz w:val="20"/>
          <w:szCs w:val="20"/>
          <w:lang w:val="pt-BR"/>
        </w:rPr>
        <w:t>«ՀԱԱՀ-ԳՀԱՊՁԲ</w:t>
      </w:r>
      <w:r>
        <w:rPr>
          <w:rFonts w:ascii="GHEA Grapalat" w:hAnsi="GHEA Grapalat"/>
          <w:b/>
          <w:sz w:val="20"/>
          <w:szCs w:val="20"/>
          <w:lang w:val="pt-BR"/>
        </w:rPr>
        <w:t>-19/3</w:t>
      </w:r>
      <w:r w:rsidRPr="002B6B68">
        <w:rPr>
          <w:rFonts w:ascii="GHEA Grapalat" w:hAnsi="GHEA Grapalat"/>
          <w:b/>
          <w:sz w:val="20"/>
          <w:szCs w:val="20"/>
          <w:lang w:val="pt-BR"/>
        </w:rPr>
        <w:t xml:space="preserve">4» </w:t>
      </w:r>
      <w:r w:rsidRPr="002B6B68">
        <w:rPr>
          <w:rFonts w:ascii="GHEA Grapalat" w:hAnsi="GHEA Grapalat"/>
          <w:sz w:val="20"/>
          <w:szCs w:val="20"/>
          <w:lang w:val="hy-AM"/>
        </w:rPr>
        <w:t>ծածկագրով գնման ընթացակարգի արդյունքում պայմանագիր կնքելու որոշման մասին տեղեկատվությունը:</w:t>
      </w:r>
    </w:p>
    <w:p w:rsidR="000D6D0F" w:rsidRPr="002B6B68" w:rsidRDefault="000D6D0F" w:rsidP="000D6D0F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B6B68">
        <w:rPr>
          <w:rFonts w:ascii="GHEA Grapalat" w:hAnsi="GHEA Grapalat"/>
          <w:sz w:val="20"/>
          <w:szCs w:val="20"/>
          <w:lang w:val="hy-AM"/>
        </w:rPr>
        <w:tab/>
        <w:t xml:space="preserve">Գնահատող հանձնաժողովի կողմից 2019 թվականի </w:t>
      </w:r>
      <w:r w:rsidR="00A10551" w:rsidRPr="00790143">
        <w:rPr>
          <w:rFonts w:ascii="GHEA Grapalat" w:hAnsi="GHEA Grapalat"/>
          <w:sz w:val="20"/>
          <w:szCs w:val="20"/>
          <w:lang w:val="hy-AM"/>
        </w:rPr>
        <w:t xml:space="preserve">սեպտեմբերի </w:t>
      </w:r>
      <w:r w:rsidRPr="00790143">
        <w:rPr>
          <w:rFonts w:ascii="GHEA Grapalat" w:hAnsi="GHEA Grapalat"/>
          <w:sz w:val="20"/>
          <w:szCs w:val="20"/>
          <w:lang w:val="hy-AM"/>
        </w:rPr>
        <w:t>2</w:t>
      </w:r>
      <w:r w:rsidR="00790143" w:rsidRPr="00790143">
        <w:rPr>
          <w:rFonts w:ascii="GHEA Grapalat" w:hAnsi="GHEA Grapalat"/>
          <w:sz w:val="20"/>
          <w:szCs w:val="20"/>
          <w:lang w:val="hy-AM"/>
        </w:rPr>
        <w:t>3</w:t>
      </w:r>
      <w:r w:rsidRPr="00790143">
        <w:rPr>
          <w:rFonts w:ascii="GHEA Grapalat" w:hAnsi="GHEA Grapalat"/>
          <w:sz w:val="20"/>
          <w:szCs w:val="20"/>
          <w:lang w:val="hy-AM"/>
        </w:rPr>
        <w:t>-</w:t>
      </w:r>
      <w:r w:rsidRPr="002B6B68">
        <w:rPr>
          <w:rFonts w:ascii="GHEA Grapalat" w:hAnsi="GHEA Grapalat"/>
          <w:sz w:val="20"/>
          <w:szCs w:val="20"/>
          <w:lang w:val="hy-AM"/>
        </w:rPr>
        <w:t>ի որոշմամբ հաստատվել է ընթացակարգի մասնակցի կողմից ներկայացված հայտի՝ հրավերի պահանջներին համապատասխանության գնահատման արդյունքները: Համաձայն որի՝</w:t>
      </w:r>
    </w:p>
    <w:p w:rsidR="000D6D0F" w:rsidRPr="002B6B68" w:rsidRDefault="000D6D0F" w:rsidP="000D6D0F">
      <w:pPr>
        <w:spacing w:line="240" w:lineRule="auto"/>
        <w:contextualSpacing/>
        <w:rPr>
          <w:rFonts w:ascii="GHEA Grapalat" w:hAnsi="GHEA Grapalat"/>
          <w:sz w:val="20"/>
          <w:szCs w:val="20"/>
          <w:lang w:val="hy-AM"/>
        </w:rPr>
      </w:pPr>
      <w:r w:rsidRPr="002B6B68">
        <w:rPr>
          <w:rFonts w:ascii="GHEA Grapalat" w:hAnsi="GHEA Grapalat"/>
          <w:sz w:val="20"/>
          <w:szCs w:val="20"/>
          <w:lang w:val="hy-AM"/>
        </w:rPr>
        <w:t xml:space="preserve">Չափաբաժին </w:t>
      </w:r>
      <w:r w:rsidRPr="006F47C6">
        <w:rPr>
          <w:rFonts w:ascii="GHEA Grapalat" w:hAnsi="GHEA Grapalat"/>
          <w:sz w:val="20"/>
          <w:szCs w:val="20"/>
          <w:lang w:val="hy-AM"/>
        </w:rPr>
        <w:t>4</w:t>
      </w:r>
      <w:r w:rsidRPr="002B6B68">
        <w:rPr>
          <w:rFonts w:ascii="GHEA Grapalat" w:hAnsi="GHEA Grapalat"/>
          <w:sz w:val="20"/>
          <w:szCs w:val="20"/>
          <w:lang w:val="hy-AM"/>
        </w:rPr>
        <w:t>: Գնման առարկա է հանդիսանում «</w:t>
      </w:r>
      <w:r w:rsidRPr="006F47C6">
        <w:rPr>
          <w:rFonts w:ascii="GHEA Grapalat" w:hAnsi="GHEA Grapalat"/>
          <w:sz w:val="20"/>
          <w:szCs w:val="20"/>
          <w:lang w:val="hy-AM"/>
        </w:rPr>
        <w:t>Ծծմբական թթու /քիմիապես մաքուր H2SO4/</w:t>
      </w:r>
      <w:r w:rsidRPr="002B6B68">
        <w:rPr>
          <w:rFonts w:ascii="GHEA Grapalat" w:hAnsi="GHEA Grapalat"/>
          <w:sz w:val="20"/>
          <w:szCs w:val="20"/>
          <w:lang w:val="hy-AM"/>
        </w:rPr>
        <w:t>»-ի ձեռքբերումը.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701"/>
        <w:gridCol w:w="1985"/>
        <w:gridCol w:w="2126"/>
      </w:tblGrid>
      <w:tr w:rsidR="000D6D0F" w:rsidRPr="002B6B68" w:rsidTr="00CA2A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չհամապատաս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Անհամապա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տասխանության համառոտ նկարագրություն</w:t>
            </w:r>
          </w:p>
        </w:tc>
      </w:tr>
      <w:tr w:rsidR="000D6D0F" w:rsidRPr="002B6B68" w:rsidTr="00CA2A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ԹԱԳՀԷՄ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0D6D0F" w:rsidRPr="002B6B68" w:rsidRDefault="000D6D0F" w:rsidP="000D6D0F">
      <w:pPr>
        <w:jc w:val="both"/>
        <w:rPr>
          <w:rFonts w:ascii="GHEA Grapalat" w:hAnsi="GHEA Grapalat"/>
          <w:sz w:val="20"/>
          <w:szCs w:val="20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1972"/>
        <w:gridCol w:w="2159"/>
      </w:tblGrid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Մասնակիցների զբաղեցրած տեղերը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Ընտրված մասնակից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 xml:space="preserve">Մասնակցի առաջարկած գին 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B6B68">
              <w:rPr>
                <w:rFonts w:ascii="GHEA Grapalat" w:hAnsi="GHEA Grapalat"/>
                <w:sz w:val="20"/>
                <w:szCs w:val="20"/>
              </w:rPr>
              <w:t>առանց ԱԱՀ, հազ. դրամ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B6B6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ԹԱԳՀԷՄ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0.79167</w:t>
            </w:r>
          </w:p>
        </w:tc>
      </w:tr>
    </w:tbl>
    <w:p w:rsidR="000D6D0F" w:rsidRPr="002B6B68" w:rsidRDefault="000D6D0F" w:rsidP="000D6D0F">
      <w:pPr>
        <w:pStyle w:val="2"/>
        <w:rPr>
          <w:rFonts w:ascii="GHEA Grapalat" w:hAnsi="GHEA Grapalat"/>
          <w:sz w:val="20"/>
          <w:szCs w:val="20"/>
          <w:lang w:val="hy-AM"/>
        </w:rPr>
      </w:pPr>
      <w:r w:rsidRPr="002B6B68">
        <w:rPr>
          <w:rFonts w:ascii="GHEA Grapalat" w:hAnsi="GHEA Grapalat"/>
          <w:sz w:val="20"/>
          <w:szCs w:val="20"/>
          <w:lang w:val="hy-AM"/>
        </w:rPr>
        <w:t xml:space="preserve">Չափաբաժին </w:t>
      </w:r>
      <w:r>
        <w:rPr>
          <w:rFonts w:ascii="GHEA Grapalat" w:hAnsi="GHEA Grapalat"/>
          <w:sz w:val="20"/>
          <w:szCs w:val="20"/>
        </w:rPr>
        <w:t>8</w:t>
      </w:r>
      <w:r w:rsidRPr="002B6B68">
        <w:rPr>
          <w:rFonts w:ascii="GHEA Grapalat" w:hAnsi="GHEA Grapalat"/>
          <w:sz w:val="20"/>
          <w:szCs w:val="20"/>
          <w:lang w:val="hy-AM"/>
        </w:rPr>
        <w:t>: Գնման առարկա է հանդիսանում «</w:t>
      </w:r>
      <w:r w:rsidRPr="005C4367">
        <w:rPr>
          <w:rFonts w:ascii="GHEA Grapalat" w:hAnsi="GHEA Grapalat"/>
          <w:sz w:val="20"/>
          <w:szCs w:val="20"/>
          <w:lang w:val="hy-AM"/>
        </w:rPr>
        <w:t>Սախարոզա (քիմիական մաքուր)</w:t>
      </w:r>
      <w:r w:rsidRPr="002B6B68">
        <w:rPr>
          <w:rFonts w:ascii="GHEA Grapalat" w:hAnsi="GHEA Grapalat"/>
          <w:sz w:val="20"/>
          <w:szCs w:val="20"/>
          <w:lang w:val="hy-AM"/>
        </w:rPr>
        <w:t>»-ի ձեռքբերումը.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չհամապատաս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Անհամապա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տասխանության համառոտ նկարագրություն</w:t>
            </w:r>
          </w:p>
        </w:tc>
      </w:tr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B6B6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ԹԱԳՀԷՄ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B6B68">
              <w:rPr>
                <w:rFonts w:ascii="GHEA Grapalat" w:hAnsi="GHEA Grapalat" w:cs="Sylfaen"/>
                <w:b/>
                <w:sz w:val="20"/>
                <w:szCs w:val="20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ԼԵՅԿՈ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0D6D0F" w:rsidRPr="002B6B68" w:rsidRDefault="000D6D0F" w:rsidP="000D6D0F">
      <w:pPr>
        <w:jc w:val="both"/>
        <w:rPr>
          <w:rFonts w:ascii="GHEA Grapalat" w:hAnsi="GHEA Grapalat"/>
          <w:sz w:val="20"/>
          <w:szCs w:val="20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2159"/>
      </w:tblGrid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 xml:space="preserve">Մասնակիցների </w:t>
            </w:r>
            <w:r w:rsidRPr="002B6B68">
              <w:rPr>
                <w:rFonts w:ascii="GHEA Grapalat" w:hAnsi="GHEA Grapalat"/>
                <w:sz w:val="20"/>
                <w:szCs w:val="20"/>
              </w:rPr>
              <w:lastRenderedPageBreak/>
              <w:t>զբաղեցրած տեղերը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lastRenderedPageBreak/>
              <w:t>Մասնակցի անվանումը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 xml:space="preserve">Ընտրված </w:t>
            </w:r>
            <w:r w:rsidRPr="002B6B68">
              <w:rPr>
                <w:rFonts w:ascii="GHEA Grapalat" w:hAnsi="GHEA Grapalat"/>
                <w:sz w:val="20"/>
                <w:szCs w:val="20"/>
              </w:rPr>
              <w:lastRenderedPageBreak/>
              <w:t>մասնակից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lastRenderedPageBreak/>
              <w:t xml:space="preserve">Մասնակցի </w:t>
            </w:r>
            <w:r w:rsidRPr="002B6B68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առաջարկած գին 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B6B68">
              <w:rPr>
                <w:rFonts w:ascii="GHEA Grapalat" w:hAnsi="GHEA Grapalat"/>
                <w:sz w:val="20"/>
                <w:szCs w:val="20"/>
              </w:rPr>
              <w:t>առանց ԱԱՀ, հազ. դրամ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B6B6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lastRenderedPageBreak/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ԹԱԳՀԷՄ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16.66667</w:t>
            </w:r>
          </w:p>
        </w:tc>
      </w:tr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B6B68">
              <w:rPr>
                <w:rFonts w:ascii="GHEA Grapalat" w:hAnsi="GHEA Grapalat" w:cs="Sylfaen"/>
                <w:b/>
                <w:sz w:val="20"/>
                <w:szCs w:val="20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ԼԵՅԿՈ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20</w:t>
            </w:r>
          </w:p>
        </w:tc>
      </w:tr>
    </w:tbl>
    <w:p w:rsidR="000D6D0F" w:rsidRPr="002B6B68" w:rsidRDefault="000D6D0F" w:rsidP="000D6D0F">
      <w:pPr>
        <w:jc w:val="both"/>
        <w:rPr>
          <w:rFonts w:ascii="GHEA Grapalat" w:hAnsi="GHEA Grapalat"/>
          <w:sz w:val="20"/>
          <w:szCs w:val="20"/>
        </w:rPr>
      </w:pPr>
      <w:r w:rsidRPr="002B6B68">
        <w:rPr>
          <w:rFonts w:ascii="GHEA Grapalat" w:hAnsi="GHEA Grapalat"/>
          <w:sz w:val="20"/>
          <w:szCs w:val="20"/>
          <w:lang w:val="hy-AM"/>
        </w:rPr>
        <w:t xml:space="preserve">Չափաբաժին </w:t>
      </w:r>
      <w:r>
        <w:rPr>
          <w:rFonts w:ascii="GHEA Grapalat" w:hAnsi="GHEA Grapalat"/>
          <w:sz w:val="20"/>
          <w:szCs w:val="20"/>
        </w:rPr>
        <w:t>9</w:t>
      </w:r>
      <w:r w:rsidRPr="002B6B68">
        <w:rPr>
          <w:rFonts w:ascii="GHEA Grapalat" w:hAnsi="GHEA Grapalat"/>
          <w:sz w:val="20"/>
          <w:szCs w:val="20"/>
          <w:lang w:val="hy-AM"/>
        </w:rPr>
        <w:t>: Գնման առարկա է հանդիսանում «</w:t>
      </w:r>
      <w:r w:rsidRPr="00477B01">
        <w:rPr>
          <w:rFonts w:ascii="GHEA Grapalat" w:hAnsi="GHEA Grapalat"/>
          <w:sz w:val="20"/>
          <w:szCs w:val="20"/>
          <w:lang w:val="hy-AM"/>
        </w:rPr>
        <w:t>Տեխնիկական սպիրտ</w:t>
      </w:r>
      <w:bookmarkStart w:id="0" w:name="_GoBack"/>
      <w:bookmarkEnd w:id="0"/>
      <w:r w:rsidRPr="002B6B68">
        <w:rPr>
          <w:rFonts w:ascii="GHEA Grapalat" w:hAnsi="GHEA Grapalat"/>
          <w:sz w:val="20"/>
          <w:szCs w:val="20"/>
          <w:lang w:val="hy-AM"/>
        </w:rPr>
        <w:t>»-ի ձեռքբերումը.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չհամապատաս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Անհամապա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տասխանության համառոտ նկարագրություն</w:t>
            </w:r>
          </w:p>
        </w:tc>
      </w:tr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ԼԵՅԿՈ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0F" w:rsidRPr="002B6B68" w:rsidRDefault="000D6D0F" w:rsidP="00CA2A7A">
            <w:pPr>
              <w:jc w:val="center"/>
              <w:rPr>
                <w:sz w:val="20"/>
                <w:szCs w:val="20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ԹԱԳՀԷՄ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0F" w:rsidRPr="002B6B68" w:rsidRDefault="000D6D0F" w:rsidP="00CA2A7A">
            <w:pPr>
              <w:jc w:val="center"/>
              <w:rPr>
                <w:sz w:val="20"/>
                <w:szCs w:val="20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0D6D0F" w:rsidRPr="002B6B68" w:rsidRDefault="000D6D0F" w:rsidP="000D6D0F">
      <w:pPr>
        <w:jc w:val="both"/>
        <w:rPr>
          <w:rFonts w:ascii="GHEA Grapalat" w:hAnsi="GHEA Grapala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2159"/>
      </w:tblGrid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Մասնակիցների զբաղեցրած տեղերը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Ընտրված մասնակից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 xml:space="preserve">Մասնակցի առաջարկած գին 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B6B68">
              <w:rPr>
                <w:rFonts w:ascii="GHEA Grapalat" w:hAnsi="GHEA Grapalat"/>
                <w:sz w:val="20"/>
                <w:szCs w:val="20"/>
              </w:rPr>
              <w:t>առանց ԱԱՀ, հազ. դրամ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ԼԵՅԿՈ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16.66667</w:t>
            </w:r>
          </w:p>
        </w:tc>
      </w:tr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ԹԱԳՀԷՄ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21.66667</w:t>
            </w:r>
          </w:p>
        </w:tc>
      </w:tr>
    </w:tbl>
    <w:p w:rsidR="000D6D0F" w:rsidRPr="002B6B68" w:rsidRDefault="000D6D0F" w:rsidP="000D6D0F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B6B68">
        <w:rPr>
          <w:rFonts w:ascii="GHEA Grapalat" w:hAnsi="GHEA Grapalat"/>
          <w:sz w:val="20"/>
          <w:szCs w:val="20"/>
          <w:lang w:val="hy-AM"/>
        </w:rPr>
        <w:tab/>
        <w:t xml:space="preserve">Չափաբաժին </w:t>
      </w:r>
      <w:r w:rsidRPr="0055254E">
        <w:rPr>
          <w:rFonts w:ascii="GHEA Grapalat" w:hAnsi="GHEA Grapalat"/>
          <w:sz w:val="20"/>
          <w:szCs w:val="20"/>
          <w:lang w:val="hy-AM"/>
        </w:rPr>
        <w:t>10</w:t>
      </w:r>
      <w:r w:rsidRPr="002B6B68">
        <w:rPr>
          <w:rFonts w:ascii="GHEA Grapalat" w:hAnsi="GHEA Grapalat"/>
          <w:sz w:val="20"/>
          <w:szCs w:val="20"/>
          <w:lang w:val="hy-AM"/>
        </w:rPr>
        <w:t>: Գնման առարկա է հանդիսանում «</w:t>
      </w:r>
      <w:r w:rsidRPr="0055254E">
        <w:rPr>
          <w:rFonts w:ascii="GHEA Grapalat" w:hAnsi="GHEA Grapalat" w:cs="Calibri"/>
          <w:sz w:val="20"/>
          <w:szCs w:val="20"/>
          <w:lang w:val="hy-AM"/>
        </w:rPr>
        <w:t>Ացետոն</w:t>
      </w:r>
      <w:r w:rsidRPr="002B6B68">
        <w:rPr>
          <w:rFonts w:ascii="GHEA Grapalat" w:hAnsi="GHEA Grapalat"/>
          <w:sz w:val="20"/>
          <w:szCs w:val="20"/>
          <w:lang w:val="hy-AM"/>
        </w:rPr>
        <w:t>»-ի ձեռքբերումը.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չհամապատաս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Անհամապա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տասխանության համառոտ նկարագրություն</w:t>
            </w:r>
          </w:p>
        </w:tc>
      </w:tr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ԼԵՅԿՈ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0F" w:rsidRPr="002B6B68" w:rsidRDefault="000D6D0F" w:rsidP="00CA2A7A">
            <w:pPr>
              <w:jc w:val="center"/>
              <w:rPr>
                <w:sz w:val="20"/>
                <w:szCs w:val="20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ԹԱԳՀԷՄ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0F" w:rsidRPr="002B6B68" w:rsidRDefault="000D6D0F" w:rsidP="00CA2A7A">
            <w:pPr>
              <w:jc w:val="center"/>
              <w:rPr>
                <w:sz w:val="20"/>
                <w:szCs w:val="20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0D6D0F" w:rsidRPr="002B6B68" w:rsidRDefault="000D6D0F" w:rsidP="000D6D0F">
      <w:pPr>
        <w:jc w:val="both"/>
        <w:rPr>
          <w:rFonts w:ascii="GHEA Grapalat" w:hAnsi="GHEA Grapala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2159"/>
      </w:tblGrid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Մասնակիցների զբաղեցրած տեղերը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Ընտրված մասնակից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 xml:space="preserve">Մասնակցի առաջարկած գին 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B6B68">
              <w:rPr>
                <w:rFonts w:ascii="GHEA Grapalat" w:hAnsi="GHEA Grapalat"/>
                <w:sz w:val="20"/>
                <w:szCs w:val="20"/>
              </w:rPr>
              <w:t>առանց ԱԱՀ, հազ. դրամ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ԼԵՅԿՈ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2B6B6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.5</w:t>
            </w:r>
          </w:p>
        </w:tc>
      </w:tr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ԹԱԳՀԷՄ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2B6B6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.95</w:t>
            </w:r>
          </w:p>
        </w:tc>
      </w:tr>
    </w:tbl>
    <w:p w:rsidR="000D6D0F" w:rsidRPr="002B6B68" w:rsidRDefault="000D6D0F" w:rsidP="000D6D0F">
      <w:pPr>
        <w:contextualSpacing/>
        <w:jc w:val="both"/>
        <w:rPr>
          <w:rFonts w:ascii="GHEA Grapalat" w:hAnsi="GHEA Grapalat"/>
          <w:sz w:val="20"/>
          <w:szCs w:val="20"/>
        </w:rPr>
      </w:pPr>
      <w:r w:rsidRPr="002B6B68">
        <w:rPr>
          <w:rFonts w:ascii="GHEA Grapalat" w:hAnsi="GHEA Grapalat"/>
          <w:sz w:val="20"/>
          <w:szCs w:val="20"/>
          <w:lang w:val="hy-AM"/>
        </w:rPr>
        <w:t xml:space="preserve">Չափաբաժին </w:t>
      </w:r>
      <w:r>
        <w:rPr>
          <w:rFonts w:ascii="GHEA Grapalat" w:hAnsi="GHEA Grapalat"/>
          <w:sz w:val="20"/>
          <w:szCs w:val="20"/>
        </w:rPr>
        <w:t>12</w:t>
      </w:r>
      <w:r w:rsidRPr="002B6B68">
        <w:rPr>
          <w:rFonts w:ascii="GHEA Grapalat" w:hAnsi="GHEA Grapalat"/>
          <w:sz w:val="20"/>
          <w:szCs w:val="20"/>
          <w:lang w:val="hy-AM"/>
        </w:rPr>
        <w:t>: Գնման առարկա է հանդիսանում «</w:t>
      </w:r>
      <w:r w:rsidRPr="00D4283C">
        <w:rPr>
          <w:rFonts w:ascii="GHEA Grapalat" w:hAnsi="GHEA Grapalat"/>
          <w:sz w:val="20"/>
          <w:szCs w:val="20"/>
          <w:lang w:val="hy-AM"/>
        </w:rPr>
        <w:t>Նատրիումի հիդրօքսիդ</w:t>
      </w:r>
      <w:r w:rsidRPr="002B6B68">
        <w:rPr>
          <w:rFonts w:ascii="GHEA Grapalat" w:hAnsi="GHEA Grapalat"/>
          <w:sz w:val="20"/>
          <w:szCs w:val="20"/>
          <w:lang w:val="hy-AM"/>
        </w:rPr>
        <w:t>»-ի ձեռքբերումը.</w:t>
      </w:r>
    </w:p>
    <w:p w:rsidR="000D6D0F" w:rsidRPr="002B6B68" w:rsidRDefault="000D6D0F" w:rsidP="000D6D0F">
      <w:pPr>
        <w:contextualSpacing/>
        <w:jc w:val="both"/>
        <w:rPr>
          <w:rFonts w:ascii="GHEA Grapalat" w:hAnsi="GHEA Grapalat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 xml:space="preserve">Հրավերի պահանջներին </w:t>
            </w:r>
            <w:r w:rsidRPr="002B6B68">
              <w:rPr>
                <w:rFonts w:ascii="GHEA Grapalat" w:hAnsi="GHEA Grapalat"/>
                <w:sz w:val="20"/>
                <w:szCs w:val="20"/>
              </w:rPr>
              <w:lastRenderedPageBreak/>
              <w:t>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lastRenderedPageBreak/>
              <w:t xml:space="preserve">Հրավերի պահանջներին </w:t>
            </w:r>
            <w:r w:rsidRPr="002B6B68">
              <w:rPr>
                <w:rFonts w:ascii="GHEA Grapalat" w:hAnsi="GHEA Grapalat"/>
                <w:sz w:val="20"/>
                <w:szCs w:val="20"/>
              </w:rPr>
              <w:lastRenderedPageBreak/>
              <w:t>չհամապատաս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lastRenderedPageBreak/>
              <w:t>Անհամապա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 xml:space="preserve">տասխանության </w:t>
            </w:r>
            <w:r w:rsidRPr="002B6B68">
              <w:rPr>
                <w:rFonts w:ascii="GHEA Grapalat" w:hAnsi="GHEA Grapalat"/>
                <w:sz w:val="20"/>
                <w:szCs w:val="20"/>
              </w:rPr>
              <w:lastRenderedPageBreak/>
              <w:t>համառոտ նկարագրություն</w:t>
            </w:r>
          </w:p>
        </w:tc>
      </w:tr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ԹԱԳՀԷՄ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0F" w:rsidRPr="002B6B68" w:rsidRDefault="000D6D0F" w:rsidP="00CA2A7A">
            <w:pPr>
              <w:jc w:val="center"/>
              <w:rPr>
                <w:sz w:val="20"/>
                <w:szCs w:val="20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0D6D0F" w:rsidRPr="002B6B68" w:rsidRDefault="000D6D0F" w:rsidP="000D6D0F">
      <w:pPr>
        <w:jc w:val="both"/>
        <w:rPr>
          <w:rFonts w:ascii="GHEA Grapalat" w:hAnsi="GHEA Grapala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2159"/>
      </w:tblGrid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Մասնակիցների զբաղեցրած տեղերը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Ընտրված մասնակից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 xml:space="preserve">Մասնակցի առաջարկած գին 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B6B68">
              <w:rPr>
                <w:rFonts w:ascii="GHEA Grapalat" w:hAnsi="GHEA Grapalat"/>
                <w:sz w:val="20"/>
                <w:szCs w:val="20"/>
              </w:rPr>
              <w:t>առանց ԱԱՀ, հազ. դրամ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ԹԱԳՀԷՄ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0.75</w:t>
            </w:r>
          </w:p>
        </w:tc>
      </w:tr>
    </w:tbl>
    <w:p w:rsidR="000D6D0F" w:rsidRPr="002B6B68" w:rsidRDefault="000D6D0F" w:rsidP="000D6D0F">
      <w:pPr>
        <w:pStyle w:val="2"/>
        <w:rPr>
          <w:rFonts w:ascii="GHEA Grapalat" w:hAnsi="GHEA Grapalat"/>
          <w:sz w:val="20"/>
          <w:szCs w:val="20"/>
          <w:lang w:val="hy-AM"/>
        </w:rPr>
      </w:pPr>
      <w:r w:rsidRPr="002B6B68">
        <w:rPr>
          <w:rFonts w:ascii="GHEA Grapalat" w:hAnsi="GHEA Grapalat"/>
          <w:sz w:val="20"/>
          <w:szCs w:val="20"/>
          <w:lang w:val="hy-AM"/>
        </w:rPr>
        <w:t xml:space="preserve">Չափաբաժին </w:t>
      </w:r>
      <w:r>
        <w:rPr>
          <w:rFonts w:ascii="GHEA Grapalat" w:hAnsi="GHEA Grapalat"/>
          <w:sz w:val="20"/>
          <w:szCs w:val="20"/>
        </w:rPr>
        <w:t>13</w:t>
      </w:r>
      <w:r w:rsidRPr="002B6B68">
        <w:rPr>
          <w:rFonts w:ascii="GHEA Grapalat" w:hAnsi="GHEA Grapalat"/>
          <w:sz w:val="20"/>
          <w:szCs w:val="20"/>
          <w:lang w:val="hy-AM"/>
        </w:rPr>
        <w:t>: Գնման առարկա է հանդիսանում «</w:t>
      </w:r>
      <w:r>
        <w:rPr>
          <w:rFonts w:ascii="GHEA Grapalat" w:hAnsi="GHEA Grapalat"/>
          <w:sz w:val="20"/>
          <w:szCs w:val="20"/>
        </w:rPr>
        <w:t>Կալիումի</w:t>
      </w:r>
      <w:r w:rsidRPr="00D4283C">
        <w:rPr>
          <w:rFonts w:ascii="GHEA Grapalat" w:hAnsi="GHEA Grapalat"/>
          <w:sz w:val="20"/>
          <w:szCs w:val="20"/>
          <w:lang w:val="hy-AM"/>
        </w:rPr>
        <w:t xml:space="preserve"> հիդրօքսիդ</w:t>
      </w:r>
      <w:r w:rsidRPr="002B6B68">
        <w:rPr>
          <w:rFonts w:ascii="GHEA Grapalat" w:hAnsi="GHEA Grapalat"/>
          <w:sz w:val="20"/>
          <w:szCs w:val="20"/>
          <w:lang w:val="hy-AM"/>
        </w:rPr>
        <w:t>»-ի ձեռքբերումը.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չհամապատաս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Անհամապա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տասխանության համառոտ նկարագրություն</w:t>
            </w:r>
          </w:p>
        </w:tc>
      </w:tr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2B6B68"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ԹԱԳՀԷՄ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0D6D0F" w:rsidRPr="002B6B68" w:rsidRDefault="000D6D0F" w:rsidP="000D6D0F">
      <w:pPr>
        <w:jc w:val="both"/>
        <w:rPr>
          <w:rFonts w:ascii="GHEA Grapalat" w:eastAsia="Times New Roman" w:hAnsi="GHEA Grapala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2159"/>
      </w:tblGrid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Մասնակիցների զբաղեցրած տեղերը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Ընտրված մասնակից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 xml:space="preserve">Մասնակցի առաջարկած գին 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B6B68">
              <w:rPr>
                <w:rFonts w:ascii="GHEA Grapalat" w:hAnsi="GHEA Grapalat"/>
                <w:sz w:val="20"/>
                <w:szCs w:val="20"/>
              </w:rPr>
              <w:t>առանց ԱԱՀ, հազ. դրամ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 w:rsidRPr="002B6B68"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ԹԱԳՀԷՄ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0.58333</w:t>
            </w:r>
          </w:p>
        </w:tc>
      </w:tr>
    </w:tbl>
    <w:p w:rsidR="000D6D0F" w:rsidRPr="002B6B68" w:rsidRDefault="000D6D0F" w:rsidP="000D6D0F">
      <w:pPr>
        <w:pStyle w:val="2"/>
        <w:spacing w:line="240" w:lineRule="auto"/>
        <w:rPr>
          <w:rFonts w:ascii="GHEA Grapalat" w:hAnsi="GHEA Grapalat"/>
          <w:sz w:val="20"/>
          <w:szCs w:val="20"/>
        </w:rPr>
      </w:pPr>
      <w:r w:rsidRPr="002B6B68">
        <w:rPr>
          <w:rFonts w:ascii="GHEA Grapalat" w:hAnsi="GHEA Grapalat"/>
          <w:sz w:val="20"/>
          <w:szCs w:val="20"/>
          <w:lang w:val="hy-AM"/>
        </w:rPr>
        <w:t xml:space="preserve">Չափաբաժին </w:t>
      </w:r>
      <w:r>
        <w:rPr>
          <w:rFonts w:ascii="GHEA Grapalat" w:hAnsi="GHEA Grapalat"/>
          <w:sz w:val="20"/>
          <w:szCs w:val="20"/>
        </w:rPr>
        <w:t>14</w:t>
      </w:r>
      <w:r w:rsidRPr="002B6B68">
        <w:rPr>
          <w:rFonts w:ascii="GHEA Grapalat" w:hAnsi="GHEA Grapalat"/>
          <w:sz w:val="20"/>
          <w:szCs w:val="20"/>
          <w:lang w:val="hy-AM"/>
        </w:rPr>
        <w:t>: Գնման առարկա է հանդիսանում «</w:t>
      </w:r>
      <w:r>
        <w:rPr>
          <w:rFonts w:ascii="GHEA Grapalat" w:hAnsi="GHEA Grapalat" w:cs="Calibri"/>
          <w:sz w:val="20"/>
          <w:szCs w:val="20"/>
        </w:rPr>
        <w:t>Քլորակիր</w:t>
      </w:r>
      <w:r w:rsidRPr="002B6B68">
        <w:rPr>
          <w:rFonts w:ascii="GHEA Grapalat" w:hAnsi="GHEA Grapalat"/>
          <w:sz w:val="20"/>
          <w:szCs w:val="20"/>
          <w:lang w:val="hy-AM"/>
        </w:rPr>
        <w:t>»-ի ձեռքբերումը.</w:t>
      </w:r>
    </w:p>
    <w:p w:rsidR="000D6D0F" w:rsidRPr="002B6B68" w:rsidRDefault="000D6D0F" w:rsidP="000D6D0F">
      <w:pPr>
        <w:pStyle w:val="2"/>
        <w:spacing w:line="240" w:lineRule="auto"/>
        <w:rPr>
          <w:rFonts w:ascii="GHEA Grapalat" w:hAnsi="GHEA Grapala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չհամապատաս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Անհամապա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տասխանության համառոտ նկարագրություն</w:t>
            </w:r>
          </w:p>
        </w:tc>
      </w:tr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ԹԱԳՀԷՄ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0F" w:rsidRPr="002B6B68" w:rsidRDefault="000D6D0F" w:rsidP="00CA2A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</w:p>
        </w:tc>
      </w:tr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ԼԵՅԿՈ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0F" w:rsidRPr="002B6B68" w:rsidRDefault="000D6D0F" w:rsidP="00CA2A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0D6D0F" w:rsidRPr="002B6B68" w:rsidRDefault="000D6D0F" w:rsidP="000D6D0F">
      <w:pPr>
        <w:jc w:val="both"/>
        <w:rPr>
          <w:rFonts w:ascii="GHEA Grapalat" w:eastAsia="Times New Roman" w:hAnsi="GHEA Grapala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2159"/>
      </w:tblGrid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Մասնակիցների զբաղեցրած տեղերը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Ընտրված մասնակից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 xml:space="preserve">Մասնակցի առաջարկած գին 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B6B68">
              <w:rPr>
                <w:rFonts w:ascii="GHEA Grapalat" w:hAnsi="GHEA Grapalat"/>
                <w:sz w:val="20"/>
                <w:szCs w:val="20"/>
              </w:rPr>
              <w:t>առանց ԱԱՀ, հազ. դրամ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ԹԱԳՀԷՄ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87.5</w:t>
            </w:r>
          </w:p>
        </w:tc>
      </w:tr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ԼԵՅԿՈ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125</w:t>
            </w:r>
          </w:p>
        </w:tc>
      </w:tr>
    </w:tbl>
    <w:p w:rsidR="000D6D0F" w:rsidRPr="002B6B68" w:rsidRDefault="000D6D0F" w:rsidP="000D6D0F">
      <w:pPr>
        <w:pStyle w:val="2"/>
        <w:rPr>
          <w:rFonts w:ascii="GHEA Grapalat" w:hAnsi="GHEA Grapalat"/>
          <w:sz w:val="20"/>
          <w:szCs w:val="20"/>
          <w:lang w:val="hy-AM"/>
        </w:rPr>
      </w:pPr>
      <w:r w:rsidRPr="002B6B68">
        <w:rPr>
          <w:rFonts w:ascii="GHEA Grapalat" w:hAnsi="GHEA Grapalat"/>
          <w:sz w:val="20"/>
          <w:szCs w:val="20"/>
          <w:lang w:val="hy-AM"/>
        </w:rPr>
        <w:t xml:space="preserve">Չափաբաժին </w:t>
      </w:r>
      <w:r>
        <w:rPr>
          <w:rFonts w:ascii="GHEA Grapalat" w:hAnsi="GHEA Grapalat"/>
          <w:sz w:val="20"/>
          <w:szCs w:val="20"/>
        </w:rPr>
        <w:t>15</w:t>
      </w:r>
      <w:r w:rsidRPr="002B6B68">
        <w:rPr>
          <w:rFonts w:ascii="GHEA Grapalat" w:hAnsi="GHEA Grapalat"/>
          <w:sz w:val="20"/>
          <w:szCs w:val="20"/>
          <w:lang w:val="hy-AM"/>
        </w:rPr>
        <w:t>: Գնման առարկա է հանդիսանում «</w:t>
      </w:r>
      <w:r>
        <w:rPr>
          <w:rFonts w:ascii="GHEA Grapalat" w:hAnsi="GHEA Grapalat" w:cs="Calibri"/>
          <w:sz w:val="20"/>
          <w:szCs w:val="20"/>
        </w:rPr>
        <w:t>Կիր հանգած</w:t>
      </w:r>
      <w:r w:rsidRPr="002B6B68">
        <w:rPr>
          <w:rFonts w:ascii="GHEA Grapalat" w:hAnsi="GHEA Grapalat"/>
          <w:sz w:val="20"/>
          <w:szCs w:val="20"/>
          <w:lang w:val="hy-AM"/>
        </w:rPr>
        <w:t>»-ի ձեռքբերումը.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lastRenderedPageBreak/>
              <w:t>Հ/հ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չհամապատաս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Անհամապա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տասխանության համառոտ նկարագրություն</w:t>
            </w:r>
          </w:p>
        </w:tc>
      </w:tr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ԹԱԳՀԷՄ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0F" w:rsidRPr="002B6B68" w:rsidRDefault="000D6D0F" w:rsidP="00CA2A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0D6D0F" w:rsidRPr="002B6B68" w:rsidRDefault="000D6D0F" w:rsidP="000D6D0F">
      <w:pPr>
        <w:jc w:val="both"/>
        <w:rPr>
          <w:rFonts w:ascii="GHEA Grapalat" w:eastAsia="Times New Roman" w:hAnsi="GHEA Grapala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2159"/>
      </w:tblGrid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Մասնակիցների զբաղեցրած տեղերը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Ընտրված մասնակից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 xml:space="preserve">Մասնակցի առաջարկած գին 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B6B68">
              <w:rPr>
                <w:rFonts w:ascii="GHEA Grapalat" w:hAnsi="GHEA Grapalat"/>
                <w:sz w:val="20"/>
                <w:szCs w:val="20"/>
              </w:rPr>
              <w:t>առանց ԱԱՀ, հազ. դրամ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ԹԱԳՀԷՄ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 w:rsidRPr="002B6B6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0D6D0F" w:rsidRPr="002B6B68" w:rsidRDefault="000D6D0F" w:rsidP="000D6D0F">
      <w:pPr>
        <w:pStyle w:val="2"/>
        <w:rPr>
          <w:rFonts w:ascii="GHEA Grapalat" w:hAnsi="GHEA Grapalat"/>
          <w:sz w:val="20"/>
          <w:szCs w:val="20"/>
          <w:lang w:val="hy-AM"/>
        </w:rPr>
      </w:pPr>
      <w:r w:rsidRPr="002B6B68">
        <w:rPr>
          <w:rFonts w:ascii="GHEA Grapalat" w:hAnsi="GHEA Grapalat"/>
          <w:sz w:val="20"/>
          <w:szCs w:val="20"/>
          <w:lang w:val="hy-AM"/>
        </w:rPr>
        <w:t xml:space="preserve">Չափաբաժին </w:t>
      </w:r>
      <w:r w:rsidRPr="002B6B68">
        <w:rPr>
          <w:rFonts w:ascii="GHEA Grapalat" w:hAnsi="GHEA Grapalat"/>
          <w:sz w:val="20"/>
          <w:szCs w:val="20"/>
        </w:rPr>
        <w:t>1</w:t>
      </w:r>
      <w:r>
        <w:rPr>
          <w:rFonts w:ascii="GHEA Grapalat" w:hAnsi="GHEA Grapalat"/>
          <w:sz w:val="20"/>
          <w:szCs w:val="20"/>
        </w:rPr>
        <w:t>6</w:t>
      </w:r>
      <w:r w:rsidRPr="002B6B68">
        <w:rPr>
          <w:rFonts w:ascii="GHEA Grapalat" w:hAnsi="GHEA Grapalat"/>
          <w:sz w:val="20"/>
          <w:szCs w:val="20"/>
          <w:lang w:val="hy-AM"/>
        </w:rPr>
        <w:t>: Գնման առարկա է հանդիսանում «</w:t>
      </w:r>
      <w:r>
        <w:rPr>
          <w:rFonts w:ascii="GHEA Grapalat" w:hAnsi="GHEA Grapalat" w:cs="Calibri"/>
          <w:sz w:val="20"/>
          <w:szCs w:val="20"/>
        </w:rPr>
        <w:t>Կաուստիկ սոդա</w:t>
      </w:r>
      <w:r w:rsidRPr="002B6B68">
        <w:rPr>
          <w:rFonts w:ascii="GHEA Grapalat" w:hAnsi="GHEA Grapalat"/>
          <w:sz w:val="20"/>
          <w:szCs w:val="20"/>
          <w:lang w:val="hy-AM"/>
        </w:rPr>
        <w:t>»-ի ձեռքբերումը.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չհամապատաս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Անհամապա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տասխանության համառոտ նկարագրություն</w:t>
            </w:r>
          </w:p>
        </w:tc>
      </w:tr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ԹԱԳՀԷՄ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0F" w:rsidRPr="002B6B68" w:rsidRDefault="000D6D0F" w:rsidP="00CA2A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0D6D0F" w:rsidRPr="002B6B68" w:rsidRDefault="000D6D0F" w:rsidP="000D6D0F">
      <w:pPr>
        <w:jc w:val="both"/>
        <w:rPr>
          <w:rFonts w:ascii="GHEA Grapalat" w:eastAsia="Times New Roman" w:hAnsi="GHEA Grapala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2159"/>
      </w:tblGrid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Մասնակիցների զբաղեցրած տեղերը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Ընտրված մասնակից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 xml:space="preserve">Մասնակցի առաջարկած գին 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B6B68">
              <w:rPr>
                <w:rFonts w:ascii="GHEA Grapalat" w:hAnsi="GHEA Grapalat"/>
                <w:sz w:val="20"/>
                <w:szCs w:val="20"/>
              </w:rPr>
              <w:t>առանց ԱԱՀ, հազ. դրամ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ԹԱԳՀԷՄ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0D6D0F" w:rsidRPr="002B6B68" w:rsidRDefault="000D6D0F" w:rsidP="000D6D0F">
      <w:pPr>
        <w:pStyle w:val="2"/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 w:rsidRPr="002B6B68">
        <w:rPr>
          <w:rFonts w:ascii="GHEA Grapalat" w:hAnsi="GHEA Grapalat"/>
          <w:sz w:val="20"/>
          <w:szCs w:val="20"/>
          <w:lang w:val="hy-AM"/>
        </w:rPr>
        <w:t xml:space="preserve">Չափաբաժին </w:t>
      </w:r>
      <w:r w:rsidRPr="002B6B68">
        <w:rPr>
          <w:rFonts w:ascii="GHEA Grapalat" w:hAnsi="GHEA Grapalat"/>
          <w:sz w:val="20"/>
          <w:szCs w:val="20"/>
        </w:rPr>
        <w:t>1</w:t>
      </w:r>
      <w:r>
        <w:rPr>
          <w:rFonts w:ascii="GHEA Grapalat" w:hAnsi="GHEA Grapalat"/>
          <w:sz w:val="20"/>
          <w:szCs w:val="20"/>
        </w:rPr>
        <w:t>7</w:t>
      </w:r>
      <w:r w:rsidRPr="002B6B68">
        <w:rPr>
          <w:rFonts w:ascii="GHEA Grapalat" w:hAnsi="GHEA Grapalat"/>
          <w:sz w:val="20"/>
          <w:szCs w:val="20"/>
          <w:lang w:val="hy-AM"/>
        </w:rPr>
        <w:t>: Գնման առարկա է հանդիսանում «</w:t>
      </w:r>
      <w:r>
        <w:rPr>
          <w:rFonts w:ascii="GHEA Grapalat" w:hAnsi="GHEA Grapalat" w:cs="Calibri"/>
          <w:sz w:val="20"/>
          <w:szCs w:val="20"/>
        </w:rPr>
        <w:t>Ազոտական թթու (քիմիապես մաքուր)</w:t>
      </w:r>
      <w:r w:rsidRPr="002B6B68">
        <w:rPr>
          <w:rFonts w:ascii="GHEA Grapalat" w:hAnsi="GHEA Grapalat"/>
          <w:sz w:val="20"/>
          <w:szCs w:val="20"/>
          <w:lang w:val="hy-AM"/>
        </w:rPr>
        <w:t>»-ի ձեռքբերումը.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չհամապատաս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Անհամապա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տասխանության համառոտ նկարագրություն</w:t>
            </w:r>
          </w:p>
        </w:tc>
      </w:tr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ԹԱԳՀԷՄ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0F" w:rsidRPr="002B6B68" w:rsidRDefault="000D6D0F" w:rsidP="00CA2A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0D6D0F" w:rsidRPr="002B6B68" w:rsidRDefault="000D6D0F" w:rsidP="000D6D0F">
      <w:pPr>
        <w:jc w:val="both"/>
        <w:rPr>
          <w:rFonts w:ascii="GHEA Grapalat" w:eastAsia="Times New Roman" w:hAnsi="GHEA Grapala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2159"/>
      </w:tblGrid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Մասնակիցների զբաղեցրած տեղերը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Ընտրված մասնակից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 xml:space="preserve">Մասնակցի առաջարկած գին 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B6B68">
              <w:rPr>
                <w:rFonts w:ascii="GHEA Grapalat" w:hAnsi="GHEA Grapalat"/>
                <w:sz w:val="20"/>
                <w:szCs w:val="20"/>
              </w:rPr>
              <w:t>առանց ԱԱՀ, հազ. դրամ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ԹԱԳՀԷՄ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0.79167</w:t>
            </w:r>
          </w:p>
        </w:tc>
      </w:tr>
    </w:tbl>
    <w:p w:rsidR="000D6D0F" w:rsidRPr="002B6B68" w:rsidRDefault="000D6D0F" w:rsidP="000D6D0F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B6B68">
        <w:rPr>
          <w:rFonts w:ascii="GHEA Grapalat" w:hAnsi="GHEA Grapalat"/>
          <w:sz w:val="20"/>
          <w:szCs w:val="20"/>
          <w:lang w:val="hy-AM"/>
        </w:rPr>
        <w:tab/>
        <w:t xml:space="preserve">Չափաբաժին </w:t>
      </w:r>
      <w:r w:rsidRPr="0055254E">
        <w:rPr>
          <w:rFonts w:ascii="GHEA Grapalat" w:hAnsi="GHEA Grapalat"/>
          <w:sz w:val="20"/>
          <w:szCs w:val="20"/>
          <w:lang w:val="hy-AM"/>
        </w:rPr>
        <w:t>1</w:t>
      </w:r>
      <w:r w:rsidRPr="008D5593">
        <w:rPr>
          <w:rFonts w:ascii="GHEA Grapalat" w:hAnsi="GHEA Grapalat"/>
          <w:sz w:val="20"/>
          <w:szCs w:val="20"/>
          <w:lang w:val="hy-AM"/>
        </w:rPr>
        <w:t>8</w:t>
      </w:r>
      <w:r w:rsidRPr="002B6B68">
        <w:rPr>
          <w:rFonts w:ascii="GHEA Grapalat" w:hAnsi="GHEA Grapalat"/>
          <w:sz w:val="20"/>
          <w:szCs w:val="20"/>
          <w:lang w:val="hy-AM"/>
        </w:rPr>
        <w:t>: Գնման առարկա է հանդիսանում «</w:t>
      </w:r>
      <w:r w:rsidRPr="0055254E">
        <w:rPr>
          <w:rFonts w:ascii="GHEA Grapalat" w:hAnsi="GHEA Grapalat" w:cs="Calibri"/>
          <w:sz w:val="20"/>
          <w:szCs w:val="20"/>
          <w:lang w:val="hy-AM"/>
        </w:rPr>
        <w:t>Ա</w:t>
      </w:r>
      <w:r w:rsidRPr="008D5593">
        <w:rPr>
          <w:rFonts w:ascii="GHEA Grapalat" w:hAnsi="GHEA Grapalat" w:cs="Calibri"/>
          <w:sz w:val="20"/>
          <w:szCs w:val="20"/>
          <w:lang w:val="hy-AM"/>
        </w:rPr>
        <w:t>ռարկայական</w:t>
      </w:r>
      <w:r w:rsidRPr="00D01E10">
        <w:rPr>
          <w:rFonts w:ascii="GHEA Grapalat" w:hAnsi="GHEA Grapalat" w:cs="Calibri"/>
          <w:sz w:val="20"/>
          <w:szCs w:val="20"/>
          <w:lang w:val="hy-AM"/>
        </w:rPr>
        <w:t xml:space="preserve"> ապակի</w:t>
      </w:r>
      <w:r w:rsidRPr="002B6B68">
        <w:rPr>
          <w:rFonts w:ascii="GHEA Grapalat" w:hAnsi="GHEA Grapalat"/>
          <w:sz w:val="20"/>
          <w:szCs w:val="20"/>
          <w:lang w:val="hy-AM"/>
        </w:rPr>
        <w:t>»-ի ձեռքբերումը.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 xml:space="preserve">Հրավերի պահանջներին </w:t>
            </w:r>
            <w:r w:rsidRPr="002B6B68">
              <w:rPr>
                <w:rFonts w:ascii="GHEA Grapalat" w:hAnsi="GHEA Grapalat"/>
                <w:sz w:val="20"/>
                <w:szCs w:val="20"/>
              </w:rPr>
              <w:lastRenderedPageBreak/>
              <w:t>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lastRenderedPageBreak/>
              <w:t xml:space="preserve">Հրավերի պահանջներին </w:t>
            </w:r>
            <w:r w:rsidRPr="002B6B68">
              <w:rPr>
                <w:rFonts w:ascii="GHEA Grapalat" w:hAnsi="GHEA Grapalat"/>
                <w:sz w:val="20"/>
                <w:szCs w:val="20"/>
              </w:rPr>
              <w:lastRenderedPageBreak/>
              <w:t>չհամապատաս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lastRenderedPageBreak/>
              <w:t>Անհամապա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 xml:space="preserve">տասխանության </w:t>
            </w:r>
            <w:r w:rsidRPr="002B6B68">
              <w:rPr>
                <w:rFonts w:ascii="GHEA Grapalat" w:hAnsi="GHEA Grapalat"/>
                <w:sz w:val="20"/>
                <w:szCs w:val="20"/>
              </w:rPr>
              <w:lastRenderedPageBreak/>
              <w:t>համառոտ նկարագրություն</w:t>
            </w:r>
          </w:p>
        </w:tc>
      </w:tr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ԼԵՅԿՈ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0F" w:rsidRPr="002B6B68" w:rsidRDefault="000D6D0F" w:rsidP="00CA2A7A">
            <w:pPr>
              <w:jc w:val="center"/>
              <w:rPr>
                <w:sz w:val="20"/>
                <w:szCs w:val="20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ԹԱԳՀԷՄ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0F" w:rsidRPr="002B6B68" w:rsidRDefault="000D6D0F" w:rsidP="00CA2A7A">
            <w:pPr>
              <w:jc w:val="center"/>
              <w:rPr>
                <w:sz w:val="20"/>
                <w:szCs w:val="20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0D6D0F" w:rsidRPr="002B6B68" w:rsidRDefault="000D6D0F" w:rsidP="000D6D0F">
      <w:pPr>
        <w:jc w:val="both"/>
        <w:rPr>
          <w:rFonts w:ascii="GHEA Grapalat" w:hAnsi="GHEA Grapala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2159"/>
      </w:tblGrid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Մասնակիցների զբաղեցրած տեղերը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Ընտրված մասնակից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 xml:space="preserve">Մասնակցի առաջարկած գին 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B6B68">
              <w:rPr>
                <w:rFonts w:ascii="GHEA Grapalat" w:hAnsi="GHEA Grapalat"/>
                <w:sz w:val="20"/>
                <w:szCs w:val="20"/>
              </w:rPr>
              <w:t>առանց ԱԱՀ, հազ. դրամ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ԼԵՅԿՈ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0.375</w:t>
            </w:r>
          </w:p>
        </w:tc>
      </w:tr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ԹԱԳՀԷՄ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0.58333</w:t>
            </w:r>
          </w:p>
        </w:tc>
      </w:tr>
    </w:tbl>
    <w:p w:rsidR="000D6D0F" w:rsidRDefault="000D6D0F" w:rsidP="000D6D0F">
      <w:pPr>
        <w:pStyle w:val="2"/>
        <w:spacing w:after="0" w:line="240" w:lineRule="auto"/>
        <w:rPr>
          <w:rFonts w:ascii="GHEA Grapalat" w:hAnsi="GHEA Grapalat"/>
          <w:sz w:val="20"/>
          <w:szCs w:val="20"/>
        </w:rPr>
      </w:pPr>
      <w:r w:rsidRPr="002B6B68">
        <w:rPr>
          <w:rFonts w:ascii="GHEA Grapalat" w:hAnsi="GHEA Grapalat"/>
          <w:sz w:val="20"/>
          <w:szCs w:val="20"/>
          <w:lang w:val="hy-AM"/>
        </w:rPr>
        <w:t xml:space="preserve">Չափաբաժին </w:t>
      </w:r>
      <w:r>
        <w:rPr>
          <w:rFonts w:ascii="GHEA Grapalat" w:hAnsi="GHEA Grapalat"/>
          <w:sz w:val="20"/>
          <w:szCs w:val="20"/>
        </w:rPr>
        <w:t>25</w:t>
      </w:r>
      <w:r w:rsidRPr="002B6B68">
        <w:rPr>
          <w:rFonts w:ascii="GHEA Grapalat" w:hAnsi="GHEA Grapalat"/>
          <w:sz w:val="20"/>
          <w:szCs w:val="20"/>
          <w:lang w:val="hy-AM"/>
        </w:rPr>
        <w:t>: Գնման առարկա է հանդիսանում «</w:t>
      </w:r>
      <w:r>
        <w:rPr>
          <w:rFonts w:ascii="GHEA Grapalat" w:hAnsi="GHEA Grapalat" w:cs="Calibri"/>
          <w:sz w:val="20"/>
          <w:szCs w:val="20"/>
        </w:rPr>
        <w:t>Հավանգ</w:t>
      </w:r>
      <w:r w:rsidRPr="002B6B68">
        <w:rPr>
          <w:rFonts w:ascii="GHEA Grapalat" w:hAnsi="GHEA Grapalat"/>
          <w:sz w:val="20"/>
          <w:szCs w:val="20"/>
          <w:lang w:val="hy-AM"/>
        </w:rPr>
        <w:t>»-ի ձեռքբերումը.</w:t>
      </w:r>
    </w:p>
    <w:p w:rsidR="000D6D0F" w:rsidRPr="001C4EF3" w:rsidRDefault="000D6D0F" w:rsidP="000D6D0F">
      <w:pPr>
        <w:pStyle w:val="2"/>
        <w:spacing w:after="0" w:line="240" w:lineRule="auto"/>
        <w:rPr>
          <w:rFonts w:ascii="GHEA Grapalat" w:hAnsi="GHEA Grapala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չհամապատաս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Անհամապա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տասխանության համառոտ նկարագրություն</w:t>
            </w:r>
          </w:p>
        </w:tc>
      </w:tr>
      <w:tr w:rsidR="000D6D0F" w:rsidRPr="00790143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ԹԱԳՀԷՄ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0F" w:rsidRPr="002B6B68" w:rsidRDefault="000D6D0F" w:rsidP="00CA2A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0D6D0F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6D0F">
              <w:rPr>
                <w:rFonts w:ascii="GHEA Grapalat" w:hAnsi="GHEA Grapalat"/>
                <w:sz w:val="20"/>
                <w:szCs w:val="20"/>
                <w:lang w:val="hy-AM"/>
              </w:rPr>
              <w:t>Ներկայացված գնառաջարկը գերազանցում է նախահաշվային արժեքը</w:t>
            </w:r>
          </w:p>
        </w:tc>
      </w:tr>
    </w:tbl>
    <w:p w:rsidR="000D6D0F" w:rsidRPr="00616C65" w:rsidRDefault="000D6D0F" w:rsidP="000D6D0F">
      <w:pPr>
        <w:jc w:val="both"/>
        <w:rPr>
          <w:rFonts w:ascii="GHEA Grapalat" w:eastAsia="Times New Roman" w:hAnsi="GHEA Grapalat"/>
          <w:sz w:val="20"/>
          <w:szCs w:val="20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2159"/>
      </w:tblGrid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Մասնակիցների զբաղեցրած տեղերը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Ընտրված մասնակից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 xml:space="preserve">Մասնակցի առաջարկած գին 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B6B68">
              <w:rPr>
                <w:rFonts w:ascii="GHEA Grapalat" w:hAnsi="GHEA Grapalat"/>
                <w:sz w:val="20"/>
                <w:szCs w:val="20"/>
              </w:rPr>
              <w:t>առանց ԱԱՀ, հազ. դրամ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ԹԱԳՀԷՄ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41.66667</w:t>
            </w:r>
          </w:p>
        </w:tc>
      </w:tr>
    </w:tbl>
    <w:p w:rsidR="000D6D0F" w:rsidRDefault="000D6D0F" w:rsidP="000D6D0F">
      <w:pPr>
        <w:pStyle w:val="2"/>
        <w:spacing w:after="0" w:line="240" w:lineRule="auto"/>
        <w:rPr>
          <w:rFonts w:ascii="GHEA Grapalat" w:hAnsi="GHEA Grapalat"/>
          <w:sz w:val="20"/>
          <w:szCs w:val="20"/>
        </w:rPr>
      </w:pPr>
      <w:r w:rsidRPr="002B6B68">
        <w:rPr>
          <w:rFonts w:ascii="GHEA Grapalat" w:hAnsi="GHEA Grapalat"/>
          <w:sz w:val="20"/>
          <w:szCs w:val="20"/>
          <w:lang w:val="hy-AM"/>
        </w:rPr>
        <w:t xml:space="preserve">Չափաբաժին </w:t>
      </w:r>
      <w:r>
        <w:rPr>
          <w:rFonts w:ascii="GHEA Grapalat" w:hAnsi="GHEA Grapalat"/>
          <w:sz w:val="20"/>
          <w:szCs w:val="20"/>
        </w:rPr>
        <w:t>28</w:t>
      </w:r>
      <w:r w:rsidRPr="002B6B68">
        <w:rPr>
          <w:rFonts w:ascii="GHEA Grapalat" w:hAnsi="GHEA Grapalat"/>
          <w:sz w:val="20"/>
          <w:szCs w:val="20"/>
          <w:lang w:val="hy-AM"/>
        </w:rPr>
        <w:t>: Գնման առարկա է հանդիսանում «</w:t>
      </w:r>
      <w:r w:rsidRPr="001C4EF3">
        <w:rPr>
          <w:rFonts w:ascii="GHEA Grapalat" w:hAnsi="GHEA Grapalat"/>
          <w:sz w:val="20"/>
          <w:szCs w:val="20"/>
          <w:lang w:val="hy-AM"/>
        </w:rPr>
        <w:t>Շտատիվ ալյումինե 40 տեղանոց</w:t>
      </w:r>
      <w:r w:rsidRPr="002B6B68">
        <w:rPr>
          <w:rFonts w:ascii="GHEA Grapalat" w:hAnsi="GHEA Grapalat"/>
          <w:sz w:val="20"/>
          <w:szCs w:val="20"/>
          <w:lang w:val="hy-AM"/>
        </w:rPr>
        <w:t>»-ի ձեռքբերումը.</w:t>
      </w:r>
    </w:p>
    <w:p w:rsidR="000D6D0F" w:rsidRPr="001C4EF3" w:rsidRDefault="000D6D0F" w:rsidP="000D6D0F">
      <w:pPr>
        <w:pStyle w:val="2"/>
        <w:spacing w:after="0" w:line="240" w:lineRule="auto"/>
        <w:rPr>
          <w:rFonts w:ascii="GHEA Grapalat" w:hAnsi="GHEA Grapala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չհամապատաս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Անհամապա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տասխանության համառոտ նկարագրություն</w:t>
            </w:r>
          </w:p>
        </w:tc>
      </w:tr>
      <w:tr w:rsidR="000D6D0F" w:rsidRPr="00790143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ԹԱԳՀԷՄ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0F" w:rsidRPr="002B6B68" w:rsidRDefault="000D6D0F" w:rsidP="00CA2A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1C4EF3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4EF3">
              <w:rPr>
                <w:rFonts w:ascii="GHEA Grapalat" w:hAnsi="GHEA Grapalat"/>
                <w:sz w:val="20"/>
                <w:szCs w:val="20"/>
                <w:lang w:val="hy-AM"/>
              </w:rPr>
              <w:t>Ներկայացված գնառաջարկը գերազանցում է նախահաշվային արժեքը</w:t>
            </w:r>
          </w:p>
        </w:tc>
      </w:tr>
    </w:tbl>
    <w:p w:rsidR="000D6D0F" w:rsidRPr="00616C65" w:rsidRDefault="000D6D0F" w:rsidP="000D6D0F">
      <w:pPr>
        <w:jc w:val="both"/>
        <w:rPr>
          <w:rFonts w:ascii="GHEA Grapalat" w:eastAsia="Times New Roman" w:hAnsi="GHEA Grapalat"/>
          <w:sz w:val="20"/>
          <w:szCs w:val="20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2159"/>
      </w:tblGrid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lastRenderedPageBreak/>
              <w:t>Մասնակիցների զբաղեցրած տեղերը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Ընտրված մասնակից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 xml:space="preserve">Մասնակցի առաջարկած գին 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B6B68">
              <w:rPr>
                <w:rFonts w:ascii="GHEA Grapalat" w:hAnsi="GHEA Grapalat"/>
                <w:sz w:val="20"/>
                <w:szCs w:val="20"/>
              </w:rPr>
              <w:t>առանց ԱԱՀ, հազ. դրամ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ԹԱԳՀԷՄ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75</w:t>
            </w:r>
          </w:p>
        </w:tc>
      </w:tr>
    </w:tbl>
    <w:p w:rsidR="000D6D0F" w:rsidRPr="00167ECD" w:rsidRDefault="000D6D0F" w:rsidP="000D6D0F">
      <w:pPr>
        <w:pStyle w:val="2"/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 w:rsidRPr="002B6B68">
        <w:rPr>
          <w:rFonts w:ascii="GHEA Grapalat" w:hAnsi="GHEA Grapalat"/>
          <w:sz w:val="20"/>
          <w:szCs w:val="20"/>
          <w:lang w:val="hy-AM"/>
        </w:rPr>
        <w:t xml:space="preserve">Չափաբաժին </w:t>
      </w:r>
      <w:r>
        <w:rPr>
          <w:rFonts w:ascii="GHEA Grapalat" w:hAnsi="GHEA Grapalat"/>
          <w:sz w:val="20"/>
          <w:szCs w:val="20"/>
        </w:rPr>
        <w:t>31</w:t>
      </w:r>
      <w:r w:rsidRPr="002B6B68">
        <w:rPr>
          <w:rFonts w:ascii="GHEA Grapalat" w:hAnsi="GHEA Grapalat"/>
          <w:sz w:val="20"/>
          <w:szCs w:val="20"/>
          <w:lang w:val="hy-AM"/>
        </w:rPr>
        <w:t>: Գնման առարկա է հանդիսանում «</w:t>
      </w:r>
      <w:r w:rsidRPr="00167ECD">
        <w:rPr>
          <w:rFonts w:ascii="GHEA Grapalat" w:hAnsi="GHEA Grapalat"/>
          <w:sz w:val="20"/>
          <w:szCs w:val="20"/>
          <w:lang w:val="hy-AM"/>
        </w:rPr>
        <w:t>Չորացնող պահարան / Չոր օդային</w:t>
      </w:r>
      <w:r>
        <w:rPr>
          <w:rFonts w:ascii="GHEA Grapalat" w:hAnsi="GHEA Grapalat"/>
          <w:sz w:val="20"/>
          <w:szCs w:val="20"/>
        </w:rPr>
        <w:t xml:space="preserve"> </w:t>
      </w:r>
      <w:r w:rsidRPr="00167ECD">
        <w:rPr>
          <w:rFonts w:ascii="GHEA Grapalat" w:hAnsi="GHEA Grapalat"/>
          <w:sz w:val="20"/>
          <w:szCs w:val="20"/>
          <w:lang w:val="hy-AM"/>
        </w:rPr>
        <w:t>մանրէազերծիչ/</w:t>
      </w:r>
      <w:r w:rsidRPr="002B6B68">
        <w:rPr>
          <w:rFonts w:ascii="GHEA Grapalat" w:hAnsi="GHEA Grapalat"/>
          <w:sz w:val="20"/>
          <w:szCs w:val="20"/>
          <w:lang w:val="hy-AM"/>
        </w:rPr>
        <w:t>»-ի ձեռքբերումը.</w:t>
      </w:r>
    </w:p>
    <w:p w:rsidR="000D6D0F" w:rsidRPr="001C4EF3" w:rsidRDefault="000D6D0F" w:rsidP="000D6D0F">
      <w:pPr>
        <w:pStyle w:val="2"/>
        <w:spacing w:after="0" w:line="240" w:lineRule="auto"/>
        <w:rPr>
          <w:rFonts w:ascii="GHEA Grapalat" w:hAnsi="GHEA Grapala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չհամապատաս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Անհամապա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տասխանության համառոտ նկարագրություն</w:t>
            </w:r>
          </w:p>
        </w:tc>
      </w:tr>
      <w:tr w:rsidR="000D6D0F" w:rsidRPr="00616C65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ԹԱԳՀԷՄ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0F" w:rsidRPr="002B6B68" w:rsidRDefault="000D6D0F" w:rsidP="00CA2A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055BED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Սխալ ներկայացված գնային առաջարկ</w:t>
            </w:r>
          </w:p>
        </w:tc>
      </w:tr>
    </w:tbl>
    <w:p w:rsidR="000D6D0F" w:rsidRPr="00616C65" w:rsidRDefault="000D6D0F" w:rsidP="000D6D0F">
      <w:pPr>
        <w:jc w:val="both"/>
        <w:rPr>
          <w:rFonts w:ascii="GHEA Grapalat" w:eastAsia="Times New Roman" w:hAnsi="GHEA Grapalat"/>
          <w:sz w:val="20"/>
          <w:szCs w:val="20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2159"/>
      </w:tblGrid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Մասնակիցների զբաղեցրած տեղերը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Ընտրված մասնակից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 xml:space="preserve">Մասնակցի առաջարկած գին 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B6B68">
              <w:rPr>
                <w:rFonts w:ascii="GHEA Grapalat" w:hAnsi="GHEA Grapalat"/>
                <w:sz w:val="20"/>
                <w:szCs w:val="20"/>
              </w:rPr>
              <w:t>առանց ԱԱՀ, հազ. դրամ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ԹԱԳՀԷՄ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316.66667</w:t>
            </w:r>
          </w:p>
        </w:tc>
      </w:tr>
    </w:tbl>
    <w:p w:rsidR="000D6D0F" w:rsidRDefault="000D6D0F" w:rsidP="000D6D0F">
      <w:pPr>
        <w:pStyle w:val="2"/>
        <w:spacing w:after="0" w:line="240" w:lineRule="auto"/>
        <w:rPr>
          <w:rFonts w:ascii="GHEA Grapalat" w:hAnsi="GHEA Grapalat"/>
          <w:sz w:val="20"/>
          <w:szCs w:val="20"/>
        </w:rPr>
      </w:pPr>
      <w:r w:rsidRPr="002B6B68">
        <w:rPr>
          <w:rFonts w:ascii="GHEA Grapalat" w:hAnsi="GHEA Grapalat"/>
          <w:sz w:val="20"/>
          <w:szCs w:val="20"/>
          <w:lang w:val="hy-AM"/>
        </w:rPr>
        <w:t xml:space="preserve">Չափաբաժին </w:t>
      </w:r>
      <w:r>
        <w:rPr>
          <w:rFonts w:ascii="GHEA Grapalat" w:hAnsi="GHEA Grapalat"/>
          <w:sz w:val="20"/>
          <w:szCs w:val="20"/>
        </w:rPr>
        <w:t>55</w:t>
      </w:r>
      <w:r w:rsidRPr="002B6B68">
        <w:rPr>
          <w:rFonts w:ascii="GHEA Grapalat" w:hAnsi="GHEA Grapalat"/>
          <w:sz w:val="20"/>
          <w:szCs w:val="20"/>
          <w:lang w:val="hy-AM"/>
        </w:rPr>
        <w:t>: Գնման առարկա է հանդիսանում «</w:t>
      </w:r>
      <w:r>
        <w:rPr>
          <w:rFonts w:ascii="GHEA Grapalat" w:hAnsi="GHEA Grapalat"/>
          <w:sz w:val="20"/>
          <w:szCs w:val="20"/>
        </w:rPr>
        <w:t>Բամբակ</w:t>
      </w:r>
      <w:r w:rsidRPr="002B6B68">
        <w:rPr>
          <w:rFonts w:ascii="GHEA Grapalat" w:hAnsi="GHEA Grapalat"/>
          <w:sz w:val="20"/>
          <w:szCs w:val="20"/>
          <w:lang w:val="hy-AM"/>
        </w:rPr>
        <w:t>»-ի ձեռքբերումը.</w:t>
      </w:r>
    </w:p>
    <w:p w:rsidR="000D6D0F" w:rsidRPr="001C4EF3" w:rsidRDefault="000D6D0F" w:rsidP="000D6D0F">
      <w:pPr>
        <w:pStyle w:val="2"/>
        <w:spacing w:after="0" w:line="240" w:lineRule="auto"/>
        <w:rPr>
          <w:rFonts w:ascii="GHEA Grapalat" w:hAnsi="GHEA Grapala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չհամապատաս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Անհամապա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տասխանության համառոտ նկարագրություն</w:t>
            </w:r>
          </w:p>
        </w:tc>
      </w:tr>
      <w:tr w:rsidR="000D6D0F" w:rsidRPr="00790143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ԼԵՅԿՈ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0F" w:rsidRPr="002B6B68" w:rsidRDefault="000D6D0F" w:rsidP="00CA2A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1C4EF3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4EF3">
              <w:rPr>
                <w:rFonts w:ascii="GHEA Grapalat" w:hAnsi="GHEA Grapalat"/>
                <w:sz w:val="20"/>
                <w:szCs w:val="20"/>
                <w:lang w:val="hy-AM"/>
              </w:rPr>
              <w:t>Ներկայացված գնառաջարկը գերազանցում է նախահաշվային արժեքը</w:t>
            </w:r>
          </w:p>
        </w:tc>
      </w:tr>
    </w:tbl>
    <w:p w:rsidR="000D6D0F" w:rsidRPr="00616C65" w:rsidRDefault="000D6D0F" w:rsidP="000D6D0F">
      <w:pPr>
        <w:jc w:val="both"/>
        <w:rPr>
          <w:rFonts w:ascii="GHEA Grapalat" w:eastAsia="Times New Roman" w:hAnsi="GHEA Grapalat"/>
          <w:sz w:val="20"/>
          <w:szCs w:val="20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2159"/>
      </w:tblGrid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Մասնակիցների զբաղեցրած տեղերը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Ընտրված մասնակից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 xml:space="preserve">Մասնակցի առաջարկած գին 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B6B68">
              <w:rPr>
                <w:rFonts w:ascii="GHEA Grapalat" w:hAnsi="GHEA Grapalat"/>
                <w:sz w:val="20"/>
                <w:szCs w:val="20"/>
              </w:rPr>
              <w:t>առանց ԱԱՀ, հազ. դրամ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ԼԵՅԿՈ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0.75</w:t>
            </w:r>
          </w:p>
        </w:tc>
      </w:tr>
    </w:tbl>
    <w:p w:rsidR="000D6D0F" w:rsidRPr="002B6B68" w:rsidRDefault="000D6D0F" w:rsidP="000D6D0F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B6B68">
        <w:rPr>
          <w:rFonts w:ascii="GHEA Grapalat" w:hAnsi="GHEA Grapalat"/>
          <w:sz w:val="20"/>
          <w:szCs w:val="20"/>
          <w:lang w:val="hy-AM"/>
        </w:rPr>
        <w:t xml:space="preserve">Չափաբաժին </w:t>
      </w:r>
      <w:r>
        <w:rPr>
          <w:rFonts w:ascii="GHEA Grapalat" w:hAnsi="GHEA Grapalat"/>
          <w:sz w:val="20"/>
          <w:szCs w:val="20"/>
        </w:rPr>
        <w:t>57</w:t>
      </w:r>
      <w:r w:rsidRPr="002B6B68">
        <w:rPr>
          <w:rFonts w:ascii="GHEA Grapalat" w:hAnsi="GHEA Grapalat"/>
          <w:sz w:val="20"/>
          <w:szCs w:val="20"/>
          <w:lang w:val="hy-AM"/>
        </w:rPr>
        <w:t>: Գնման առարկա է հանդիսանում «</w:t>
      </w:r>
      <w:r>
        <w:rPr>
          <w:rFonts w:ascii="GHEA Grapalat" w:hAnsi="GHEA Grapalat" w:cs="Calibri"/>
          <w:sz w:val="20"/>
          <w:szCs w:val="20"/>
        </w:rPr>
        <w:t>Բինտ</w:t>
      </w:r>
      <w:r w:rsidRPr="002B6B68">
        <w:rPr>
          <w:rFonts w:ascii="GHEA Grapalat" w:hAnsi="GHEA Grapalat"/>
          <w:sz w:val="20"/>
          <w:szCs w:val="20"/>
          <w:lang w:val="hy-AM"/>
        </w:rPr>
        <w:t>»-ի ձեռքբերումը.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lastRenderedPageBreak/>
              <w:t>խանող հայտեր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lastRenderedPageBreak/>
              <w:t>Հրավերի պահանջներին չհամապատաս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lastRenderedPageBreak/>
              <w:t>խանող հայտեր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lastRenderedPageBreak/>
              <w:t>Անհամապա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 xml:space="preserve">տասխանության համառոտ </w:t>
            </w:r>
            <w:r w:rsidRPr="002B6B68">
              <w:rPr>
                <w:rFonts w:ascii="GHEA Grapalat" w:hAnsi="GHEA Grapalat"/>
                <w:sz w:val="20"/>
                <w:szCs w:val="20"/>
              </w:rPr>
              <w:lastRenderedPageBreak/>
              <w:t>նկարագրություն</w:t>
            </w:r>
          </w:p>
        </w:tc>
      </w:tr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ԼԵՅԿՈ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0F" w:rsidRPr="002B6B68" w:rsidRDefault="000D6D0F" w:rsidP="00CA2A7A">
            <w:pPr>
              <w:jc w:val="center"/>
              <w:rPr>
                <w:sz w:val="20"/>
                <w:szCs w:val="20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0D6D0F" w:rsidRPr="002B6B68" w:rsidRDefault="000D6D0F" w:rsidP="000D6D0F">
      <w:pPr>
        <w:jc w:val="both"/>
        <w:rPr>
          <w:rFonts w:ascii="GHEA Grapalat" w:hAnsi="GHEA Grapala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2159"/>
      </w:tblGrid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Մասնակիցների զբաղեցրած տեղերը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Ընտրված մասնակից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 xml:space="preserve">Մասնակցի առաջարկած գին 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B6B68">
              <w:rPr>
                <w:rFonts w:ascii="GHEA Grapalat" w:hAnsi="GHEA Grapalat"/>
                <w:sz w:val="20"/>
                <w:szCs w:val="20"/>
              </w:rPr>
              <w:t>առանց ԱԱՀ, հազ. դրամ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ԼԵՅԿՈ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0.9</w:t>
            </w:r>
          </w:p>
        </w:tc>
      </w:tr>
    </w:tbl>
    <w:p w:rsidR="000D6D0F" w:rsidRPr="002B6B68" w:rsidRDefault="000D6D0F" w:rsidP="000D6D0F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B6B68">
        <w:rPr>
          <w:rFonts w:ascii="GHEA Grapalat" w:hAnsi="GHEA Grapalat"/>
          <w:sz w:val="20"/>
          <w:szCs w:val="20"/>
          <w:lang w:val="hy-AM"/>
        </w:rPr>
        <w:t xml:space="preserve">Չափաբաժին </w:t>
      </w:r>
      <w:r>
        <w:rPr>
          <w:rFonts w:ascii="GHEA Grapalat" w:hAnsi="GHEA Grapalat"/>
          <w:sz w:val="20"/>
          <w:szCs w:val="20"/>
        </w:rPr>
        <w:t>5</w:t>
      </w:r>
      <w:r w:rsidRPr="008D5593">
        <w:rPr>
          <w:rFonts w:ascii="GHEA Grapalat" w:hAnsi="GHEA Grapalat"/>
          <w:sz w:val="20"/>
          <w:szCs w:val="20"/>
          <w:lang w:val="hy-AM"/>
        </w:rPr>
        <w:t>8</w:t>
      </w:r>
      <w:r w:rsidRPr="002B6B68">
        <w:rPr>
          <w:rFonts w:ascii="GHEA Grapalat" w:hAnsi="GHEA Grapalat"/>
          <w:sz w:val="20"/>
          <w:szCs w:val="20"/>
          <w:lang w:val="hy-AM"/>
        </w:rPr>
        <w:t>: Գնման առարկա է հանդիսանում «</w:t>
      </w:r>
      <w:r>
        <w:rPr>
          <w:rFonts w:ascii="GHEA Grapalat" w:hAnsi="GHEA Grapalat" w:cs="Calibri"/>
          <w:sz w:val="20"/>
          <w:szCs w:val="20"/>
        </w:rPr>
        <w:t>Էլեկտրոնային կշեռք</w:t>
      </w:r>
      <w:r w:rsidRPr="002B6B68">
        <w:rPr>
          <w:rFonts w:ascii="GHEA Grapalat" w:hAnsi="GHEA Grapalat"/>
          <w:sz w:val="20"/>
          <w:szCs w:val="20"/>
          <w:lang w:val="hy-AM"/>
        </w:rPr>
        <w:t>»-ի ձեռքբերումը.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չհամապատաս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Անհամապա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տասխանության համառոտ նկարագրություն</w:t>
            </w:r>
          </w:p>
        </w:tc>
      </w:tr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Մարինե-99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0F" w:rsidRPr="002B6B68" w:rsidRDefault="000D6D0F" w:rsidP="00CA2A7A">
            <w:pPr>
              <w:jc w:val="center"/>
              <w:rPr>
                <w:sz w:val="20"/>
                <w:szCs w:val="20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0D6D0F" w:rsidRPr="002B6B68" w:rsidRDefault="000D6D0F" w:rsidP="000D6D0F">
      <w:pPr>
        <w:jc w:val="both"/>
        <w:rPr>
          <w:rFonts w:ascii="GHEA Grapalat" w:hAnsi="GHEA Grapala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2159"/>
      </w:tblGrid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Մասնակիցների զբաղեցրած տեղերը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Ընտրված մասնակից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 xml:space="preserve">Մասնակցի առաջարկած գին 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B6B68">
              <w:rPr>
                <w:rFonts w:ascii="GHEA Grapalat" w:hAnsi="GHEA Grapalat"/>
                <w:sz w:val="20"/>
                <w:szCs w:val="20"/>
              </w:rPr>
              <w:t>առանց ԱԱՀ, հազ. դրամ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Մարինե-99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120</w:t>
            </w:r>
          </w:p>
        </w:tc>
      </w:tr>
    </w:tbl>
    <w:p w:rsidR="000D6D0F" w:rsidRPr="00396403" w:rsidRDefault="000D6D0F" w:rsidP="000D6D0F">
      <w:pPr>
        <w:pStyle w:val="2"/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 w:rsidRPr="002B6B68">
        <w:rPr>
          <w:rFonts w:ascii="GHEA Grapalat" w:hAnsi="GHEA Grapalat"/>
          <w:sz w:val="20"/>
          <w:szCs w:val="20"/>
          <w:lang w:val="hy-AM"/>
        </w:rPr>
        <w:t xml:space="preserve">Չափաբաժին </w:t>
      </w:r>
      <w:r>
        <w:rPr>
          <w:rFonts w:ascii="GHEA Grapalat" w:hAnsi="GHEA Grapalat"/>
          <w:sz w:val="20"/>
          <w:szCs w:val="20"/>
        </w:rPr>
        <w:t>61</w:t>
      </w:r>
      <w:r w:rsidRPr="002B6B68">
        <w:rPr>
          <w:rFonts w:ascii="GHEA Grapalat" w:hAnsi="GHEA Grapalat"/>
          <w:sz w:val="20"/>
          <w:szCs w:val="20"/>
          <w:lang w:val="hy-AM"/>
        </w:rPr>
        <w:t>: Գնման առարկա է հանդիսանում «</w:t>
      </w:r>
      <w:r w:rsidRPr="00396403">
        <w:rPr>
          <w:rFonts w:ascii="GHEA Grapalat" w:hAnsi="GHEA Grapalat"/>
          <w:sz w:val="20"/>
          <w:szCs w:val="20"/>
          <w:lang w:val="hy-AM"/>
        </w:rPr>
        <w:t>Յոդական կալիում  KJ</w:t>
      </w:r>
      <w:r w:rsidRPr="002B6B68">
        <w:rPr>
          <w:rFonts w:ascii="GHEA Grapalat" w:hAnsi="GHEA Grapalat"/>
          <w:sz w:val="20"/>
          <w:szCs w:val="20"/>
          <w:lang w:val="hy-AM"/>
        </w:rPr>
        <w:t>»-ի ձեռքբերումը.</w:t>
      </w:r>
    </w:p>
    <w:p w:rsidR="000D6D0F" w:rsidRPr="00396403" w:rsidRDefault="000D6D0F" w:rsidP="000D6D0F">
      <w:pPr>
        <w:pStyle w:val="2"/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չհամապատաս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Անհամապա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տասխանության համառոտ նկարագրություն</w:t>
            </w:r>
          </w:p>
        </w:tc>
      </w:tr>
      <w:tr w:rsidR="000D6D0F" w:rsidRPr="00790143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ԼԵՅԿՈ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0F" w:rsidRPr="002B6B68" w:rsidRDefault="000D6D0F" w:rsidP="00CA2A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1C4EF3" w:rsidRDefault="000D6D0F" w:rsidP="00CA2A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4EF3">
              <w:rPr>
                <w:rFonts w:ascii="GHEA Grapalat" w:hAnsi="GHEA Grapalat"/>
                <w:sz w:val="20"/>
                <w:szCs w:val="20"/>
                <w:lang w:val="hy-AM"/>
              </w:rPr>
              <w:t>Ներկայացված գնառաջարկը գերազանցում է նախահաշվային արժեքը</w:t>
            </w:r>
          </w:p>
        </w:tc>
      </w:tr>
    </w:tbl>
    <w:p w:rsidR="000D6D0F" w:rsidRPr="00616C65" w:rsidRDefault="000D6D0F" w:rsidP="000D6D0F">
      <w:pPr>
        <w:jc w:val="both"/>
        <w:rPr>
          <w:rFonts w:ascii="GHEA Grapalat" w:eastAsia="Times New Roman" w:hAnsi="GHEA Grapalat"/>
          <w:sz w:val="20"/>
          <w:szCs w:val="20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2159"/>
      </w:tblGrid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Մասնակիցների զբաղեցրած տեղերը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Ընտրված մասնակից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 xml:space="preserve">Մասնակցի առաջարկած գին 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B6B68">
              <w:rPr>
                <w:rFonts w:ascii="GHEA Grapalat" w:hAnsi="GHEA Grapalat"/>
                <w:sz w:val="20"/>
                <w:szCs w:val="20"/>
              </w:rPr>
              <w:t>առանց ԱԱՀ, հազ. դրամ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ԼԵՅԿՈ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6.66667</w:t>
            </w:r>
          </w:p>
        </w:tc>
      </w:tr>
    </w:tbl>
    <w:p w:rsidR="000D6D0F" w:rsidRPr="002B6B68" w:rsidRDefault="000D6D0F" w:rsidP="000D6D0F">
      <w:pPr>
        <w:pStyle w:val="2"/>
        <w:rPr>
          <w:rFonts w:ascii="GHEA Grapalat" w:hAnsi="GHEA Grapalat"/>
          <w:sz w:val="20"/>
          <w:szCs w:val="20"/>
          <w:lang w:val="hy-AM"/>
        </w:rPr>
      </w:pPr>
      <w:r w:rsidRPr="002B6B68">
        <w:rPr>
          <w:rFonts w:ascii="GHEA Grapalat" w:hAnsi="GHEA Grapalat"/>
          <w:sz w:val="20"/>
          <w:szCs w:val="20"/>
          <w:lang w:val="hy-AM"/>
        </w:rPr>
        <w:t xml:space="preserve">Չափաբաժին </w:t>
      </w:r>
      <w:r>
        <w:rPr>
          <w:rFonts w:ascii="GHEA Grapalat" w:hAnsi="GHEA Grapalat"/>
          <w:sz w:val="20"/>
          <w:szCs w:val="20"/>
        </w:rPr>
        <w:t>68</w:t>
      </w:r>
      <w:r w:rsidRPr="002B6B68">
        <w:rPr>
          <w:rFonts w:ascii="GHEA Grapalat" w:hAnsi="GHEA Grapalat"/>
          <w:sz w:val="20"/>
          <w:szCs w:val="20"/>
          <w:lang w:val="hy-AM"/>
        </w:rPr>
        <w:t>: Գնման առարկա է հանդիսանում «</w:t>
      </w:r>
      <w:r>
        <w:rPr>
          <w:rFonts w:ascii="GHEA Grapalat" w:hAnsi="GHEA Grapalat" w:cs="Calibri"/>
          <w:sz w:val="20"/>
          <w:szCs w:val="20"/>
        </w:rPr>
        <w:t>Ռետինե խցան</w:t>
      </w:r>
      <w:r w:rsidRPr="002B6B68">
        <w:rPr>
          <w:rFonts w:ascii="GHEA Grapalat" w:hAnsi="GHEA Grapalat"/>
          <w:sz w:val="20"/>
          <w:szCs w:val="20"/>
          <w:lang w:val="hy-AM"/>
        </w:rPr>
        <w:t>»-ի ձեռքբերումը.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lastRenderedPageBreak/>
              <w:t>Հ/հ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չհամապատաս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Անհամապա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տասխանության համառոտ նկարագրություն</w:t>
            </w:r>
          </w:p>
        </w:tc>
      </w:tr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ԹԱԳՀԷՄ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0F" w:rsidRPr="002B6B68" w:rsidRDefault="000D6D0F" w:rsidP="00CA2A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0D6D0F" w:rsidRPr="002B6B68" w:rsidRDefault="000D6D0F" w:rsidP="000D6D0F">
      <w:pPr>
        <w:jc w:val="both"/>
        <w:rPr>
          <w:rFonts w:ascii="GHEA Grapalat" w:eastAsia="Times New Roman" w:hAnsi="GHEA Grapala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2159"/>
      </w:tblGrid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Մասնակիցների զբաղեցրած տեղերը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Ընտրված մասնակից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 xml:space="preserve">Մասնակցի առաջարկած գին 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B6B68">
              <w:rPr>
                <w:rFonts w:ascii="GHEA Grapalat" w:hAnsi="GHEA Grapalat"/>
                <w:sz w:val="20"/>
                <w:szCs w:val="20"/>
              </w:rPr>
              <w:t>առանց ԱԱՀ, հազ. դրամ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ԹԱԳՀԷՄ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2.5</w:t>
            </w:r>
          </w:p>
        </w:tc>
      </w:tr>
    </w:tbl>
    <w:p w:rsidR="000D6D0F" w:rsidRPr="002B6B68" w:rsidRDefault="000D6D0F" w:rsidP="000D6D0F">
      <w:pPr>
        <w:pStyle w:val="2"/>
        <w:rPr>
          <w:rFonts w:ascii="GHEA Grapalat" w:hAnsi="GHEA Grapalat"/>
          <w:sz w:val="20"/>
          <w:szCs w:val="20"/>
          <w:lang w:val="hy-AM"/>
        </w:rPr>
      </w:pPr>
      <w:r w:rsidRPr="002B6B68">
        <w:rPr>
          <w:rFonts w:ascii="GHEA Grapalat" w:hAnsi="GHEA Grapalat"/>
          <w:sz w:val="20"/>
          <w:szCs w:val="20"/>
          <w:lang w:val="hy-AM"/>
        </w:rPr>
        <w:t xml:space="preserve">Չափաբաժին </w:t>
      </w:r>
      <w:r>
        <w:rPr>
          <w:rFonts w:ascii="GHEA Grapalat" w:hAnsi="GHEA Grapalat"/>
          <w:sz w:val="20"/>
          <w:szCs w:val="20"/>
        </w:rPr>
        <w:t>69</w:t>
      </w:r>
      <w:r w:rsidRPr="002B6B68">
        <w:rPr>
          <w:rFonts w:ascii="GHEA Grapalat" w:hAnsi="GHEA Grapalat"/>
          <w:sz w:val="20"/>
          <w:szCs w:val="20"/>
          <w:lang w:val="hy-AM"/>
        </w:rPr>
        <w:t>: Գնման առարկա է հանդիսանում «</w:t>
      </w:r>
      <w:r>
        <w:rPr>
          <w:rFonts w:ascii="GHEA Grapalat" w:hAnsi="GHEA Grapalat" w:cs="Calibri"/>
          <w:sz w:val="20"/>
          <w:szCs w:val="20"/>
        </w:rPr>
        <w:t>Ռետինե խողովակ</w:t>
      </w:r>
      <w:r w:rsidRPr="002B6B68">
        <w:rPr>
          <w:rFonts w:ascii="GHEA Grapalat" w:hAnsi="GHEA Grapalat"/>
          <w:sz w:val="20"/>
          <w:szCs w:val="20"/>
          <w:lang w:val="hy-AM"/>
        </w:rPr>
        <w:t>»-ի ձեռքբերումը.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760"/>
        <w:gridCol w:w="1701"/>
        <w:gridCol w:w="2146"/>
      </w:tblGrid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Հրավերի պահանջներին չհամապատաս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խանող հայտեր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Անհամապա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B6B68">
              <w:rPr>
                <w:rFonts w:ascii="GHEA Grapalat" w:hAnsi="GHEA Grapalat"/>
                <w:sz w:val="20"/>
                <w:szCs w:val="20"/>
              </w:rPr>
              <w:t>տասխանության համառոտ նկարագրություն</w:t>
            </w:r>
          </w:p>
        </w:tc>
      </w:tr>
      <w:tr w:rsidR="000D6D0F" w:rsidRPr="002B6B68" w:rsidTr="00CA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ԹԱԳՀԷՄ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0F" w:rsidRPr="002B6B68" w:rsidRDefault="000D6D0F" w:rsidP="00CA2A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0D6D0F" w:rsidRPr="002B6B68" w:rsidRDefault="000D6D0F" w:rsidP="000D6D0F">
      <w:pPr>
        <w:jc w:val="both"/>
        <w:rPr>
          <w:rFonts w:ascii="GHEA Grapalat" w:eastAsia="Times New Roman" w:hAnsi="GHEA Grapala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15"/>
        <w:gridCol w:w="2150"/>
        <w:gridCol w:w="2159"/>
      </w:tblGrid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Մասնակիցների զբաղեցրած տեղերը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Մասնակցի անվանումը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>Ընտրված մասնակից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B6B68">
              <w:rPr>
                <w:rFonts w:ascii="GHEA Grapalat" w:hAnsi="GHEA Grapalat"/>
                <w:sz w:val="20"/>
                <w:szCs w:val="20"/>
              </w:rPr>
              <w:t xml:space="preserve">Մասնակցի առաջարկած գին 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B6B68">
              <w:rPr>
                <w:rFonts w:ascii="GHEA Grapalat" w:hAnsi="GHEA Grapalat"/>
                <w:sz w:val="20"/>
                <w:szCs w:val="20"/>
              </w:rPr>
              <w:t>առանց ԱԱՀ, հազ. դրամ</w:t>
            </w:r>
            <w:r w:rsidRPr="002B6B6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0D6D0F" w:rsidRPr="002B6B68" w:rsidTr="00CA2A7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ԹԱԳՀԷՄ</w:t>
            </w:r>
            <w:r w:rsidRPr="002B6B68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ՍՊԸ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/>
              </w:rPr>
            </w:pPr>
            <w:r w:rsidRPr="002B6B68">
              <w:rPr>
                <w:rFonts w:ascii="GHEA Grapalat" w:hAnsi="GHEA Grapalat"/>
                <w:b/>
                <w:sz w:val="20"/>
                <w:szCs w:val="20"/>
                <w:lang w:val="hy-AM"/>
              </w:rPr>
              <w:t>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0F" w:rsidRPr="002B6B68" w:rsidRDefault="000D6D0F" w:rsidP="00CA2A7A">
            <w:pPr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8.33333</w:t>
            </w:r>
          </w:p>
        </w:tc>
      </w:tr>
    </w:tbl>
    <w:p w:rsidR="000D6D0F" w:rsidRPr="002B6B68" w:rsidRDefault="000D6D0F" w:rsidP="000D6D0F">
      <w:pPr>
        <w:jc w:val="both"/>
        <w:rPr>
          <w:rFonts w:ascii="GHEA Grapalat" w:hAnsi="GHEA Grapalat"/>
          <w:sz w:val="20"/>
          <w:szCs w:val="20"/>
        </w:rPr>
      </w:pPr>
    </w:p>
    <w:p w:rsidR="000D6D0F" w:rsidRDefault="000D6D0F" w:rsidP="000D6D0F">
      <w:pPr>
        <w:spacing w:after="0" w:line="240" w:lineRule="auto"/>
        <w:ind w:firstLine="426"/>
        <w:jc w:val="both"/>
        <w:rPr>
          <w:rFonts w:ascii="GHEA Grapalat" w:hAnsi="GHEA Grapalat"/>
          <w:b/>
          <w:sz w:val="20"/>
          <w:szCs w:val="20"/>
        </w:rPr>
      </w:pPr>
      <w:r w:rsidRPr="002B6B68">
        <w:rPr>
          <w:rFonts w:ascii="GHEA Grapalat" w:hAnsi="GHEA Grapalat"/>
          <w:sz w:val="20"/>
          <w:szCs w:val="20"/>
          <w:lang w:val="hy-AM"/>
        </w:rPr>
        <w:t xml:space="preserve">Ընտրված մասնակցին որոշելու կիրառված չափանիշ՝ </w:t>
      </w:r>
      <w:r w:rsidRPr="002B6B68">
        <w:rPr>
          <w:rFonts w:ascii="GHEA Grapalat" w:hAnsi="GHEA Grapalat"/>
          <w:b/>
          <w:sz w:val="20"/>
          <w:szCs w:val="20"/>
          <w:lang w:val="hy-AM"/>
        </w:rPr>
        <w:t>&lt;&lt;Գնումների մասին&gt;&gt; ՀՀ օրենքի 34-րդ հոդված:</w:t>
      </w:r>
    </w:p>
    <w:p w:rsidR="000D6D0F" w:rsidRPr="002B6B68" w:rsidRDefault="000D6D0F" w:rsidP="000D6D0F">
      <w:pPr>
        <w:spacing w:after="0" w:line="240" w:lineRule="auto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2B6B68">
        <w:rPr>
          <w:rFonts w:ascii="GHEA Grapalat" w:hAnsi="GHEA Grapalat"/>
          <w:sz w:val="20"/>
          <w:szCs w:val="20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Pr="002B6B68">
        <w:rPr>
          <w:rFonts w:ascii="GHEA Grapalat" w:hAnsi="GHEA Grapalat"/>
          <w:sz w:val="20"/>
          <w:szCs w:val="20"/>
          <w:lang w:val="pt-BR"/>
        </w:rPr>
        <w:t>«ՀԱԱՀ-ԳՀԱՊՁԲ-19/</w:t>
      </w:r>
      <w:r>
        <w:rPr>
          <w:rFonts w:ascii="GHEA Grapalat" w:hAnsi="GHEA Grapalat"/>
          <w:sz w:val="20"/>
          <w:szCs w:val="20"/>
          <w:lang w:val="pt-BR"/>
        </w:rPr>
        <w:t>3</w:t>
      </w:r>
      <w:r w:rsidRPr="002B6B68">
        <w:rPr>
          <w:rFonts w:ascii="GHEA Grapalat" w:hAnsi="GHEA Grapalat"/>
          <w:sz w:val="20"/>
          <w:szCs w:val="20"/>
          <w:lang w:val="pt-BR"/>
        </w:rPr>
        <w:t xml:space="preserve">4» </w:t>
      </w:r>
      <w:r w:rsidRPr="002B6B68">
        <w:rPr>
          <w:rFonts w:ascii="GHEA Grapalat" w:hAnsi="GHEA Grapalat"/>
          <w:sz w:val="20"/>
          <w:szCs w:val="20"/>
          <w:lang w:val="hy-AM"/>
        </w:rPr>
        <w:t xml:space="preserve">ծածկագրով գնահատող հանձնաժողովի քարտուղար </w:t>
      </w:r>
    </w:p>
    <w:p w:rsidR="000D6D0F" w:rsidRPr="002B6B68" w:rsidRDefault="000D6D0F" w:rsidP="000D6D0F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2B6B68">
        <w:rPr>
          <w:rFonts w:ascii="GHEA Grapalat" w:hAnsi="GHEA Grapalat"/>
          <w:b/>
          <w:sz w:val="20"/>
          <w:szCs w:val="20"/>
          <w:lang w:val="hy-AM"/>
        </w:rPr>
        <w:t>Ե. Հարությունյանին:</w:t>
      </w:r>
    </w:p>
    <w:p w:rsidR="000D6D0F" w:rsidRPr="002B6B68" w:rsidRDefault="000D6D0F" w:rsidP="000D6D0F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2B6B68">
        <w:rPr>
          <w:rFonts w:ascii="GHEA Grapalat" w:hAnsi="GHEA Grapalat"/>
          <w:sz w:val="20"/>
          <w:szCs w:val="20"/>
          <w:lang w:val="hy-AM"/>
        </w:rPr>
        <w:tab/>
        <w:t xml:space="preserve">Հեռախոս` </w:t>
      </w:r>
      <w:r w:rsidRPr="002B6B68">
        <w:rPr>
          <w:rFonts w:ascii="GHEA Grapalat" w:hAnsi="GHEA Grapalat"/>
          <w:b/>
          <w:sz w:val="20"/>
          <w:szCs w:val="20"/>
          <w:lang w:val="hy-AM"/>
        </w:rPr>
        <w:t>012-52-16-08:</w:t>
      </w:r>
    </w:p>
    <w:p w:rsidR="000D6D0F" w:rsidRPr="002B6B68" w:rsidRDefault="000D6D0F" w:rsidP="000D6D0F">
      <w:pPr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2B6B68">
        <w:rPr>
          <w:rFonts w:ascii="GHEA Grapalat" w:hAnsi="GHEA Grapalat"/>
          <w:b/>
          <w:sz w:val="20"/>
          <w:szCs w:val="20"/>
          <w:lang w:val="hy-AM"/>
        </w:rPr>
        <w:tab/>
      </w:r>
      <w:r w:rsidRPr="002B6B68">
        <w:rPr>
          <w:rFonts w:ascii="GHEA Grapalat" w:hAnsi="GHEA Grapalat"/>
          <w:sz w:val="20"/>
          <w:szCs w:val="20"/>
          <w:lang w:val="hy-AM"/>
        </w:rPr>
        <w:t xml:space="preserve">Էլեկտրոնային փոստ՝ </w:t>
      </w:r>
      <w:r w:rsidRPr="002B6B68">
        <w:rPr>
          <w:rFonts w:ascii="GHEA Grapalat" w:hAnsi="GHEA Grapalat"/>
          <w:i/>
          <w:sz w:val="20"/>
          <w:szCs w:val="20"/>
          <w:u w:val="single"/>
          <w:lang w:val="af-ZA"/>
        </w:rPr>
        <w:t>anau.gnumner@mail.ru</w:t>
      </w:r>
      <w:r w:rsidRPr="002B6B6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:rsidR="000D6D0F" w:rsidRPr="002B6B68" w:rsidRDefault="000D6D0F" w:rsidP="000D6D0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0D6D0F" w:rsidRPr="002B6B68" w:rsidRDefault="000D6D0F" w:rsidP="000D6D0F">
      <w:pPr>
        <w:ind w:firstLine="708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2B6B68">
        <w:rPr>
          <w:rFonts w:ascii="GHEA Grapalat" w:hAnsi="GHEA Grapalat"/>
          <w:b/>
          <w:sz w:val="20"/>
          <w:szCs w:val="20"/>
          <w:lang w:val="hy-AM"/>
        </w:rPr>
        <w:t xml:space="preserve">Պատվիրատու` </w:t>
      </w:r>
      <w:r w:rsidRPr="002B6B68">
        <w:rPr>
          <w:rFonts w:ascii="GHEA Grapalat" w:hAnsi="GHEA Grapalat"/>
          <w:b/>
          <w:sz w:val="20"/>
          <w:szCs w:val="20"/>
          <w:lang w:val="af-ZA"/>
        </w:rPr>
        <w:t>«Հայաստանի ազգային ագրարային համալսարան» հիմնադրամ</w:t>
      </w:r>
    </w:p>
    <w:p w:rsidR="000D6D0F" w:rsidRPr="002B6B68" w:rsidRDefault="000D6D0F" w:rsidP="000D6D0F">
      <w:pPr>
        <w:pStyle w:val="3"/>
        <w:spacing w:line="360" w:lineRule="auto"/>
        <w:ind w:firstLine="709"/>
        <w:rPr>
          <w:rFonts w:ascii="GHEA Grapalat" w:hAnsi="GHEA Grapalat"/>
          <w:b w:val="0"/>
          <w:i w:val="0"/>
          <w:sz w:val="20"/>
          <w:u w:val="none"/>
          <w:lang w:val="hy-AM"/>
        </w:rPr>
      </w:pPr>
    </w:p>
    <w:p w:rsidR="00554996" w:rsidRPr="000D6D0F" w:rsidRDefault="00554996" w:rsidP="000D6D0F">
      <w:pPr>
        <w:rPr>
          <w:lang w:val="hy-AM"/>
        </w:rPr>
      </w:pPr>
    </w:p>
    <w:sectPr w:rsidR="00554996" w:rsidRPr="000D6D0F" w:rsidSect="006F3007">
      <w:pgSz w:w="11906" w:h="16838" w:code="9"/>
      <w:pgMar w:top="284" w:right="680" w:bottom="1021" w:left="680" w:header="561" w:footer="56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CF"/>
    <w:rsid w:val="000D6D0F"/>
    <w:rsid w:val="0014451C"/>
    <w:rsid w:val="00220073"/>
    <w:rsid w:val="002644E7"/>
    <w:rsid w:val="00420ACF"/>
    <w:rsid w:val="00494290"/>
    <w:rsid w:val="00554996"/>
    <w:rsid w:val="006654E2"/>
    <w:rsid w:val="006F3007"/>
    <w:rsid w:val="00790143"/>
    <w:rsid w:val="009237F8"/>
    <w:rsid w:val="00966F3E"/>
    <w:rsid w:val="00984C42"/>
    <w:rsid w:val="00A10551"/>
    <w:rsid w:val="00D1783E"/>
    <w:rsid w:val="00D3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9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54996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55499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549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5499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9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54996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55499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549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5499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1384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2019-08-21T05:42:00Z</dcterms:created>
  <dcterms:modified xsi:type="dcterms:W3CDTF">2019-09-24T06:42:00Z</dcterms:modified>
</cp:coreProperties>
</file>