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FB055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ОБЪЯВЛЕНИЕ</w:t>
      </w:r>
    </w:p>
    <w:p w14:paraId="61952F7C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после объявления процедуры закупок неуспешной</w:t>
      </w:r>
    </w:p>
    <w:p w14:paraId="334B83D6" w14:textId="77777777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46AAABE3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C23FA6">
        <w:rPr>
          <w:rFonts w:ascii="Arial" w:hAnsi="Arial" w:cs="Arial"/>
          <w:b w:val="0"/>
          <w:sz w:val="20"/>
          <w:lang w:val="af-ZA"/>
        </w:rPr>
        <w:t xml:space="preserve">Код процедуры 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 xml:space="preserve">« </w:t>
      </w:r>
      <w:r w:rsidR="00587A5F" w:rsidRPr="00587A5F">
        <w:rPr>
          <w:rFonts w:ascii="Arial" w:hAnsi="Arial" w:cs="Arial"/>
          <w:sz w:val="20"/>
          <w:lang w:val="hy-AM"/>
        </w:rPr>
        <w:t>ԱՄԱՀ-ԷԱՃԾՁԲ-25/163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C23FA6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3082016" w:rsidR="00A82AF8" w:rsidRPr="00C23FA6" w:rsidRDefault="00DC4F41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iCs/>
          <w:sz w:val="20"/>
          <w:lang w:val="af-ZA"/>
        </w:rPr>
        <w:t xml:space="preserve">Муниципалитет </w:t>
      </w:r>
      <w:r w:rsidR="008C033A" w:rsidRPr="008C033A">
        <w:rPr>
          <w:rFonts w:ascii="Arial" w:hAnsi="Arial" w:cs="Arial"/>
          <w:sz w:val="20"/>
          <w:lang w:val="af-ZA"/>
        </w:rPr>
        <w:t xml:space="preserve">Арташата, Араратский район Республики Армения, </w:t>
      </w:r>
      <w:r w:rsidR="00A82AF8" w:rsidRPr="00C23FA6">
        <w:rPr>
          <w:rFonts w:ascii="Arial" w:hAnsi="Arial" w:cs="Arial"/>
          <w:sz w:val="20"/>
          <w:lang w:val="af-ZA"/>
        </w:rPr>
        <w:t xml:space="preserve">представляет нижеследующее для своих нужд </w:t>
      </w:r>
      <w:r w:rsidRPr="00C23FA6">
        <w:rPr>
          <w:rFonts w:ascii="Arial" w:hAnsi="Arial" w:cs="Arial"/>
          <w:iCs/>
          <w:sz w:val="20"/>
          <w:lang w:val="hy-AM"/>
        </w:rPr>
        <w:t>.</w:t>
      </w:r>
      <w:r w:rsidR="00D41E94" w:rsidRPr="00C23FA6">
        <w:rPr>
          <w:rFonts w:ascii="Arial" w:hAnsi="Arial" w:cs="Arial"/>
          <w:sz w:val="20"/>
          <w:lang w:val="hy-AM"/>
        </w:rPr>
        <w:t xml:space="preserve"> </w:t>
      </w:r>
      <w:r w:rsidR="008C033A" w:rsidRPr="008C033A">
        <w:rPr>
          <w:rFonts w:ascii="Arial" w:hAnsi="Arial" w:cs="Arial"/>
          <w:b/>
          <w:lang w:val="af-ZA"/>
        </w:rPr>
        <w:t xml:space="preserve">Организация новогодних праздничных мероприятий в общине Арташат </w:t>
      </w:r>
      <w:r w:rsidR="00CA6472" w:rsidRPr="00C23FA6">
        <w:rPr>
          <w:rFonts w:ascii="Arial" w:hAnsi="Arial" w:cs="Arial"/>
          <w:sz w:val="20"/>
          <w:lang w:val="af-ZA"/>
        </w:rPr>
        <w:t>с целью получения услуг.</w:t>
      </w:r>
      <w:r w:rsidR="00D41E94" w:rsidRPr="00C23FA6">
        <w:rPr>
          <w:rFonts w:ascii="Arial" w:hAnsi="Arial" w:cs="Arial"/>
          <w:sz w:val="20"/>
          <w:lang w:val="hy-AM"/>
        </w:rPr>
        <w:t xml:space="preserve"> </w:t>
      </w:r>
      <w:r w:rsidR="00A82AF8" w:rsidRPr="00C23FA6">
        <w:rPr>
          <w:rFonts w:ascii="Arial" w:hAnsi="Arial" w:cs="Arial"/>
          <w:sz w:val="20"/>
          <w:lang w:val="af-ZA"/>
        </w:rPr>
        <w:t xml:space="preserve">Информация о том, что процедура закупок с кодом </w:t>
      </w:r>
      <w:r w:rsidR="00D41E94" w:rsidRPr="00C23FA6">
        <w:rPr>
          <w:rFonts w:ascii="Arial" w:hAnsi="Arial" w:cs="Arial"/>
          <w:sz w:val="20"/>
          <w:lang w:val="af-ZA"/>
        </w:rPr>
        <w:t xml:space="preserve">" </w:t>
      </w:r>
      <w:r w:rsidR="00587A5F" w:rsidRPr="00587A5F">
        <w:rPr>
          <w:rFonts w:ascii="Arial" w:hAnsi="Arial" w:cs="Arial"/>
          <w:b/>
          <w:sz w:val="20"/>
          <w:lang w:val="hy-AM"/>
        </w:rPr>
        <w:t>ԱՄԱՀ-ԷԱՃԾՁԲ-25/163</w:t>
      </w:r>
      <w:r w:rsidR="00D41E94" w:rsidRPr="00C23FA6">
        <w:rPr>
          <w:rFonts w:ascii="Arial" w:hAnsi="Arial" w:cs="Arial"/>
          <w:sz w:val="20"/>
          <w:lang w:val="af-ZA"/>
        </w:rPr>
        <w:t xml:space="preserve">" </w:t>
      </w:r>
      <w:r w:rsidR="00914F2B">
        <w:rPr>
          <w:rFonts w:ascii="Arial" w:hAnsi="Arial" w:cs="Arial"/>
          <w:sz w:val="20"/>
          <w:lang w:val="hy-AM"/>
        </w:rPr>
        <w:t>в некоторых частях признана невыполненной:</w:t>
      </w:r>
    </w:p>
    <w:tbl>
      <w:tblPr>
        <w:tblW w:w="11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1959"/>
        <w:gridCol w:w="2879"/>
        <w:gridCol w:w="2556"/>
        <w:gridCol w:w="2127"/>
      </w:tblGrid>
      <w:tr w:rsidR="00C23FA6" w:rsidRPr="008C033A" w14:paraId="0F3E5B24" w14:textId="77777777" w:rsidTr="00C23FA6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По размеру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2C1CDC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Краткое описание приобретаемого товара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закупок, если таковые имеются.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Процедура закупок признана недействительной в соответствии с частью 1 статьи 37 Закона Республики Армения «О закупках».</w:t>
            </w:r>
          </w:p>
          <w:p w14:paraId="0758A208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E4CB16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закупок неуспешной.</w:t>
            </w:r>
          </w:p>
        </w:tc>
      </w:tr>
      <w:tr w:rsidR="00C23FA6" w:rsidRPr="008C033A" w14:paraId="6527A0B6" w14:textId="77777777" w:rsidTr="00C23FA6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14:paraId="0926A4B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D9701A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4F2B" w:rsidRPr="00C23FA6" w14:paraId="5C74C938" w14:textId="77777777" w:rsidTr="00423DEE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0A07E2F4" w14:textId="7B2C7720" w:rsidR="00914F2B" w:rsidRPr="008C033A" w:rsidRDefault="008C033A" w:rsidP="00914F2B">
            <w:pPr>
              <w:ind w:left="1080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499" w14:textId="7D46B708" w:rsidR="00914F2B" w:rsidRPr="008C033A" w:rsidRDefault="008C033A" w:rsidP="00914F2B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8C033A">
              <w:rPr>
                <w:rFonts w:ascii="Times New Roman" w:hAnsi="Times New Roman"/>
                <w:lang w:val="hy-AM"/>
              </w:rPr>
              <w:t xml:space="preserve">услуги по организации </w:t>
            </w:r>
            <w:r w:rsidRPr="008C033A">
              <w:rPr>
                <w:rFonts w:ascii="Times New Roman" w:hAnsi="Times New Roman" w:hint="eastAsia"/>
                <w:lang w:val="hy-AM"/>
              </w:rPr>
              <w:t xml:space="preserve">и проведению </w:t>
            </w:r>
            <w:r w:rsidRPr="008C033A">
              <w:rPr>
                <w:rFonts w:ascii="Times New Roman" w:hAnsi="Times New Roman"/>
                <w:lang w:val="hy-AM"/>
              </w:rPr>
              <w:t>мероприятий для детей</w:t>
            </w:r>
          </w:p>
        </w:tc>
        <w:tc>
          <w:tcPr>
            <w:tcW w:w="2879" w:type="dxa"/>
            <w:shd w:val="clear" w:color="auto" w:fill="auto"/>
          </w:tcPr>
          <w:p w14:paraId="1AAC66FF" w14:textId="77777777" w:rsidR="00914F2B" w:rsidRPr="00C23FA6" w:rsidRDefault="00914F2B" w:rsidP="00914F2B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588BC14" w14:textId="77777777" w:rsidR="00914F2B" w:rsidRPr="00C23FA6" w:rsidRDefault="00914F2B" w:rsidP="00914F2B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 1</w:t>
            </w:r>
          </w:p>
          <w:p w14:paraId="29A43225" w14:textId="77777777" w:rsidR="00914F2B" w:rsidRPr="00C23FA6" w:rsidRDefault="00914F2B" w:rsidP="00914F2B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 2</w:t>
            </w:r>
          </w:p>
          <w:p w14:paraId="1B2477FB" w14:textId="77777777" w:rsidR="00914F2B" w:rsidRPr="008C033A" w:rsidRDefault="00914F2B" w:rsidP="00914F2B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8C033A">
              <w:rPr>
                <w:rFonts w:ascii="Arial" w:hAnsi="Arial" w:cs="Arial"/>
                <w:sz w:val="20"/>
                <w:u w:val="single"/>
                <w:lang w:val="af-ZA"/>
              </w:rPr>
              <w:t>Пункт 3</w:t>
            </w:r>
          </w:p>
          <w:p w14:paraId="62F81063" w14:textId="611B970C" w:rsidR="00914F2B" w:rsidRPr="008C033A" w:rsidRDefault="00914F2B" w:rsidP="00914F2B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8C033A">
              <w:rPr>
                <w:rFonts w:ascii="Arial" w:hAnsi="Arial" w:cs="Arial"/>
                <w:b/>
                <w:sz w:val="20"/>
                <w:lang w:val="af-ZA"/>
              </w:rPr>
              <w:t>Пункт 4</w:t>
            </w:r>
          </w:p>
        </w:tc>
        <w:tc>
          <w:tcPr>
            <w:tcW w:w="2127" w:type="dxa"/>
            <w:shd w:val="clear" w:color="auto" w:fill="auto"/>
          </w:tcPr>
          <w:p w14:paraId="6199984E" w14:textId="63FD2832" w:rsidR="00914F2B" w:rsidRPr="00C23FA6" w:rsidRDefault="008C033A" w:rsidP="00914F2B">
            <w:pPr>
              <w:rPr>
                <w:rFonts w:ascii="Arial" w:hAnsi="Arial" w:cs="Arial"/>
                <w:sz w:val="20"/>
                <w:lang w:val="hy-AM"/>
              </w:rPr>
            </w:pPr>
            <w:r w:rsidRPr="008C033A">
              <w:rPr>
                <w:rFonts w:ascii="Arial" w:hAnsi="Arial" w:cs="Arial"/>
                <w:sz w:val="20"/>
                <w:lang w:val="hy-AM"/>
              </w:rPr>
              <w:t>Контракт не подписан</w:t>
            </w:r>
          </w:p>
        </w:tc>
      </w:tr>
    </w:tbl>
    <w:p w14:paraId="36D82F49" w14:textId="77777777" w:rsidR="00A82AF8" w:rsidRPr="00C23FA6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Для получения дополнительной информации по данному объявлению, пожалуйста, свяжитесь с нами:</w:t>
      </w:r>
    </w:p>
    <w:p w14:paraId="36B7BDC2" w14:textId="77777777" w:rsidR="00A82AF8" w:rsidRPr="00C23FA6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3EE5FF40" w:rsidR="00D41E94" w:rsidRPr="00C23FA6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C23FA6">
        <w:rPr>
          <w:rFonts w:ascii="Arial" w:hAnsi="Arial" w:cs="Arial"/>
          <w:sz w:val="20"/>
          <w:szCs w:val="20"/>
          <w:lang w:val="af-ZA"/>
        </w:rPr>
        <w:t xml:space="preserve">Координатор по закупкам </w:t>
      </w:r>
      <w:r w:rsidR="00157B80" w:rsidRPr="00C23FA6">
        <w:rPr>
          <w:rFonts w:ascii="Arial" w:hAnsi="Arial" w:cs="Arial"/>
          <w:bCs/>
          <w:sz w:val="20"/>
          <w:szCs w:val="20"/>
          <w:lang w:val="hy-AM"/>
        </w:rPr>
        <w:t xml:space="preserve">Гегам Варданян , код </w:t>
      </w:r>
      <w:r w:rsidRPr="00C23FA6">
        <w:rPr>
          <w:rFonts w:ascii="Arial" w:hAnsi="Arial" w:cs="Arial"/>
          <w:b/>
          <w:sz w:val="20"/>
          <w:szCs w:val="20"/>
          <w:lang w:val="hy-AM"/>
        </w:rPr>
        <w:t xml:space="preserve">" </w:t>
      </w:r>
      <w:r w:rsidR="00587A5F" w:rsidRPr="00587A5F">
        <w:rPr>
          <w:rFonts w:ascii="Arial" w:eastAsia="Times New Roman" w:hAnsi="Arial" w:cs="Arial"/>
          <w:b/>
          <w:sz w:val="20"/>
          <w:lang w:val="hy-AM"/>
        </w:rPr>
        <w:t>ԱՄԱՀ-ԷԱՃԾՁԲ-25/163</w:t>
      </w:r>
      <w:bookmarkStart w:id="0" w:name="_GoBack"/>
      <w:bookmarkEnd w:id="0"/>
      <w:r w:rsidRPr="00C23FA6">
        <w:rPr>
          <w:rFonts w:ascii="Arial" w:hAnsi="Arial" w:cs="Arial"/>
          <w:b/>
          <w:sz w:val="20"/>
          <w:szCs w:val="20"/>
          <w:lang w:val="hy-AM"/>
        </w:rPr>
        <w:t xml:space="preserve">" </w:t>
      </w:r>
      <w:r w:rsidR="00A82AF8" w:rsidRPr="00C23FA6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C23FA6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C23FA6">
        <w:rPr>
          <w:rFonts w:ascii="Arial" w:hAnsi="Arial" w:cs="Arial"/>
          <w:sz w:val="20"/>
          <w:lang w:val="af-ZA"/>
        </w:rPr>
        <w:t xml:space="preserve">Телефон: </w:t>
      </w:r>
      <w:r w:rsidR="00157B80" w:rsidRPr="00C23FA6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C23FA6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Электронная почта: gegam.vardanyan.1995@mail.ru</w:t>
      </w:r>
    </w:p>
    <w:p w14:paraId="5C922DCC" w14:textId="791DEE2A" w:rsidR="00145A12" w:rsidRPr="00C23FA6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Заказчик: Араратская область Республики Армения, муниципалитет Арташат</w:t>
      </w:r>
    </w:p>
    <w:sectPr w:rsidR="00145A12" w:rsidRPr="00C23FA6" w:rsidSect="00D41E94">
      <w:footerReference w:type="even" r:id="rId9"/>
      <w:footerReference w:type="default" r:id="rId10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DA7F7" w14:textId="77777777" w:rsidR="00852AC7" w:rsidRDefault="00852AC7">
      <w:r>
        <w:separator/>
      </w:r>
    </w:p>
  </w:endnote>
  <w:endnote w:type="continuationSeparator" w:id="0">
    <w:p w14:paraId="2956C3C0" w14:textId="77777777" w:rsidR="00852AC7" w:rsidRDefault="0085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852AC7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98DBF" w14:textId="77777777" w:rsidR="00852AC7" w:rsidRDefault="00852AC7">
      <w:r>
        <w:separator/>
      </w:r>
    </w:p>
  </w:footnote>
  <w:footnote w:type="continuationSeparator" w:id="0">
    <w:p w14:paraId="4E5981C0" w14:textId="77777777" w:rsidR="00852AC7" w:rsidRDefault="00852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D46"/>
    <w:multiLevelType w:val="hybridMultilevel"/>
    <w:tmpl w:val="6C5201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6B"/>
    <w:rsid w:val="00005A18"/>
    <w:rsid w:val="00016681"/>
    <w:rsid w:val="000166D3"/>
    <w:rsid w:val="0005781E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F0B51"/>
    <w:rsid w:val="003451CC"/>
    <w:rsid w:val="003D2B71"/>
    <w:rsid w:val="003F17D6"/>
    <w:rsid w:val="00495AA9"/>
    <w:rsid w:val="004B0358"/>
    <w:rsid w:val="004D0D65"/>
    <w:rsid w:val="005212CA"/>
    <w:rsid w:val="0055234C"/>
    <w:rsid w:val="0058767D"/>
    <w:rsid w:val="00587A5F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52AC7"/>
    <w:rsid w:val="008621BD"/>
    <w:rsid w:val="0086637A"/>
    <w:rsid w:val="00877672"/>
    <w:rsid w:val="00884BBE"/>
    <w:rsid w:val="00884E1F"/>
    <w:rsid w:val="0089336B"/>
    <w:rsid w:val="008A263F"/>
    <w:rsid w:val="008B33FE"/>
    <w:rsid w:val="008C033A"/>
    <w:rsid w:val="008F1A81"/>
    <w:rsid w:val="008F398A"/>
    <w:rsid w:val="00914F2B"/>
    <w:rsid w:val="00921E80"/>
    <w:rsid w:val="00923DAF"/>
    <w:rsid w:val="00950B0D"/>
    <w:rsid w:val="00957809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7B8"/>
    <w:rsid w:val="00CA6472"/>
    <w:rsid w:val="00CB1693"/>
    <w:rsid w:val="00CD5426"/>
    <w:rsid w:val="00CE6D29"/>
    <w:rsid w:val="00D02FF5"/>
    <w:rsid w:val="00D24F50"/>
    <w:rsid w:val="00D25FFD"/>
    <w:rsid w:val="00D41E94"/>
    <w:rsid w:val="00D52CE7"/>
    <w:rsid w:val="00D55790"/>
    <w:rsid w:val="00DA60C9"/>
    <w:rsid w:val="00DA730A"/>
    <w:rsid w:val="00DA7A7A"/>
    <w:rsid w:val="00DB630E"/>
    <w:rsid w:val="00DC4F41"/>
    <w:rsid w:val="00DD5D06"/>
    <w:rsid w:val="00DD5FAB"/>
    <w:rsid w:val="00DD6C95"/>
    <w:rsid w:val="00DF64F9"/>
    <w:rsid w:val="00E1284C"/>
    <w:rsid w:val="00E152EB"/>
    <w:rsid w:val="00E9270A"/>
    <w:rsid w:val="00E93975"/>
    <w:rsid w:val="00EB7F83"/>
    <w:rsid w:val="00EE2397"/>
    <w:rsid w:val="00F26C8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FAA3-68C3-4B9F-8998-748DBD2B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Пользователь</cp:lastModifiedBy>
  <cp:revision>149</cp:revision>
  <dcterms:created xsi:type="dcterms:W3CDTF">2022-05-30T17:04:00Z</dcterms:created>
  <dcterms:modified xsi:type="dcterms:W3CDTF">2025-12-30T07:22:00Z</dcterms:modified>
</cp:coreProperties>
</file>