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E35F9">
        <w:rPr>
          <w:rFonts w:ascii="GHEA Grapalat" w:hAnsi="GHEA Grapalat" w:cs="Sylfaen"/>
          <w:b/>
          <w:i/>
          <w:szCs w:val="24"/>
          <w:lang w:val="af-ZA"/>
        </w:rPr>
        <w:t>ԵՔ-ԳՀԽԱՇՁԲ-25/61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E35F9">
        <w:rPr>
          <w:rFonts w:ascii="GHEA Grapalat" w:hAnsi="GHEA Grapalat"/>
          <w:b w:val="0"/>
          <w:sz w:val="20"/>
          <w:lang w:val="hy-AM"/>
        </w:rPr>
        <w:t>օգոստոսի 15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E35F9">
        <w:rPr>
          <w:rFonts w:ascii="GHEA Grapalat" w:hAnsi="GHEA Grapalat" w:cs="Sylfaen"/>
          <w:sz w:val="24"/>
          <w:szCs w:val="24"/>
          <w:lang w:val="af-ZA"/>
        </w:rPr>
        <w:t>ԵՔ-ԳՀԽԱՇՁԲ-25/61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E35F9">
        <w:rPr>
          <w:rFonts w:ascii="GHEA Grapalat" w:hAnsi="GHEA Grapalat" w:cs="Sylfaen"/>
          <w:sz w:val="20"/>
          <w:lang w:val="af-ZA"/>
        </w:rPr>
        <w:t>ԵՔ-ԳՀԽԱՇՁԲ-25/61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5E35F9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5E35F9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5E35F9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5E35F9">
              <w:rPr>
                <w:rFonts w:ascii="GHEA Grapalat" w:hAnsi="GHEA Grapalat" w:cs="Sylfaen"/>
                <w:sz w:val="18"/>
                <w:lang w:val="af-ZA"/>
              </w:rPr>
              <w:t>Երևան քաղաքի Նորք-Մարաշ վարչական շրջանի մարզադահլիճի և բացօթյա խաղահրապարակների կառուցման  նախագծանախահաշվային փաստաթղթերի կազմման խորհրդատվական աշխատանքների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D3" w:rsidRDefault="008458D3">
      <w:r>
        <w:separator/>
      </w:r>
    </w:p>
  </w:endnote>
  <w:endnote w:type="continuationSeparator" w:id="0">
    <w:p w:rsidR="008458D3" w:rsidRDefault="0084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5F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D3" w:rsidRDefault="008458D3">
      <w:r>
        <w:separator/>
      </w:r>
    </w:p>
  </w:footnote>
  <w:footnote w:type="continuationSeparator" w:id="0">
    <w:p w:rsidR="008458D3" w:rsidRDefault="0084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E35F9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58D3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344</cp:revision>
  <cp:lastPrinted>2025-08-18T10:42:00Z</cp:lastPrinted>
  <dcterms:created xsi:type="dcterms:W3CDTF">2021-08-16T07:43:00Z</dcterms:created>
  <dcterms:modified xsi:type="dcterms:W3CDTF">2025-08-18T10:42:00Z</dcterms:modified>
</cp:coreProperties>
</file>