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10</w:t>
      </w:r>
      <w:r w:rsidR="008F1BDB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8F1BDB">
        <w:rPr>
          <w:rFonts w:ascii="GHEA Grapalat" w:hAnsi="GHEA Grapalat" w:cs="Sylfaen"/>
          <w:sz w:val="24"/>
          <w:szCs w:val="24"/>
          <w:lang w:val="hy-AM"/>
        </w:rPr>
        <w:t>Արմակս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1BDB">
        <w:rPr>
          <w:rFonts w:ascii="GHEA Grapalat" w:hAnsi="GHEA Grapalat" w:cs="Sylfaen"/>
          <w:sz w:val="24"/>
          <w:szCs w:val="24"/>
          <w:lang w:val="hy-AM"/>
        </w:rPr>
        <w:t>ՀՀ Արարատի մարզի Արտաշատի համայնքապետարան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8F1BDB">
        <w:rPr>
          <w:rFonts w:ascii="GHEA Grapalat" w:hAnsi="GHEA Grapalat" w:cs="Sylfaen"/>
          <w:sz w:val="24"/>
          <w:szCs w:val="24"/>
          <w:lang w:val="hy-AM"/>
        </w:rPr>
        <w:t>ԱՄ-ԱՀ-ԷԱՃ-ԱՊՁԲ-22/02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BA5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612</cp:revision>
  <cp:lastPrinted>2022-03-14T12:38:00Z</cp:lastPrinted>
  <dcterms:created xsi:type="dcterms:W3CDTF">2016-04-19T09:12:00Z</dcterms:created>
  <dcterms:modified xsi:type="dcterms:W3CDTF">2022-03-24T08:53:00Z</dcterms:modified>
</cp:coreProperties>
</file>