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3D6D98">
        <w:rPr>
          <w:rFonts w:ascii="GHEA Grapalat" w:hAnsi="GHEA Grapalat" w:cs="Sylfaen"/>
          <w:sz w:val="24"/>
          <w:szCs w:val="24"/>
          <w:lang w:val="en-US"/>
        </w:rPr>
        <w:t>5</w:t>
      </w:r>
      <w:r w:rsidR="00390EAE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>«ՄՈՎՍԵՍՅԱՆ»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6D98">
        <w:rPr>
          <w:rFonts w:ascii="GHEA Grapalat" w:hAnsi="GHEA Grapalat" w:cs="Sylfaen"/>
          <w:sz w:val="24"/>
          <w:szCs w:val="24"/>
          <w:lang w:val="en-US"/>
        </w:rPr>
        <w:t>ՍՊ</w:t>
      </w:r>
      <w:r w:rsidR="00A52CFE" w:rsidRPr="00A52CF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52CFE" w:rsidRPr="003D6D9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ՀՀ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ազգային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անվտանգության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ծառայություն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390EAE" w:rsidRPr="00390EAE">
        <w:rPr>
          <w:rFonts w:ascii="GHEA Grapalat" w:hAnsi="GHEA Grapalat" w:cs="Sylfaen"/>
          <w:sz w:val="24"/>
          <w:szCs w:val="24"/>
        </w:rPr>
        <w:t>ՀՀ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90EAE" w:rsidRPr="00390EAE">
        <w:rPr>
          <w:rFonts w:ascii="GHEA Grapalat" w:hAnsi="GHEA Grapalat" w:cs="Sylfaen"/>
          <w:sz w:val="24"/>
          <w:szCs w:val="24"/>
        </w:rPr>
        <w:t>ԱԱԾ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>-</w:t>
      </w:r>
      <w:r w:rsidR="00390EAE" w:rsidRPr="00390EAE">
        <w:rPr>
          <w:rFonts w:ascii="GHEA Grapalat" w:hAnsi="GHEA Grapalat" w:cs="Sylfaen"/>
          <w:sz w:val="24"/>
          <w:szCs w:val="24"/>
        </w:rPr>
        <w:t>ՏԱ</w:t>
      </w:r>
      <w:bookmarkStart w:id="0" w:name="_GoBack"/>
      <w:bookmarkEnd w:id="0"/>
      <w:r w:rsidR="00390EAE" w:rsidRPr="00390EAE">
        <w:rPr>
          <w:rFonts w:ascii="GHEA Grapalat" w:hAnsi="GHEA Grapalat" w:cs="Sylfaen"/>
          <w:sz w:val="24"/>
          <w:szCs w:val="24"/>
        </w:rPr>
        <w:t>ևԿԿԳՎ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>-</w:t>
      </w:r>
      <w:r w:rsidR="00390EAE" w:rsidRPr="00390EAE">
        <w:rPr>
          <w:rFonts w:ascii="GHEA Grapalat" w:hAnsi="GHEA Grapalat" w:cs="Sylfaen"/>
          <w:sz w:val="24"/>
          <w:szCs w:val="24"/>
        </w:rPr>
        <w:t>ԳՀԱՊՁԲ</w:t>
      </w:r>
      <w:r w:rsidR="00390EAE" w:rsidRPr="00390EAE">
        <w:rPr>
          <w:rFonts w:ascii="GHEA Grapalat" w:hAnsi="GHEA Grapalat" w:cs="Sylfaen"/>
          <w:sz w:val="24"/>
          <w:szCs w:val="24"/>
          <w:lang w:val="en-US"/>
        </w:rPr>
        <w:t>-1/19-</w:t>
      </w:r>
      <w:r w:rsidR="00390EAE" w:rsidRPr="00390EAE">
        <w:rPr>
          <w:rFonts w:ascii="GHEA Grapalat" w:hAnsi="GHEA Grapalat" w:cs="Sylfaen"/>
          <w:sz w:val="24"/>
          <w:szCs w:val="24"/>
        </w:rPr>
        <w:t>ՑԱՆՑԱՅԻՆ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259</cp:revision>
  <cp:lastPrinted>2019-05-22T11:37:00Z</cp:lastPrinted>
  <dcterms:created xsi:type="dcterms:W3CDTF">2016-04-19T09:12:00Z</dcterms:created>
  <dcterms:modified xsi:type="dcterms:W3CDTF">2019-05-22T11:37:00Z</dcterms:modified>
</cp:coreProperties>
</file>