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610B" w14:textId="77777777" w:rsidR="00A65E43" w:rsidRPr="009D1A40" w:rsidRDefault="00A65E43" w:rsidP="006B0DF2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D1A40">
        <w:rPr>
          <w:rFonts w:ascii="GHEA Grapalat" w:hAnsi="GHEA Grapalat" w:cs="Sylfaen"/>
          <w:b/>
          <w:lang w:val="af-ZA"/>
        </w:rPr>
        <w:t>ՀԱՅՏԱՐԱՐՈՒԹՅՈՒՆ</w:t>
      </w:r>
    </w:p>
    <w:p w14:paraId="7FB8DCD3" w14:textId="77777777" w:rsidR="00A65E43" w:rsidRPr="009D1A40" w:rsidRDefault="00A65E43" w:rsidP="006B0DF2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D1A40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14:paraId="71FC9830" w14:textId="51F667C7" w:rsidR="00A65E43" w:rsidRDefault="00A65E43" w:rsidP="006B0DF2">
      <w:pPr>
        <w:pStyle w:val="Heading3"/>
        <w:ind w:firstLine="0"/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</w:pPr>
      <w:r w:rsidRPr="009D1A40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ծածկագիրը`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  <w:r w:rsidR="009D1A40" w:rsidRPr="009D1A40">
        <w:rPr>
          <w:rFonts w:ascii="Arial Unicode" w:hAnsi="Arial Unicode" w:cs="Sylfaen"/>
          <w:b w:val="0"/>
          <w:color w:val="000000"/>
          <w:sz w:val="22"/>
          <w:szCs w:val="22"/>
        </w:rPr>
        <w:t>ԴՓԿ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-</w:t>
      </w:r>
      <w:r w:rsidR="009D1A40" w:rsidRPr="009D1A40">
        <w:rPr>
          <w:rFonts w:ascii="Arial Unicode" w:hAnsi="Arial Unicode" w:cs="Sylfaen"/>
          <w:b w:val="0"/>
          <w:color w:val="000000"/>
          <w:sz w:val="22"/>
          <w:szCs w:val="22"/>
        </w:rPr>
        <w:t>ԳՀԱՊՁԲ</w:t>
      </w:r>
      <w:r w:rsidR="00A1545A" w:rsidRPr="00A1545A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  <w:r w:rsid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2</w:t>
      </w:r>
      <w:r w:rsidR="00FB7E95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6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/</w:t>
      </w:r>
      <w:r w:rsidR="00D0444C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0</w:t>
      </w:r>
      <w:r w:rsidR="00FB7E95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1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</w:p>
    <w:p w14:paraId="02676E4A" w14:textId="3016F975" w:rsidR="00A65E43" w:rsidRDefault="00A65E43" w:rsidP="007B72EC">
      <w:pPr>
        <w:spacing w:line="240" w:lineRule="auto"/>
        <w:ind w:firstLine="720"/>
        <w:jc w:val="center"/>
        <w:rPr>
          <w:rFonts w:ascii="GHEA Grapalat" w:hAnsi="GHEA Grapalat" w:cs="Sylfaen"/>
          <w:sz w:val="20"/>
          <w:lang w:val="af-ZA"/>
        </w:rPr>
      </w:pPr>
      <w:r w:rsidRPr="007B72EC">
        <w:rPr>
          <w:rFonts w:ascii="Arial Unicode" w:hAnsi="Arial Unicode" w:cs="Sylfaen"/>
          <w:sz w:val="24"/>
          <w:szCs w:val="24"/>
          <w:lang w:val="af-ZA"/>
        </w:rPr>
        <w:t>«</w:t>
      </w:r>
      <w:r w:rsidR="00C1662C" w:rsidRPr="007B72EC">
        <w:rPr>
          <w:rFonts w:ascii="Arial Unicode" w:hAnsi="Arial Unicode" w:cs="Sylfaen"/>
          <w:sz w:val="24"/>
          <w:szCs w:val="24"/>
          <w:lang w:val="af-ZA"/>
        </w:rPr>
        <w:t>Դ</w:t>
      </w:r>
      <w:r w:rsidRPr="007B72EC">
        <w:rPr>
          <w:rFonts w:ascii="Arial Unicode" w:hAnsi="Arial Unicode" w:cs="Sylfaen"/>
          <w:sz w:val="24"/>
          <w:szCs w:val="24"/>
          <w:lang w:val="af-ZA"/>
        </w:rPr>
        <w:t xml:space="preserve">եղերի և բժշկական տեխնոլոգիաների փորձագիտական կենտրոն» </w:t>
      </w:r>
      <w:r w:rsidR="00C1662C" w:rsidRPr="007B72EC">
        <w:rPr>
          <w:rFonts w:ascii="Arial Unicode" w:hAnsi="Arial Unicode" w:cs="Sylfaen"/>
          <w:sz w:val="24"/>
          <w:szCs w:val="24"/>
          <w:lang w:val="af-ZA"/>
        </w:rPr>
        <w:t>ՊՈԱԿ-ը</w:t>
      </w:r>
      <w:r w:rsidRPr="007B72EC">
        <w:rPr>
          <w:rFonts w:ascii="GHEA Grapalat" w:hAnsi="GHEA Grapalat" w:cs="Sylfaen"/>
          <w:sz w:val="24"/>
          <w:szCs w:val="24"/>
          <w:lang w:val="af-ZA"/>
        </w:rPr>
        <w:t xml:space="preserve"> ստորև ներկայացնում է իր կարիքների համար </w:t>
      </w:r>
      <w:r w:rsidR="00FB7E95" w:rsidRPr="00313CE3">
        <w:rPr>
          <w:rFonts w:ascii="Arial Unicode" w:eastAsia="Times New Roman" w:hAnsi="Arial Unicode" w:cs="Times New Roman"/>
          <w:sz w:val="20"/>
          <w:szCs w:val="20"/>
          <w:lang w:val="af-ZA" w:eastAsia="x-none"/>
        </w:rPr>
        <w:t>ՙ</w:t>
      </w:r>
      <w:r w:rsidR="00FB7E95" w:rsidRPr="00313CE3">
        <w:rPr>
          <w:rFonts w:ascii="Arial Unicode" w:eastAsia="Times New Roman" w:hAnsi="Arial Unicode" w:cs="Sylfaen"/>
          <w:b/>
          <w:szCs w:val="20"/>
          <w:lang w:val="pt-BR" w:eastAsia="x-none"/>
        </w:rPr>
        <w:t>ՔԻՄԻԱԿԱՆ, ԼԱԲՈՐԱՏՈՐ ՆՅՈՒԹԵՐԻ, ՊԱՐԱԳԱՆԵՐԻ ԵՎ ՍԱՐՔԱՎՈՐՈՒՄՆԵՐԻ</w:t>
      </w:r>
      <w:r w:rsidR="00FB7E95" w:rsidRPr="00313CE3">
        <w:rPr>
          <w:rFonts w:ascii="Calibri" w:eastAsia="Times New Roman" w:hAnsi="Calibri" w:cs="Times New Roman"/>
          <w:b/>
          <w:sz w:val="20"/>
          <w:szCs w:val="20"/>
          <w:lang w:val="af-ZA" w:eastAsia="x-none"/>
        </w:rPr>
        <w:t xml:space="preserve"> »</w:t>
      </w:r>
      <w:r w:rsidR="00FB7E95" w:rsidRPr="00313CE3">
        <w:rPr>
          <w:rFonts w:ascii="GHEA Grapalat" w:eastAsia="Times New Roman" w:hAnsi="GHEA Grapalat" w:cs="Times New Roman"/>
          <w:b/>
          <w:caps/>
          <w:sz w:val="20"/>
          <w:szCs w:val="20"/>
          <w:lang w:val="hy-AM" w:eastAsia="x-none"/>
        </w:rPr>
        <w:t xml:space="preserve"> </w:t>
      </w:r>
      <w:r w:rsidR="00FB7E95" w:rsidRPr="00313CE3">
        <w:rPr>
          <w:rFonts w:ascii="GHEA Grapalat" w:eastAsia="Times New Roman" w:hAnsi="GHEA Grapalat" w:cs="Sylfaen"/>
          <w:b/>
          <w:szCs w:val="20"/>
          <w:lang w:val="hy-AM" w:eastAsia="x-none"/>
        </w:rPr>
        <w:t xml:space="preserve"> </w:t>
      </w:r>
      <w:r w:rsidR="0017559B" w:rsidRPr="007B72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C3C9C" w:rsidRPr="007B72EC">
        <w:rPr>
          <w:rFonts w:ascii="GHEA Grapalat" w:hAnsi="GHEA Grapalat" w:cs="Sylfaen"/>
          <w:sz w:val="24"/>
          <w:szCs w:val="24"/>
          <w:lang w:val="af-ZA"/>
        </w:rPr>
        <w:t>ձ</w:t>
      </w:r>
      <w:r w:rsidRPr="007B72EC">
        <w:rPr>
          <w:rFonts w:ascii="GHEA Grapalat" w:hAnsi="GHEA Grapalat" w:cs="Sylfaen"/>
          <w:sz w:val="24"/>
          <w:szCs w:val="24"/>
          <w:lang w:val="af-ZA"/>
        </w:rPr>
        <w:t>եռքբերման նպատակով կազմակերպվ</w:t>
      </w:r>
      <w:r w:rsidR="00EB42B9" w:rsidRPr="007B72EC">
        <w:rPr>
          <w:rFonts w:ascii="GHEA Grapalat" w:hAnsi="GHEA Grapalat" w:cs="Sylfaen"/>
          <w:sz w:val="24"/>
          <w:szCs w:val="24"/>
          <w:lang w:val="af-ZA"/>
        </w:rPr>
        <w:t>ա</w:t>
      </w:r>
      <w:r w:rsidRPr="007B72EC">
        <w:rPr>
          <w:rFonts w:ascii="GHEA Grapalat" w:hAnsi="GHEA Grapalat" w:cs="Sylfaen"/>
          <w:sz w:val="24"/>
          <w:szCs w:val="24"/>
          <w:lang w:val="af-ZA"/>
        </w:rPr>
        <w:t>ծ ԴՓԿ-ԳՀԱՊՁԲ</w:t>
      </w:r>
      <w:r w:rsidR="00902C5A">
        <w:rPr>
          <w:rFonts w:ascii="GHEA Grapalat" w:hAnsi="GHEA Grapalat" w:cs="Sylfaen"/>
          <w:sz w:val="24"/>
          <w:szCs w:val="24"/>
          <w:lang w:val="af-ZA"/>
        </w:rPr>
        <w:t>-</w:t>
      </w:r>
      <w:r w:rsidR="0043112F" w:rsidRPr="007B72EC">
        <w:rPr>
          <w:rFonts w:ascii="GHEA Grapalat" w:hAnsi="GHEA Grapalat" w:cs="Sylfaen"/>
          <w:sz w:val="24"/>
          <w:szCs w:val="24"/>
          <w:lang w:val="af-ZA"/>
        </w:rPr>
        <w:t>2</w:t>
      </w:r>
      <w:r w:rsidR="00734A45">
        <w:rPr>
          <w:rFonts w:ascii="GHEA Grapalat" w:hAnsi="GHEA Grapalat" w:cs="Sylfaen"/>
          <w:sz w:val="24"/>
          <w:szCs w:val="24"/>
          <w:lang w:val="af-ZA"/>
        </w:rPr>
        <w:t>6</w:t>
      </w:r>
      <w:r w:rsidR="009D1A40" w:rsidRPr="007B72EC">
        <w:rPr>
          <w:rFonts w:ascii="GHEA Grapalat" w:hAnsi="GHEA Grapalat" w:cs="Sylfaen"/>
          <w:sz w:val="24"/>
          <w:szCs w:val="24"/>
          <w:lang w:val="af-ZA"/>
        </w:rPr>
        <w:t>/</w:t>
      </w:r>
      <w:r w:rsidR="007C662C">
        <w:rPr>
          <w:rFonts w:ascii="GHEA Grapalat" w:hAnsi="GHEA Grapalat" w:cs="Sylfaen"/>
          <w:sz w:val="24"/>
          <w:szCs w:val="24"/>
          <w:lang w:val="af-ZA"/>
        </w:rPr>
        <w:t>0</w:t>
      </w:r>
      <w:r w:rsidR="00734A45">
        <w:rPr>
          <w:rFonts w:ascii="GHEA Grapalat" w:hAnsi="GHEA Grapalat" w:cs="Sylfaen"/>
          <w:sz w:val="24"/>
          <w:szCs w:val="24"/>
          <w:lang w:val="af-ZA"/>
        </w:rPr>
        <w:t>1</w:t>
      </w:r>
      <w:r w:rsidR="0017559B" w:rsidRPr="007B72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B72EC">
        <w:rPr>
          <w:rFonts w:ascii="GHEA Grapalat" w:hAnsi="GHEA Grapalat" w:cs="Sylfaen"/>
          <w:sz w:val="24"/>
          <w:szCs w:val="24"/>
          <w:lang w:val="af-ZA"/>
        </w:rPr>
        <w:t>ծածկագրով գնման ընթացակարգը չկայացած հայտարարելու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0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789"/>
        <w:gridCol w:w="2268"/>
        <w:gridCol w:w="2551"/>
        <w:gridCol w:w="2358"/>
      </w:tblGrid>
      <w:tr w:rsidR="005A09EA" w:rsidRPr="00734A45" w14:paraId="27C85B87" w14:textId="77777777" w:rsidTr="00FB7E95">
        <w:trPr>
          <w:trHeight w:val="1677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54FEC24E" w14:textId="77777777" w:rsidR="00A65E43" w:rsidRPr="00540445" w:rsidRDefault="00540445" w:rsidP="006B0DF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Չ/Հ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C7117BC" w14:textId="77777777" w:rsidR="00A65E43" w:rsidRPr="00540445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Գնմանառարկայի</w:t>
            </w:r>
            <w:r w:rsidR="009D1A40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9D1A40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A85945" w14:textId="77777777" w:rsidR="00A65E43" w:rsidRPr="00540445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5A09EA"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757AF7" w14:textId="77777777" w:rsidR="00A65E43" w:rsidRPr="00540445" w:rsidRDefault="00A65E43" w:rsidP="006B0D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ՀՀօրենքի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54044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7FB39D6" w14:textId="77777777" w:rsidR="00A65E43" w:rsidRPr="00540445" w:rsidRDefault="00A65E43" w:rsidP="006B0D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="005A09EA"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="005A09EA"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54044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0BE693FF" w14:textId="77777777" w:rsidR="00A65E43" w:rsidRPr="00540445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հայտարարելուհիմնավորմանվերաբերյալ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5A09EA"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4044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0516" w:rsidRPr="0091110A" w14:paraId="12D470D4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4C6C253B" w14:textId="634A3B91" w:rsidR="001F0516" w:rsidRPr="007F38D2" w:rsidRDefault="007F38D2" w:rsidP="00DF7FE8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BDD2471" w14:textId="4BB3129A" w:rsidR="001F0516" w:rsidRPr="007F38D2" w:rsidRDefault="007F38D2" w:rsidP="00823E92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Կարլ Ֆիշերի տիտրման մեթանոլ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C055A" w14:textId="77777777" w:rsidR="001F0516" w:rsidRPr="003B05AD" w:rsidRDefault="001F0516" w:rsidP="003B05AD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6F622BD" w14:textId="77777777" w:rsidR="001F0516" w:rsidRPr="00EA42B6" w:rsidRDefault="001F0516" w:rsidP="00740DF3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1B9F8CB9" w14:textId="77777777" w:rsidR="001F0516" w:rsidRPr="00EA42B6" w:rsidRDefault="001F0516" w:rsidP="00740DF3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52E64370" w14:textId="77777777" w:rsidR="001F0516" w:rsidRPr="00EA42B6" w:rsidRDefault="001F0516" w:rsidP="00740DF3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6B5FC4C" w14:textId="77777777" w:rsidR="001F0516" w:rsidRPr="00EA42B6" w:rsidRDefault="001F0516" w:rsidP="00740DF3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E9CDCED" w14:textId="77777777" w:rsidR="001F0516" w:rsidRPr="006B0DF2" w:rsidRDefault="001F0516" w:rsidP="00740DF3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DD06E2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7F38D2" w14:paraId="567BC582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AF92AE3" w14:textId="31DC02D7" w:rsidR="000758EC" w:rsidRPr="00D0444C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3EF374F" w14:textId="6B0685A2" w:rsidR="000758EC" w:rsidRDefault="000758EC" w:rsidP="00823E9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Մեգաբակ 1 լ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299A74" w14:textId="53868961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6173C4B" w14:textId="77777777" w:rsidR="000758EC" w:rsidRPr="001F051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14:paraId="1470CF28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46C7F711" w14:textId="77777777" w:rsidR="000758EC" w:rsidRPr="001F051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14:paraId="005E103C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33A18518" w14:textId="154869FD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D0444C" w14:paraId="380DD70B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6554E1A5" w14:textId="2DC3B51B" w:rsidR="000758EC" w:rsidRPr="007F38D2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</w:t>
            </w:r>
          </w:p>
        </w:tc>
        <w:tc>
          <w:tcPr>
            <w:tcW w:w="2789" w:type="dxa"/>
            <w:vAlign w:val="center"/>
          </w:tcPr>
          <w:p w14:paraId="0461537B" w14:textId="741AD27D" w:rsidR="000758EC" w:rsidRPr="007F38D2" w:rsidRDefault="000758EC" w:rsidP="00823E9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Նատրիումի սուլֆիդ/Na2S*9H2O/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CC55AD" w14:textId="77777777" w:rsidR="000758EC" w:rsidRPr="00AD0DE8" w:rsidRDefault="000758EC" w:rsidP="000758EC">
            <w:pPr>
              <w:jc w:val="center"/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DFF85F8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5EC356CE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06E60344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11806CB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51C97156" w14:textId="05343EB9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D0444C" w14:paraId="40937AF5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05FFA2EE" w14:textId="64976DC2" w:rsidR="000758EC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2789" w:type="dxa"/>
            <w:vAlign w:val="center"/>
          </w:tcPr>
          <w:p w14:paraId="3B1A4773" w14:textId="4409EBC3" w:rsidR="000758EC" w:rsidRPr="00D0444C" w:rsidRDefault="000758EC" w:rsidP="00823E9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Կառլ Ֆիշերի ռեագենտ 5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33C916" w14:textId="77777777" w:rsidR="000758EC" w:rsidRPr="00AD0DE8" w:rsidRDefault="000758EC" w:rsidP="000758EC">
            <w:pPr>
              <w:jc w:val="center"/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FB647AE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7EE8AD42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3F4BAF05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558617F9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14529E66" w14:textId="6291F647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D0444C" w14:paraId="19DD8FB4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4E0E2EA" w14:textId="3C50F452" w:rsidR="000758EC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  <w:tc>
          <w:tcPr>
            <w:tcW w:w="2789" w:type="dxa"/>
            <w:vAlign w:val="center"/>
          </w:tcPr>
          <w:p w14:paraId="726E2A02" w14:textId="4BA67679" w:rsidR="000758EC" w:rsidRPr="00D0444C" w:rsidRDefault="000758EC" w:rsidP="00823E9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DRE-C16025000 Phenol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4E8A70" w14:textId="77777777" w:rsidR="000758EC" w:rsidRPr="00AD0DE8" w:rsidRDefault="000758EC" w:rsidP="000758EC">
            <w:pPr>
              <w:jc w:val="center"/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B2199F7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031C8A2D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78ED941F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D5856CF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5107232F" w14:textId="25532F66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C1662C" w14:paraId="13E7775A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63DEA6C2" w14:textId="58C4ED53" w:rsidR="000758EC" w:rsidRPr="002B2517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13</w:t>
            </w:r>
          </w:p>
        </w:tc>
        <w:tc>
          <w:tcPr>
            <w:tcW w:w="2789" w:type="dxa"/>
            <w:vAlign w:val="center"/>
          </w:tcPr>
          <w:p w14:paraId="6FB04D6B" w14:textId="4C1BE99B" w:rsidR="000758EC" w:rsidRPr="002B2517" w:rsidRDefault="000758EC" w:rsidP="00823E92">
            <w:pPr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DRE-C17897200 Uracil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97061E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1D29DAB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57F76AC2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49C772D0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038C6358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3BCBC8E9" w14:textId="66D30DC3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C1662C" w14:paraId="1CE791F1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31DA6FF8" w14:textId="12980219" w:rsidR="000758EC" w:rsidRPr="00F5075D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</w:p>
        </w:tc>
        <w:tc>
          <w:tcPr>
            <w:tcW w:w="2789" w:type="dxa"/>
            <w:vAlign w:val="center"/>
          </w:tcPr>
          <w:p w14:paraId="24064062" w14:textId="2FBD9F06" w:rsidR="000758EC" w:rsidRDefault="000758EC" w:rsidP="00823E9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1-Naphthol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E0A76D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83C070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787A593B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08BE36C1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04474995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3DDE86D6" w14:textId="7BF8C660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D0444C" w14:paraId="797F8A76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AD687FD" w14:textId="3E4EA5CD" w:rsidR="000758EC" w:rsidRPr="00F5075D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17</w:t>
            </w:r>
          </w:p>
        </w:tc>
        <w:tc>
          <w:tcPr>
            <w:tcW w:w="2789" w:type="dxa"/>
            <w:vAlign w:val="center"/>
          </w:tcPr>
          <w:p w14:paraId="132BF304" w14:textId="2122ECE7" w:rsidR="000758EC" w:rsidRDefault="000758EC" w:rsidP="00823E92">
            <w:pPr>
              <w:rPr>
                <w:rFonts w:ascii="GHEA Grapalat" w:hAnsi="GHEA Grapalat"/>
                <w:sz w:val="20"/>
                <w:szCs w:val="20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Բիսմուտ սուլֆատ ագար, գրանուլիզացված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16AEE8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940B494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025C5162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2AAAD83F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7736B2D7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0877DDAA" w14:textId="400254E8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C1662C" w14:paraId="1EF45856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2CEFCA8D" w14:textId="4DE23108" w:rsidR="000758EC" w:rsidRPr="00F5075D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</w:t>
            </w:r>
          </w:p>
        </w:tc>
        <w:tc>
          <w:tcPr>
            <w:tcW w:w="2789" w:type="dxa"/>
            <w:vAlign w:val="center"/>
          </w:tcPr>
          <w:p w14:paraId="063A5C77" w14:textId="686CC536" w:rsidR="000758EC" w:rsidRDefault="000758EC" w:rsidP="00823E92">
            <w:pPr>
              <w:rPr>
                <w:rFonts w:ascii="GHEA Grapalat" w:hAnsi="GHEA Grapalat"/>
                <w:sz w:val="20"/>
                <w:szCs w:val="20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Կոլումբիան ագար (Columbia Agar)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FA0186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191F50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67D30B4A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2664FDCF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0B69C592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73CD1D92" w14:textId="3114832B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C1662C" w14:paraId="4BE209B0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1EED9D1B" w14:textId="39837E0B" w:rsidR="000758EC" w:rsidRPr="00F5075D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2789" w:type="dxa"/>
            <w:vAlign w:val="center"/>
          </w:tcPr>
          <w:p w14:paraId="48CEDE5A" w14:textId="2FD6A274" w:rsidR="000758EC" w:rsidRDefault="000758EC" w:rsidP="00823E9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Ադամանդյան կանաչ ագար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34EC20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05361C3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79DA6362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4A2395DF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52395BCF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7D83FF32" w14:textId="39DAF19E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1F0516" w14:paraId="00553221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399A8DC3" w14:textId="50B220E7" w:rsidR="000758EC" w:rsidRPr="00C27AAB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21</w:t>
            </w:r>
          </w:p>
        </w:tc>
        <w:tc>
          <w:tcPr>
            <w:tcW w:w="2789" w:type="dxa"/>
            <w:vAlign w:val="center"/>
          </w:tcPr>
          <w:p w14:paraId="793D5019" w14:textId="5822FCF4" w:rsidR="000758EC" w:rsidRPr="00F5075D" w:rsidRDefault="000758EC" w:rsidP="00823E9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Եռաշաքարային, երկաթ պարունակող ագար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36BC41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EE0D61E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628301D5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56EA266A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FD088C5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2E1BECB9" w14:textId="40CC55C4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1F0516" w14:paraId="175EDBC3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5F70C2F3" w14:textId="44370307" w:rsidR="000758EC" w:rsidRPr="00C27AAB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22</w:t>
            </w:r>
          </w:p>
        </w:tc>
        <w:tc>
          <w:tcPr>
            <w:tcW w:w="2789" w:type="dxa"/>
            <w:vAlign w:val="center"/>
          </w:tcPr>
          <w:p w14:paraId="03F3CF81" w14:textId="514EFB0D" w:rsidR="000758EC" w:rsidRDefault="000758EC" w:rsidP="00823E9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ՄՌՍ ագար (Агар МРС)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6C46F4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3EAD63B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23297C3D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098FEBBB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715327EB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1E2F4B0C" w14:textId="65249CFE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1F0516" w14:paraId="7499687D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2D21777F" w14:textId="69EADC4E" w:rsidR="000758EC" w:rsidRPr="00C27AAB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23</w:t>
            </w:r>
          </w:p>
        </w:tc>
        <w:tc>
          <w:tcPr>
            <w:tcW w:w="2789" w:type="dxa"/>
          </w:tcPr>
          <w:p w14:paraId="77F20AB1" w14:textId="5E01F677" w:rsidR="000758EC" w:rsidRDefault="000758EC" w:rsidP="00823E9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Հակաբիոտիկների որոշման միջավայր  No.1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91140D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7BAF1FE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49E26AC0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0E261A8D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6D53BAF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1D5F85B6" w14:textId="62DD09AF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1F0516" w14:paraId="4E6D5F82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3C4A674A" w14:textId="4B85946A" w:rsidR="000758EC" w:rsidRPr="00C27AAB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  <w:tc>
          <w:tcPr>
            <w:tcW w:w="2789" w:type="dxa"/>
            <w:vAlign w:val="center"/>
          </w:tcPr>
          <w:p w14:paraId="0D6960AC" w14:textId="0C591DC8" w:rsidR="000758EC" w:rsidRDefault="000758EC" w:rsidP="00823E9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Մոսելի Արգանակ, գրանուլիզացված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AE5159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07372EA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080C3B9A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58572616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225CFB1A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6419D781" w14:textId="4EFAC205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1F0516" w14:paraId="6E39E2D1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54F5CA6D" w14:textId="06684C47" w:rsidR="000758EC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</w:t>
            </w:r>
          </w:p>
        </w:tc>
        <w:tc>
          <w:tcPr>
            <w:tcW w:w="2789" w:type="dxa"/>
            <w:vAlign w:val="center"/>
          </w:tcPr>
          <w:p w14:paraId="7463AD62" w14:textId="4F22FAAE" w:rsidR="000758EC" w:rsidRPr="007F38D2" w:rsidRDefault="000758EC" w:rsidP="00823E92">
            <w:pP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Գենտամիցինով հավելանյութ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FF771F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989B71B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53424E4A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31C251AA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06C3A600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1AC40D2B" w14:textId="55BAE7C5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1F0516" w14:paraId="29389DC2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3DBF4E9B" w14:textId="27A636C8" w:rsidR="000758EC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27</w:t>
            </w:r>
          </w:p>
        </w:tc>
        <w:tc>
          <w:tcPr>
            <w:tcW w:w="2789" w:type="dxa"/>
          </w:tcPr>
          <w:p w14:paraId="6F3772B0" w14:textId="71F15B14" w:rsidR="000758EC" w:rsidRPr="007F38D2" w:rsidRDefault="000758EC" w:rsidP="00823E92">
            <w:pPr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Ռապապորտիարգանակ, գրանուլիզացված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37B6BC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D6A1A3F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0A7DB576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13A729CA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0EFAED86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4B76D790" w14:textId="6CF5DAA2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1F0516" w14:paraId="0CDEC842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C08EB46" w14:textId="5AFC48D3" w:rsidR="000758EC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</w:t>
            </w:r>
          </w:p>
        </w:tc>
        <w:tc>
          <w:tcPr>
            <w:tcW w:w="2789" w:type="dxa"/>
            <w:vAlign w:val="center"/>
          </w:tcPr>
          <w:p w14:paraId="7D36C76D" w14:textId="5A7B91C8" w:rsidR="000758EC" w:rsidRPr="007F38D2" w:rsidRDefault="000758EC" w:rsidP="00823E92">
            <w:pPr>
              <w:rPr>
                <w:lang w:val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Կլոստրիդիաների աճեցման միջավայր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8D8920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D25317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70CA5140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1C9BF16C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258988BD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284F7F99" w14:textId="35B3591C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1F0516" w14:paraId="6246B29F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59B53DE1" w14:textId="00D1CB3B" w:rsidR="000758EC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29</w:t>
            </w:r>
          </w:p>
        </w:tc>
        <w:tc>
          <w:tcPr>
            <w:tcW w:w="2789" w:type="dxa"/>
            <w:vAlign w:val="center"/>
          </w:tcPr>
          <w:p w14:paraId="1913B988" w14:textId="51948471" w:rsidR="000758EC" w:rsidRDefault="000758EC" w:rsidP="00823E92"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Բիֆիդոագար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C15340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7A3849C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47231DA7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2935665D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00A4B756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4A19FE89" w14:textId="6F283D4E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1F0516" w14:paraId="702B4435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4D3F75CC" w14:textId="1EAC3D20" w:rsidR="000758EC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</w:t>
            </w:r>
          </w:p>
        </w:tc>
        <w:tc>
          <w:tcPr>
            <w:tcW w:w="2789" w:type="dxa"/>
            <w:vAlign w:val="center"/>
          </w:tcPr>
          <w:p w14:paraId="1696EC80" w14:textId="49A9B446" w:rsidR="000758EC" w:rsidRDefault="000758EC" w:rsidP="00823E92"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Բիֆիդոբակտերիաների աճեցման միջավայր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FBB8BA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1EA8352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4CBCD321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02FC7A06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2AE1F446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3964EED5" w14:textId="1B19BD79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1F0516" w14:paraId="70F2B1EA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46E4957F" w14:textId="4F0168C0" w:rsidR="000758EC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34</w:t>
            </w:r>
          </w:p>
        </w:tc>
        <w:tc>
          <w:tcPr>
            <w:tcW w:w="2789" w:type="dxa"/>
            <w:vAlign w:val="center"/>
          </w:tcPr>
          <w:p w14:paraId="4A4806DF" w14:textId="55089E76" w:rsidR="000758EC" w:rsidRDefault="000758EC" w:rsidP="00823E92"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Էթիլ սպիրտ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3C7BC4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364F77A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6376E506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633D11FC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38E7E596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335F7AB1" w14:textId="54C12D94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7F38D2" w14:paraId="146CF7C1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29A04124" w14:textId="1418DCD3" w:rsidR="000758EC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38</w:t>
            </w:r>
          </w:p>
        </w:tc>
        <w:tc>
          <w:tcPr>
            <w:tcW w:w="2789" w:type="dxa"/>
            <w:vAlign w:val="center"/>
          </w:tcPr>
          <w:p w14:paraId="03EFC18C" w14:textId="2210EEF9" w:rsidR="000758EC" w:rsidRPr="00132DD0" w:rsidRDefault="000758EC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Gram's decolourising solution/ 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E0C591" w14:textId="70A28F6A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D081DE0" w14:textId="77777777" w:rsidR="000758EC" w:rsidRPr="001F051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14:paraId="0B6ED7D2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365A44AB" w14:textId="77777777" w:rsidR="000758EC" w:rsidRPr="001F051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14:paraId="4009227F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397D3BD4" w14:textId="6AAF7F3B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233FB4" w14:paraId="0BA52D2A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33696262" w14:textId="5827FD0B" w:rsidR="000758EC" w:rsidRPr="007F38D2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39</w:t>
            </w:r>
          </w:p>
        </w:tc>
        <w:tc>
          <w:tcPr>
            <w:tcW w:w="2789" w:type="dxa"/>
            <w:vAlign w:val="center"/>
          </w:tcPr>
          <w:p w14:paraId="6CF01713" w14:textId="7EAC901C" w:rsidR="000758EC" w:rsidRPr="007F38D2" w:rsidRDefault="000758EC" w:rsidP="00823E92">
            <w:pPr>
              <w:rPr>
                <w:lang w:val="af-ZA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ԼԱԼ հավաքածու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B22D10" w14:textId="77777777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B778DB6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74846338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15DF4EF6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32E4F156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140B2C0A" w14:textId="44839CC9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7F38D2" w14:paraId="7F59DE5E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5AC25A34" w14:textId="160F5034" w:rsidR="000758EC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</w:t>
            </w:r>
          </w:p>
        </w:tc>
        <w:tc>
          <w:tcPr>
            <w:tcW w:w="2789" w:type="dxa"/>
            <w:vAlign w:val="center"/>
          </w:tcPr>
          <w:p w14:paraId="6D0B74B3" w14:textId="3D217137" w:rsidR="000758EC" w:rsidRPr="007F43F8" w:rsidRDefault="000758EC" w:rsidP="00823E92">
            <w:pPr>
              <w:rPr>
                <w:rFonts w:ascii="GHEA Grapalat" w:hAnsi="GHEA Grapalat"/>
                <w:sz w:val="20"/>
                <w:lang w:val="en-US"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Մանրէազերծվացության ստուգման միջավայրեր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88E1DF" w14:textId="0ADB716A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D4E291C" w14:textId="77777777" w:rsidR="000758EC" w:rsidRPr="001F051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14:paraId="3A8C162D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2B3B91B1" w14:textId="77777777" w:rsidR="000758EC" w:rsidRPr="001F051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14:paraId="275108DF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6ACE171F" w14:textId="335DA621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7F38D2" w14:paraId="40E9A4F5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35B4C1BF" w14:textId="5CCD7F95" w:rsidR="000758EC" w:rsidRPr="00233FB4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41</w:t>
            </w:r>
          </w:p>
        </w:tc>
        <w:tc>
          <w:tcPr>
            <w:tcW w:w="2789" w:type="dxa"/>
            <w:vAlign w:val="center"/>
          </w:tcPr>
          <w:p w14:paraId="3CC18989" w14:textId="47012C50" w:rsidR="000758EC" w:rsidRPr="00233FB4" w:rsidRDefault="000758EC" w:rsidP="00823E92">
            <w:pPr>
              <w:rPr>
                <w:rFonts w:ascii="GHEA Grapalat" w:hAnsi="GHEA Grapalat"/>
                <w:sz w:val="20"/>
                <w:lang w:val="af-ZA"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Նատրիումի լաուրիլ սուլֆատ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C631FF" w14:textId="3A80BA8F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978ECB0" w14:textId="77777777" w:rsidR="000758EC" w:rsidRPr="001F051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14:paraId="6F1CE8BD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43197B78" w14:textId="77777777" w:rsidR="000758EC" w:rsidRPr="001F051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14:paraId="43A27825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4AE7FD35" w14:textId="674DA683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758EC" w:rsidRPr="007F38D2" w14:paraId="6D0B7632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5E6A2883" w14:textId="68FFBE72" w:rsidR="000758EC" w:rsidRPr="00233FB4" w:rsidRDefault="000758EC" w:rsidP="000758EC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44</w:t>
            </w:r>
          </w:p>
        </w:tc>
        <w:tc>
          <w:tcPr>
            <w:tcW w:w="2789" w:type="dxa"/>
            <w:shd w:val="clear" w:color="auto" w:fill="auto"/>
          </w:tcPr>
          <w:p w14:paraId="29A11DCE" w14:textId="06F0B2AE" w:rsidR="000758EC" w:rsidRPr="00233FB4" w:rsidRDefault="000758EC" w:rsidP="00823E92">
            <w:pPr>
              <w:rPr>
                <w:rFonts w:ascii="GHEA Grapalat" w:hAnsi="GHEA Grapalat"/>
                <w:sz w:val="20"/>
                <w:lang w:val="af-ZA"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ԱՆԻՈՍԵՅՖ ՍԱՎՈՆ ԴՈՒ 1լ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01371D" w14:textId="480EF446" w:rsidR="000758EC" w:rsidRPr="003B05AD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AAC0DC1" w14:textId="77777777" w:rsidR="000758EC" w:rsidRPr="001F0516" w:rsidRDefault="000758EC" w:rsidP="000758EC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14:paraId="7598841F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77117F63" w14:textId="77777777" w:rsidR="000758EC" w:rsidRPr="001F0516" w:rsidRDefault="000758EC" w:rsidP="000758EC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14:paraId="7550E8FB" w14:textId="77777777" w:rsidR="000758EC" w:rsidRPr="00EA42B6" w:rsidRDefault="000758EC" w:rsidP="000758EC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3C06D44E" w14:textId="15AAE4DB" w:rsidR="000758EC" w:rsidRPr="006B0DF2" w:rsidRDefault="000758EC" w:rsidP="000758EC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233FB4" w14:paraId="4D9D4ACC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6BC24F67" w14:textId="3DF95D6C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47</w:t>
            </w:r>
          </w:p>
        </w:tc>
        <w:tc>
          <w:tcPr>
            <w:tcW w:w="2789" w:type="dxa"/>
            <w:vAlign w:val="center"/>
          </w:tcPr>
          <w:p w14:paraId="186D0A59" w14:textId="14D4B6F2" w:rsidR="00451F2E" w:rsidRPr="007F38D2" w:rsidRDefault="00451F2E" w:rsidP="00823E92">
            <w:pPr>
              <w:rPr>
                <w:rFonts w:ascii="GHEA Grapalat" w:hAnsi="GHEA Grapalat"/>
                <w:sz w:val="20"/>
                <w:lang w:val="af-ZA"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Ներարկիչ 20 մլ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32A969" w14:textId="77777777" w:rsidR="00451F2E" w:rsidRPr="00AD0DE8" w:rsidRDefault="00451F2E" w:rsidP="00451F2E">
            <w:pPr>
              <w:jc w:val="center"/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499FA02" w14:textId="77777777" w:rsidR="00451F2E" w:rsidRPr="00EA42B6" w:rsidRDefault="00451F2E" w:rsidP="00451F2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521908E6" w14:textId="77777777" w:rsidR="00451F2E" w:rsidRPr="00EA42B6" w:rsidRDefault="00451F2E" w:rsidP="00451F2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2577483B" w14:textId="77777777" w:rsidR="00451F2E" w:rsidRPr="00EA42B6" w:rsidRDefault="00451F2E" w:rsidP="00451F2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C1ACFC1" w14:textId="77777777" w:rsidR="00451F2E" w:rsidRPr="00EA42B6" w:rsidRDefault="00451F2E" w:rsidP="00451F2E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5BA11486" w14:textId="059D0288" w:rsidR="00451F2E" w:rsidRPr="006B0DF2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233FB4" w14:paraId="7884C1A6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264B4017" w14:textId="6B08A1B1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48</w:t>
            </w:r>
          </w:p>
        </w:tc>
        <w:tc>
          <w:tcPr>
            <w:tcW w:w="2789" w:type="dxa"/>
            <w:vAlign w:val="center"/>
          </w:tcPr>
          <w:p w14:paraId="2FE66CE0" w14:textId="3F7B1384" w:rsidR="00451F2E" w:rsidRDefault="00451F2E" w:rsidP="00823E92">
            <w:pPr>
              <w:rPr>
                <w:rFonts w:ascii="GHEA Grapalat" w:hAnsi="GHEA Grapalat"/>
                <w:sz w:val="20"/>
                <w:szCs w:val="20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Ներարկիչ 10 մլ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EBA1E5" w14:textId="77777777" w:rsidR="00451F2E" w:rsidRPr="00AD0DE8" w:rsidRDefault="00451F2E" w:rsidP="00451F2E">
            <w:pPr>
              <w:jc w:val="center"/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AEA3D6" w14:textId="77777777" w:rsidR="00451F2E" w:rsidRPr="00EA42B6" w:rsidRDefault="00451F2E" w:rsidP="00451F2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65D013D1" w14:textId="77777777" w:rsidR="00451F2E" w:rsidRPr="00EA42B6" w:rsidRDefault="00451F2E" w:rsidP="00451F2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7A953946" w14:textId="77777777" w:rsidR="00451F2E" w:rsidRPr="00EA42B6" w:rsidRDefault="00451F2E" w:rsidP="00451F2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9C33867" w14:textId="77777777" w:rsidR="00451F2E" w:rsidRPr="00EA42B6" w:rsidRDefault="00451F2E" w:rsidP="00451F2E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61579890" w14:textId="30B4BCB9" w:rsidR="00451F2E" w:rsidRPr="006B0DF2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233FB4" w14:paraId="5AE7D702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1805E861" w14:textId="5A03EBA6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49</w:t>
            </w:r>
          </w:p>
        </w:tc>
        <w:tc>
          <w:tcPr>
            <w:tcW w:w="2789" w:type="dxa"/>
            <w:vAlign w:val="center"/>
          </w:tcPr>
          <w:p w14:paraId="35B09A72" w14:textId="6FA8923B" w:rsidR="00451F2E" w:rsidRDefault="00451F2E" w:rsidP="00823E92">
            <w:pPr>
              <w:rPr>
                <w:rFonts w:ascii="GHEA Grapalat" w:hAnsi="GHEA Grapalat"/>
                <w:sz w:val="20"/>
                <w:szCs w:val="20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Ներարկիչ 5մլ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21CCA6" w14:textId="77777777" w:rsidR="00451F2E" w:rsidRPr="00AD0DE8" w:rsidRDefault="00451F2E" w:rsidP="00451F2E">
            <w:pPr>
              <w:jc w:val="center"/>
              <w:rPr>
                <w:rFonts w:ascii="GHEA Grapalat" w:hAnsi="GHEA Grapalat" w:cs="Sylfaen"/>
                <w:i/>
                <w:i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2B4CFD9" w14:textId="77777777" w:rsidR="00451F2E" w:rsidRPr="00EA42B6" w:rsidRDefault="00451F2E" w:rsidP="00451F2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7D96A5F9" w14:textId="77777777" w:rsidR="00451F2E" w:rsidRPr="00EA42B6" w:rsidRDefault="00451F2E" w:rsidP="00451F2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176A421D" w14:textId="77777777" w:rsidR="00451F2E" w:rsidRPr="00EA42B6" w:rsidRDefault="00451F2E" w:rsidP="00451F2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277015D" w14:textId="77777777" w:rsidR="00451F2E" w:rsidRPr="00EA42B6" w:rsidRDefault="00451F2E" w:rsidP="00451F2E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0A7C3AC9" w14:textId="6C43C435" w:rsidR="00451F2E" w:rsidRPr="006B0DF2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2B3E4B1A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0B304517" w14:textId="7A53F6D2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50</w:t>
            </w:r>
          </w:p>
        </w:tc>
        <w:tc>
          <w:tcPr>
            <w:tcW w:w="2789" w:type="dxa"/>
            <w:vAlign w:val="center"/>
          </w:tcPr>
          <w:p w14:paraId="3E3C8595" w14:textId="30FED520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Ներարկիչ 3 մլ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DD84F7" w14:textId="25D33DEC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742B76B" w14:textId="77777777" w:rsidR="00451F2E" w:rsidRPr="001F0516" w:rsidRDefault="00451F2E" w:rsidP="00451F2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14:paraId="55836CD8" w14:textId="77777777" w:rsidR="00451F2E" w:rsidRPr="00EA42B6" w:rsidRDefault="00451F2E" w:rsidP="00451F2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2DF386BE" w14:textId="77777777" w:rsidR="00451F2E" w:rsidRPr="001F0516" w:rsidRDefault="00451F2E" w:rsidP="00451F2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14:paraId="7284EC8E" w14:textId="77777777" w:rsidR="00451F2E" w:rsidRPr="00EA42B6" w:rsidRDefault="00451F2E" w:rsidP="00451F2E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7073F300" w14:textId="4DD9BFC2" w:rsidR="00451F2E" w:rsidRPr="006B0DF2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51D6A916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D9225D9" w14:textId="29E612E5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52</w:t>
            </w:r>
          </w:p>
        </w:tc>
        <w:tc>
          <w:tcPr>
            <w:tcW w:w="2789" w:type="dxa"/>
            <w:vAlign w:val="center"/>
          </w:tcPr>
          <w:p w14:paraId="6AC2EEB0" w14:textId="372E591C" w:rsidR="00451F2E" w:rsidRPr="00451F2E" w:rsidRDefault="00451F2E" w:rsidP="00823E92">
            <w:pPr>
              <w:rPr>
                <w:rFonts w:ascii="GHEA Grapalat" w:hAnsi="GHEA Grapalat"/>
                <w:sz w:val="20"/>
                <w:lang w:val="af-ZA"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Թվային և էլեկտրոնային ջերմաչափ նաև ժամ.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4BD5B0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91DBA43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647F8A08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0BDF521D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1F51B587" w14:textId="115DEA05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1CADC7CC" w14:textId="359E4713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609032C6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2CEFB415" w14:textId="29DFCCD2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53</w:t>
            </w:r>
          </w:p>
        </w:tc>
        <w:tc>
          <w:tcPr>
            <w:tcW w:w="2789" w:type="dxa"/>
            <w:vAlign w:val="center"/>
          </w:tcPr>
          <w:p w14:paraId="02DC5190" w14:textId="081D6283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Բյուրետ 25 մլ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31C32C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B7B57FA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05EAE764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1FBBAB71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5196239" w14:textId="7DACC5CB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19DA237D" w14:textId="14197654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7CB19E58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67EEF50B" w14:textId="5CB63924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54</w:t>
            </w:r>
          </w:p>
        </w:tc>
        <w:tc>
          <w:tcPr>
            <w:tcW w:w="2789" w:type="dxa"/>
            <w:vAlign w:val="center"/>
          </w:tcPr>
          <w:p w14:paraId="553BA578" w14:textId="6A58FF2C" w:rsidR="00451F2E" w:rsidRPr="00451F2E" w:rsidRDefault="00451F2E" w:rsidP="00823E92">
            <w:pPr>
              <w:rPr>
                <w:rFonts w:ascii="GHEA Grapalat" w:hAnsi="GHEA Grapalat"/>
                <w:sz w:val="20"/>
                <w:lang w:val="af-ZA"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Պետրիի թասիկ միանվագ օգտ.հմր. /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47D62A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82D0257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21BFBEB7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540436AA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1AF006D7" w14:textId="40B1FCD6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05432A12" w14:textId="2FDD2080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49C38DB0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1DD383B9" w14:textId="03626B0F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55</w:t>
            </w:r>
          </w:p>
        </w:tc>
        <w:tc>
          <w:tcPr>
            <w:tcW w:w="2789" w:type="dxa"/>
            <w:vAlign w:val="center"/>
          </w:tcPr>
          <w:p w14:paraId="56711357" w14:textId="7342350A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Մազանոթային պիպետներ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FFE737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73D78DC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5C523E9A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5A387A01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5656176C" w14:textId="43AD4CF5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3FCD8066" w14:textId="513499E1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4608EF07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5DBDCFE3" w14:textId="4F56312E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56</w:t>
            </w:r>
          </w:p>
        </w:tc>
        <w:tc>
          <w:tcPr>
            <w:tcW w:w="2789" w:type="dxa"/>
            <w:vAlign w:val="center"/>
          </w:tcPr>
          <w:p w14:paraId="55DD2861" w14:textId="4DF9BCB7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Վիրահատական Ձեռնոցներ /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63072D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A6E2F9D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2025875C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5AC6886C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12171F72" w14:textId="0D6C7353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1C1E0094" w14:textId="6A001C3C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49B49704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2553F0A5" w14:textId="5D8ED88C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57</w:t>
            </w:r>
          </w:p>
        </w:tc>
        <w:tc>
          <w:tcPr>
            <w:tcW w:w="2789" w:type="dxa"/>
            <w:vAlign w:val="bottom"/>
          </w:tcPr>
          <w:p w14:paraId="20439F71" w14:textId="00C98A88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Հոտավետ պարկուճներ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48800D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490F3B3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17E1C484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4B3CAF0E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1654FEF" w14:textId="72148147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66B85C2A" w14:textId="21481F49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14F2B301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3AECD59" w14:textId="0E27851A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58</w:t>
            </w:r>
          </w:p>
        </w:tc>
        <w:tc>
          <w:tcPr>
            <w:tcW w:w="2789" w:type="dxa"/>
            <w:vAlign w:val="bottom"/>
          </w:tcPr>
          <w:p w14:paraId="1408BCBB" w14:textId="4ED432E9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Կենսաբանական անվտանգության խցիկի անիվներ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3D0CE7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B06ECA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669707BC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4B1094A8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7724D1E1" w14:textId="5623D74F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5A94AE61" w14:textId="66E5062A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75D60B1D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46CBB53C" w14:textId="69EEEC33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60</w:t>
            </w:r>
          </w:p>
        </w:tc>
        <w:tc>
          <w:tcPr>
            <w:tcW w:w="2789" w:type="dxa"/>
            <w:shd w:val="clear" w:color="auto" w:fill="auto"/>
          </w:tcPr>
          <w:p w14:paraId="0FF49C29" w14:textId="63B2BDEB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Ներկման դարակ և սկուտեղ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1790CF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807C937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1DBF22D1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48A76B9D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11B2CB7" w14:textId="59D84F02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4A8F4850" w14:textId="7B2A6081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05B390AA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5FD911CA" w14:textId="256987E7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63</w:t>
            </w:r>
          </w:p>
        </w:tc>
        <w:tc>
          <w:tcPr>
            <w:tcW w:w="2789" w:type="dxa"/>
            <w:shd w:val="clear" w:color="auto" w:fill="auto"/>
          </w:tcPr>
          <w:p w14:paraId="258C4D1F" w14:textId="73665510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Թանզիվ 5 մ/  Марля 5 м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7776D4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A5BEBEC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1376A1AA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4924C3EF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0C167152" w14:textId="227D851D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54060325" w14:textId="23C5409B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29CECA86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2AF09B21" w14:textId="05DABDB5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68</w:t>
            </w:r>
          </w:p>
        </w:tc>
        <w:tc>
          <w:tcPr>
            <w:tcW w:w="2789" w:type="dxa"/>
            <w:vAlign w:val="center"/>
          </w:tcPr>
          <w:p w14:paraId="6B7C0E9D" w14:textId="339E00E3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Բաժակ 6000 մլ/ Мерный стакан 6000 мл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497DC5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468627B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7396E451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7EC1FD3F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B6AB539" w14:textId="731D439C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57B7308F" w14:textId="614C4B01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5645EC20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2152BA6" w14:textId="7C4BE7E9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69</w:t>
            </w:r>
          </w:p>
        </w:tc>
        <w:tc>
          <w:tcPr>
            <w:tcW w:w="2789" w:type="dxa"/>
            <w:vAlign w:val="center"/>
          </w:tcPr>
          <w:p w14:paraId="31386249" w14:textId="4F94D77C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Մխոցային ֆիլտր Nylon 0,45-47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1F6269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4B79CE6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530B0CAE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69F242FB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5E0F3274" w14:textId="0E0073E0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080F83F4" w14:textId="46E65741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3889FB75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B7BAD58" w14:textId="7D43C66F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70</w:t>
            </w:r>
          </w:p>
        </w:tc>
        <w:tc>
          <w:tcPr>
            <w:tcW w:w="2789" w:type="dxa"/>
            <w:vAlign w:val="center"/>
          </w:tcPr>
          <w:p w14:paraId="52B5F4CA" w14:textId="1C1BA22A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Մխոցային ֆիլտր RC 0,45-47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7CD1E9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269FFF0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778C706D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61C2086C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348D9A08" w14:textId="6BC9F6C4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375AFC33" w14:textId="0DAE360D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0B41B025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451D8FDE" w14:textId="76EB2D15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74</w:t>
            </w:r>
          </w:p>
        </w:tc>
        <w:tc>
          <w:tcPr>
            <w:tcW w:w="2789" w:type="dxa"/>
            <w:shd w:val="clear" w:color="auto" w:fill="auto"/>
          </w:tcPr>
          <w:p w14:paraId="1A25146A" w14:textId="1CBB6BAF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Չափիչ կոլբա 1000 մուգ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8CD50A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E0CADBF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07724BA3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46CC581F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04D5B2C2" w14:textId="285D8809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153772F4" w14:textId="6F5C579A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7F354693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12407DD0" w14:textId="65B57694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79</w:t>
            </w:r>
          </w:p>
        </w:tc>
        <w:tc>
          <w:tcPr>
            <w:tcW w:w="2789" w:type="dxa"/>
            <w:shd w:val="clear" w:color="auto" w:fill="auto"/>
          </w:tcPr>
          <w:p w14:paraId="4F275DB1" w14:textId="7AB747FB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Միկրոօրգանիզմների կիրոպահպանման </w:t>
            </w: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հավաքածու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4233EE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73894E4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40B4BD94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70D9ACEE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6ACF0920" w14:textId="69CC2251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239DFE66" w14:textId="4499A8B4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409B1C1C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1B23A724" w14:textId="08B2CF25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81</w:t>
            </w:r>
          </w:p>
        </w:tc>
        <w:tc>
          <w:tcPr>
            <w:tcW w:w="2789" w:type="dxa"/>
            <w:shd w:val="clear" w:color="auto" w:fill="auto"/>
          </w:tcPr>
          <w:p w14:paraId="41CFCB92" w14:textId="7F7C0BFB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Վիրահատական միանգայա օգտագործման խալաթ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C1826B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74D6101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4E8F4C90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6A790B0C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29B52FAB" w14:textId="40A9CA4A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26F28312" w14:textId="55E9E1AC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1088173F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6544831C" w14:textId="71163531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86</w:t>
            </w:r>
          </w:p>
        </w:tc>
        <w:tc>
          <w:tcPr>
            <w:tcW w:w="2789" w:type="dxa"/>
            <w:shd w:val="clear" w:color="auto" w:fill="auto"/>
          </w:tcPr>
          <w:p w14:paraId="1066B346" w14:textId="3E7A3140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Պուլվիրիզատոր 500մլ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F84B29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CC2472F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5431A8CB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102561F8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26684FB8" w14:textId="052C21FE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0AC707EF" w14:textId="08836CFD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2808D2CF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0B4E31C" w14:textId="2F5CA0C5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89</w:t>
            </w:r>
          </w:p>
        </w:tc>
        <w:tc>
          <w:tcPr>
            <w:tcW w:w="2789" w:type="dxa"/>
            <w:vAlign w:val="center"/>
          </w:tcPr>
          <w:p w14:paraId="66799C7C" w14:textId="6B4134EB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Ձեռնոց 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752FDD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920B7E9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473C26AF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69A4D486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4BA23ED" w14:textId="737A076C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3401117E" w14:textId="34F8CFCC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59041FE7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F1E4344" w14:textId="3294AB90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90</w:t>
            </w:r>
          </w:p>
        </w:tc>
        <w:tc>
          <w:tcPr>
            <w:tcW w:w="2789" w:type="dxa"/>
            <w:vAlign w:val="center"/>
          </w:tcPr>
          <w:p w14:paraId="4707838F" w14:textId="20334DED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Ձեռնոց L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4EE888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4D428A5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2A27F21F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5980613B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1C3B6C3F" w14:textId="2D1F09B3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2EB46143" w14:textId="48488D31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1AE8173F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64959B92" w14:textId="1DF0C4BA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92</w:t>
            </w:r>
          </w:p>
        </w:tc>
        <w:tc>
          <w:tcPr>
            <w:tcW w:w="2789" w:type="dxa"/>
            <w:vAlign w:val="center"/>
          </w:tcPr>
          <w:p w14:paraId="5A7E0BAD" w14:textId="56AB8F81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Ավտոկլավի մանրէազերծման կենսաբանական ինդիկատոր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92CB4F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C3D5C5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65ECB3D1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44BB3D2E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0A8E58EA" w14:textId="5E26E8E6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11F5B9DD" w14:textId="225D609A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6F2A7206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5407736E" w14:textId="7E1F603C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93</w:t>
            </w:r>
          </w:p>
        </w:tc>
        <w:tc>
          <w:tcPr>
            <w:tcW w:w="2789" w:type="dxa"/>
          </w:tcPr>
          <w:p w14:paraId="3CE422DF" w14:textId="0EAD28F9" w:rsidR="00451F2E" w:rsidRPr="00451F2E" w:rsidRDefault="00451F2E" w:rsidP="00823E92">
            <w:pPr>
              <w:rPr>
                <w:rFonts w:ascii="GHEA Grapalat" w:hAnsi="GHEA Grapalat"/>
                <w:sz w:val="20"/>
                <w:lang w:val="af-ZA"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Բակտերիալ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սուսպենզիայի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պղտորության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չափման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ստանդարտների հավաքածու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1A8BAC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5C19B92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3F79E59D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426A8D01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706D03F9" w14:textId="0CB03875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213E5408" w14:textId="734FB894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451F2E" w:rsidRPr="007F38D2" w14:paraId="6D86C733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451BC370" w14:textId="29AFB875" w:rsidR="00451F2E" w:rsidRDefault="00451F2E" w:rsidP="00451F2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101</w:t>
            </w:r>
          </w:p>
        </w:tc>
        <w:tc>
          <w:tcPr>
            <w:tcW w:w="2789" w:type="dxa"/>
            <w:shd w:val="clear" w:color="auto" w:fill="auto"/>
          </w:tcPr>
          <w:p w14:paraId="552583F1" w14:textId="1FA00699" w:rsidR="00451F2E" w:rsidRPr="008B6300" w:rsidRDefault="00451F2E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Օդի մանրէաբանական նմուշառման սարք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438FBE" w14:textId="77777777" w:rsidR="00451F2E" w:rsidRPr="003B05AD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F7292DB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4978B7CC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372FD797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09EE21AD" w14:textId="416E8476" w:rsidR="00451F2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</w:tcPr>
          <w:p w14:paraId="0F8E9F6D" w14:textId="5468EE4A" w:rsidR="00451F2E" w:rsidRDefault="00451F2E" w:rsidP="00451F2E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430A7" w:rsidRPr="00734A45" w14:paraId="256E2FC9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50CC50C5" w14:textId="203AFB88" w:rsidR="000430A7" w:rsidRDefault="000430A7" w:rsidP="000430A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103</w:t>
            </w:r>
          </w:p>
        </w:tc>
        <w:tc>
          <w:tcPr>
            <w:tcW w:w="2789" w:type="dxa"/>
            <w:vAlign w:val="center"/>
          </w:tcPr>
          <w:p w14:paraId="49437FE4" w14:textId="5FE0A16C" w:rsidR="000430A7" w:rsidRPr="008B6300" w:rsidRDefault="000430A7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Մանրէաբանական չորացուցիչ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8E1E00" w14:textId="77777777" w:rsidR="000430A7" w:rsidRPr="003B05AD" w:rsidRDefault="000430A7" w:rsidP="000430A7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546E511" w14:textId="77777777" w:rsidR="003D126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14:paraId="3BCEB450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03E833B6" w14:textId="77777777" w:rsidR="003D126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14:paraId="1021CD7B" w14:textId="7E148E00" w:rsidR="000430A7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7BD4953D" w14:textId="532934E1" w:rsidR="000430A7" w:rsidRDefault="000430A7" w:rsidP="000430A7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Ներկայացված գինը բարձր է գնման արժեքից</w:t>
            </w:r>
          </w:p>
        </w:tc>
      </w:tr>
      <w:tr w:rsidR="000430A7" w:rsidRPr="007F38D2" w14:paraId="4090C2E3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303CEEE6" w14:textId="708A61A0" w:rsidR="000430A7" w:rsidRDefault="000430A7" w:rsidP="000430A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104</w:t>
            </w:r>
          </w:p>
        </w:tc>
        <w:tc>
          <w:tcPr>
            <w:tcW w:w="2789" w:type="dxa"/>
            <w:vAlign w:val="center"/>
          </w:tcPr>
          <w:p w14:paraId="2CA5BFD4" w14:textId="479D9608" w:rsidR="000430A7" w:rsidRPr="000430A7" w:rsidRDefault="000430A7" w:rsidP="00823E92">
            <w:pPr>
              <w:rPr>
                <w:rFonts w:ascii="GHEA Grapalat" w:hAnsi="GHEA Grapalat"/>
                <w:sz w:val="20"/>
                <w:lang w:val="af-ZA"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Թվային որտեքս խառնիչ պուլսային ռեժիմով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BCEC6C" w14:textId="77777777" w:rsidR="000430A7" w:rsidRPr="003B05AD" w:rsidRDefault="000430A7" w:rsidP="000430A7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7DC7D15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70B75CC7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456F2971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03C6E539" w14:textId="5495A44C" w:rsidR="000430A7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00546419" w14:textId="705F8342" w:rsidR="000430A7" w:rsidRDefault="000430A7" w:rsidP="000430A7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430A7" w:rsidRPr="00734A45" w14:paraId="74146F99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57167648" w14:textId="380B4E2F" w:rsidR="000430A7" w:rsidRDefault="000430A7" w:rsidP="000430A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105</w:t>
            </w:r>
          </w:p>
        </w:tc>
        <w:tc>
          <w:tcPr>
            <w:tcW w:w="2789" w:type="dxa"/>
            <w:vAlign w:val="center"/>
          </w:tcPr>
          <w:p w14:paraId="13C49062" w14:textId="03919D08" w:rsidR="000430A7" w:rsidRPr="008B6300" w:rsidRDefault="000430A7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Կշեռքի սեղան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E3CC7A" w14:textId="77777777" w:rsidR="000430A7" w:rsidRPr="003B05AD" w:rsidRDefault="000430A7" w:rsidP="000430A7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598A1BD" w14:textId="77777777" w:rsidR="003D126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14:paraId="7B81C6B8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3CB172CF" w14:textId="77777777" w:rsidR="003D126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14:paraId="1C284C19" w14:textId="7E8E53AD" w:rsidR="000430A7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0FC2496" w14:textId="6EDE71E7" w:rsidR="000430A7" w:rsidRDefault="000430A7" w:rsidP="000430A7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Ներկայացված գինը բարձր է գնման արժեքից</w:t>
            </w:r>
          </w:p>
        </w:tc>
      </w:tr>
      <w:tr w:rsidR="000430A7" w:rsidRPr="00734A45" w14:paraId="69DE4CE3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2957481D" w14:textId="504CC3CA" w:rsidR="000430A7" w:rsidRDefault="000430A7" w:rsidP="000430A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106</w:t>
            </w:r>
          </w:p>
        </w:tc>
        <w:tc>
          <w:tcPr>
            <w:tcW w:w="2789" w:type="dxa"/>
            <w:vAlign w:val="center"/>
          </w:tcPr>
          <w:p w14:paraId="14765030" w14:textId="0441F382" w:rsidR="000430A7" w:rsidRPr="008B6300" w:rsidRDefault="000430A7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Տումբա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EEF823" w14:textId="77777777" w:rsidR="000430A7" w:rsidRPr="003B05AD" w:rsidRDefault="000430A7" w:rsidP="000430A7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52D03F1" w14:textId="77777777" w:rsidR="003D126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14:paraId="1AFD0434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7796F596" w14:textId="77777777" w:rsidR="003D126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14:paraId="7FB2211D" w14:textId="75586C42" w:rsidR="000430A7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FAD63E5" w14:textId="66C4A6C6" w:rsidR="000430A7" w:rsidRDefault="000430A7" w:rsidP="000430A7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Ներկայացված գինը բարձր է գնման արժեքից</w:t>
            </w:r>
          </w:p>
        </w:tc>
      </w:tr>
      <w:tr w:rsidR="000430A7" w:rsidRPr="007F38D2" w14:paraId="33F75EC3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7604545D" w14:textId="7974C895" w:rsidR="000430A7" w:rsidRDefault="000430A7" w:rsidP="000430A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107</w:t>
            </w:r>
          </w:p>
        </w:tc>
        <w:tc>
          <w:tcPr>
            <w:tcW w:w="2789" w:type="dxa"/>
            <w:vAlign w:val="center"/>
          </w:tcPr>
          <w:p w14:paraId="1F25580B" w14:textId="71276D28" w:rsidR="000430A7" w:rsidRPr="008B6300" w:rsidRDefault="000430A7" w:rsidP="00823E92">
            <w:pPr>
              <w:rPr>
                <w:rFonts w:ascii="GHEA Grapalat" w:hAnsi="GHEA Grapalat"/>
                <w:sz w:val="20"/>
                <w:lang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Օդի հովանոց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AF52F8" w14:textId="77777777" w:rsidR="000430A7" w:rsidRPr="003B05AD" w:rsidRDefault="000430A7" w:rsidP="000430A7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BCCE60F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1-ին կետի</w:t>
            </w:r>
          </w:p>
          <w:p w14:paraId="4EA276E2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49B7A719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3F0EDE0B" w14:textId="2592529C" w:rsidR="000430A7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38691FD7" w14:textId="1B3B6DC5" w:rsidR="000430A7" w:rsidRDefault="000430A7" w:rsidP="000430A7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704E7">
              <w:rPr>
                <w:rFonts w:ascii="Arial Unicode" w:hAnsi="Arial Unicode" w:cs="Sylfaen"/>
                <w:sz w:val="18"/>
                <w:szCs w:val="18"/>
                <w:lang w:val="af-ZA"/>
              </w:rPr>
              <w:t>Հայտեր չեն ներկայացվել</w:t>
            </w:r>
          </w:p>
        </w:tc>
      </w:tr>
      <w:tr w:rsidR="000430A7" w:rsidRPr="00734A45" w14:paraId="6BDDD64A" w14:textId="77777777" w:rsidTr="00FB7E9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14:paraId="1775382E" w14:textId="0A758C03" w:rsidR="000430A7" w:rsidRDefault="000430A7" w:rsidP="000430A7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108</w:t>
            </w:r>
          </w:p>
        </w:tc>
        <w:tc>
          <w:tcPr>
            <w:tcW w:w="2789" w:type="dxa"/>
            <w:vAlign w:val="center"/>
          </w:tcPr>
          <w:p w14:paraId="06F8EE3E" w14:textId="10939ACF" w:rsidR="000430A7" w:rsidRPr="000430A7" w:rsidRDefault="000430A7" w:rsidP="00823E92">
            <w:pPr>
              <w:rPr>
                <w:rFonts w:ascii="GHEA Grapalat" w:hAnsi="GHEA Grapalat"/>
                <w:sz w:val="20"/>
                <w:lang w:val="af-ZA" w:eastAsia="en-US"/>
              </w:rPr>
            </w:pPr>
            <w:r w:rsidRPr="00D97624">
              <w:rPr>
                <w:rFonts w:ascii="Sylfaen" w:hAnsi="Sylfaen" w:cs="Sylfaen"/>
                <w:sz w:val="20"/>
                <w:szCs w:val="20"/>
                <w:lang w:val="hy-AM"/>
              </w:rPr>
              <w:t>Միկրոալիքային նմուշների քայքայման  աշխատանքային կայան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D8767A" w14:textId="77777777" w:rsidR="000430A7" w:rsidRPr="003B05AD" w:rsidRDefault="000430A7" w:rsidP="000430A7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C3E080D" w14:textId="77777777" w:rsidR="003D126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1F0516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14:paraId="52C7C01A" w14:textId="77777777" w:rsidR="003D126E" w:rsidRPr="00EA42B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14:paraId="54217611" w14:textId="77777777" w:rsidR="003D126E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1F0516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14:paraId="0945D168" w14:textId="22BB551A" w:rsidR="000430A7" w:rsidRPr="001F0516" w:rsidRDefault="003D126E" w:rsidP="003D126E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67F4744" w14:textId="213EDD83" w:rsidR="000430A7" w:rsidRDefault="000430A7" w:rsidP="000430A7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>
              <w:rPr>
                <w:rFonts w:ascii="Arial Unicode" w:hAnsi="Arial Unicode" w:cs="Sylfaen"/>
                <w:sz w:val="18"/>
                <w:szCs w:val="18"/>
                <w:lang w:val="af-ZA"/>
              </w:rPr>
              <w:t>Ներկայացված գինը բարձր է գնման արժեքից</w:t>
            </w:r>
          </w:p>
        </w:tc>
      </w:tr>
    </w:tbl>
    <w:p w14:paraId="4E683AE3" w14:textId="77777777" w:rsidR="00A65E43" w:rsidRDefault="00A65E43" w:rsidP="00857C7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0FA7F40E" w14:textId="74BCCA33" w:rsidR="00A65E43" w:rsidRDefault="00A65E43" w:rsidP="00857C79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6E17C7">
        <w:rPr>
          <w:rFonts w:ascii="GHEA Grapalat" w:hAnsi="GHEA Grapalat" w:cs="Sylfaen"/>
          <w:sz w:val="20"/>
          <w:lang w:val="af-ZA"/>
        </w:rPr>
        <w:t>ԴՓԿ-ԳՀԱՊՁԲ</w:t>
      </w:r>
      <w:r w:rsidR="007B72EC">
        <w:rPr>
          <w:rFonts w:ascii="GHEA Grapalat" w:hAnsi="GHEA Grapalat" w:cs="Sylfaen"/>
          <w:sz w:val="20"/>
          <w:lang w:val="af-ZA"/>
        </w:rPr>
        <w:t xml:space="preserve"> </w:t>
      </w:r>
      <w:r w:rsidR="0043112F">
        <w:rPr>
          <w:rFonts w:ascii="GHEA Grapalat" w:hAnsi="GHEA Grapalat" w:cs="Sylfaen"/>
          <w:sz w:val="20"/>
          <w:lang w:val="af-ZA"/>
        </w:rPr>
        <w:t>2</w:t>
      </w:r>
      <w:r w:rsidR="000758EC">
        <w:rPr>
          <w:rFonts w:ascii="GHEA Grapalat" w:hAnsi="GHEA Grapalat" w:cs="Sylfaen"/>
          <w:sz w:val="20"/>
          <w:lang w:val="af-ZA"/>
        </w:rPr>
        <w:t>6</w:t>
      </w:r>
      <w:r w:rsidR="009D1A40">
        <w:rPr>
          <w:rFonts w:ascii="GHEA Grapalat" w:hAnsi="GHEA Grapalat" w:cs="Sylfaen"/>
          <w:sz w:val="20"/>
          <w:lang w:val="af-ZA"/>
        </w:rPr>
        <w:t>/</w:t>
      </w:r>
      <w:r w:rsidR="00FB104B">
        <w:rPr>
          <w:rFonts w:ascii="GHEA Grapalat" w:hAnsi="GHEA Grapalat" w:cs="Sylfaen"/>
          <w:sz w:val="20"/>
          <w:lang w:val="af-ZA"/>
        </w:rPr>
        <w:t>0</w:t>
      </w:r>
      <w:r w:rsidR="000758EC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Մարինե Պետրոսյանին:</w:t>
      </w:r>
    </w:p>
    <w:p w14:paraId="770C7EA5" w14:textId="77777777" w:rsidR="00A65E43" w:rsidRPr="00E356EB" w:rsidRDefault="00A65E43" w:rsidP="00C566BA">
      <w:pPr>
        <w:spacing w:after="0" w:line="240" w:lineRule="auto"/>
        <w:ind w:firstLine="709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>Հեռախոս՝ 09</w:t>
      </w:r>
      <w:r>
        <w:rPr>
          <w:rFonts w:ascii="Arial Unicode" w:hAnsi="Arial Unicode" w:cs="Sylfaen"/>
          <w:b/>
          <w:sz w:val="20"/>
          <w:lang w:val="af-ZA"/>
        </w:rPr>
        <w:t>6075570</w:t>
      </w:r>
      <w:r w:rsidRPr="00E356EB">
        <w:rPr>
          <w:rFonts w:ascii="Arial Unicode" w:hAnsi="Arial Unicode" w:cs="Sylfaen"/>
          <w:b/>
          <w:sz w:val="20"/>
          <w:lang w:val="af-ZA"/>
        </w:rPr>
        <w:t>։</w:t>
      </w:r>
    </w:p>
    <w:p w14:paraId="35638743" w14:textId="77777777" w:rsidR="00A65E43" w:rsidRPr="00E356EB" w:rsidRDefault="00A65E43" w:rsidP="00540445">
      <w:pPr>
        <w:spacing w:after="0" w:line="240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 xml:space="preserve">Էլ. փոստ՝ </w:t>
      </w:r>
      <w:r w:rsidR="00FB104B">
        <w:rPr>
          <w:rFonts w:ascii="Arial Unicode" w:hAnsi="Arial Unicode" w:cs="Sylfaen"/>
          <w:b/>
          <w:sz w:val="20"/>
          <w:lang w:val="af-ZA"/>
        </w:rPr>
        <w:t>mara</w:t>
      </w:r>
      <w:r w:rsidRPr="00E356EB">
        <w:rPr>
          <w:rFonts w:ascii="Arial Unicode" w:hAnsi="Arial Unicode" w:cs="Sylfaen"/>
          <w:b/>
          <w:sz w:val="20"/>
          <w:lang w:val="af-ZA"/>
        </w:rPr>
        <w:t>@</w:t>
      </w:r>
      <w:r w:rsidR="00FB104B">
        <w:rPr>
          <w:rFonts w:ascii="Arial Unicode" w:hAnsi="Arial Unicode" w:cs="Sylfaen"/>
          <w:b/>
          <w:sz w:val="20"/>
          <w:lang w:val="af-ZA"/>
        </w:rPr>
        <w:t>pharm.am</w:t>
      </w:r>
      <w:r w:rsidRPr="00E356EB">
        <w:rPr>
          <w:rFonts w:ascii="Arial Unicode" w:hAnsi="Arial Unicode" w:cs="Sylfaen"/>
          <w:b/>
          <w:sz w:val="20"/>
          <w:lang w:val="af-ZA"/>
        </w:rPr>
        <w:t>։</w:t>
      </w:r>
    </w:p>
    <w:p w14:paraId="4648F0FA" w14:textId="77777777" w:rsidR="00A65E43" w:rsidRPr="00E356EB" w:rsidRDefault="00A65E43" w:rsidP="00540445">
      <w:pPr>
        <w:spacing w:after="0" w:line="240" w:lineRule="auto"/>
        <w:ind w:firstLine="709"/>
        <w:jc w:val="center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>Պատվիրատու</w:t>
      </w:r>
      <w:r w:rsidRPr="00E356EB">
        <w:rPr>
          <w:rFonts w:ascii="Arial Unicode" w:hAnsi="Arial Unicode"/>
          <w:b/>
          <w:i/>
          <w:lang w:val="af-ZA"/>
        </w:rPr>
        <w:t xml:space="preserve">` </w:t>
      </w:r>
      <w:r w:rsidRPr="00E356EB">
        <w:rPr>
          <w:rFonts w:ascii="Arial Unicode" w:hAnsi="Arial Unicode" w:cs="Sylfaen"/>
          <w:b/>
          <w:sz w:val="20"/>
          <w:lang w:val="af-ZA"/>
        </w:rPr>
        <w:t>«</w:t>
      </w:r>
      <w:r w:rsidR="003A0D01">
        <w:rPr>
          <w:rFonts w:ascii="Arial Unicode" w:hAnsi="Arial Unicode" w:cs="Sylfaen"/>
          <w:b/>
          <w:sz w:val="20"/>
          <w:lang w:val="af-ZA"/>
        </w:rPr>
        <w:t>Դ</w:t>
      </w:r>
      <w:r w:rsidRPr="00EC2D51">
        <w:rPr>
          <w:rFonts w:ascii="Arial Unicode" w:hAnsi="Arial Unicode" w:cs="Sylfaen"/>
          <w:b/>
          <w:sz w:val="20"/>
          <w:lang w:val="af-ZA"/>
        </w:rPr>
        <w:t>եղերի և բժշկական տեխնոլոգիաների փորձագիտական կենտրոն</w:t>
      </w:r>
      <w:r w:rsidRPr="00E356EB">
        <w:rPr>
          <w:rFonts w:ascii="Arial Unicode" w:hAnsi="Arial Unicode" w:cs="Sylfaen"/>
          <w:b/>
          <w:sz w:val="20"/>
          <w:lang w:val="af-ZA"/>
        </w:rPr>
        <w:t xml:space="preserve">»  </w:t>
      </w:r>
      <w:r w:rsidR="003A0D01">
        <w:rPr>
          <w:rFonts w:ascii="Arial Unicode" w:hAnsi="Arial Unicode" w:cs="Sylfaen"/>
          <w:b/>
          <w:sz w:val="20"/>
          <w:lang w:val="af-ZA"/>
        </w:rPr>
        <w:t>ՊՈԱԿ</w:t>
      </w:r>
    </w:p>
    <w:sectPr w:rsidR="00A65E43" w:rsidRPr="00E356EB" w:rsidSect="005A09EA">
      <w:footerReference w:type="even" r:id="rId6"/>
      <w:footerReference w:type="default" r:id="rId7"/>
      <w:pgSz w:w="11906" w:h="16838"/>
      <w:pgMar w:top="288" w:right="850" w:bottom="288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099B" w14:textId="77777777" w:rsidR="00F6612B" w:rsidRDefault="00F6612B" w:rsidP="00447F72">
      <w:pPr>
        <w:spacing w:after="0" w:line="240" w:lineRule="auto"/>
      </w:pPr>
      <w:r>
        <w:separator/>
      </w:r>
    </w:p>
  </w:endnote>
  <w:endnote w:type="continuationSeparator" w:id="0">
    <w:p w14:paraId="44E8CE04" w14:textId="77777777" w:rsidR="00F6612B" w:rsidRDefault="00F6612B" w:rsidP="0044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0304" w14:textId="77777777" w:rsidR="005F3BA5" w:rsidRDefault="00CE6A4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40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1EB5C0" w14:textId="77777777" w:rsidR="005F3BA5" w:rsidRDefault="005F3BA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4936" w14:textId="77777777" w:rsidR="005F3BA5" w:rsidRDefault="005F3BA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119EB" w14:textId="77777777" w:rsidR="00F6612B" w:rsidRDefault="00F6612B" w:rsidP="00447F72">
      <w:pPr>
        <w:spacing w:after="0" w:line="240" w:lineRule="auto"/>
      </w:pPr>
      <w:r>
        <w:separator/>
      </w:r>
    </w:p>
  </w:footnote>
  <w:footnote w:type="continuationSeparator" w:id="0">
    <w:p w14:paraId="3AFD39C4" w14:textId="77777777" w:rsidR="00F6612B" w:rsidRDefault="00F6612B" w:rsidP="00447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E43"/>
    <w:rsid w:val="000430A7"/>
    <w:rsid w:val="000731C9"/>
    <w:rsid w:val="000758EC"/>
    <w:rsid w:val="000A13F7"/>
    <w:rsid w:val="00170945"/>
    <w:rsid w:val="0017559B"/>
    <w:rsid w:val="001C74C9"/>
    <w:rsid w:val="001F0516"/>
    <w:rsid w:val="00233FB4"/>
    <w:rsid w:val="00251BDF"/>
    <w:rsid w:val="00296149"/>
    <w:rsid w:val="002B2517"/>
    <w:rsid w:val="00336D8C"/>
    <w:rsid w:val="00342BDD"/>
    <w:rsid w:val="00360300"/>
    <w:rsid w:val="003848DB"/>
    <w:rsid w:val="003A0D01"/>
    <w:rsid w:val="003B05AD"/>
    <w:rsid w:val="003D126E"/>
    <w:rsid w:val="0042172A"/>
    <w:rsid w:val="0043112F"/>
    <w:rsid w:val="00447F72"/>
    <w:rsid w:val="00451F2E"/>
    <w:rsid w:val="0045757D"/>
    <w:rsid w:val="004C6E93"/>
    <w:rsid w:val="004F25CC"/>
    <w:rsid w:val="00540445"/>
    <w:rsid w:val="00552B53"/>
    <w:rsid w:val="00570F8B"/>
    <w:rsid w:val="005A09EA"/>
    <w:rsid w:val="005A603B"/>
    <w:rsid w:val="005B149E"/>
    <w:rsid w:val="005C3C9C"/>
    <w:rsid w:val="005E1B75"/>
    <w:rsid w:val="005F3BA5"/>
    <w:rsid w:val="00637D3B"/>
    <w:rsid w:val="0065075A"/>
    <w:rsid w:val="0069642C"/>
    <w:rsid w:val="006A0717"/>
    <w:rsid w:val="006B0DF2"/>
    <w:rsid w:val="006B215E"/>
    <w:rsid w:val="006F2413"/>
    <w:rsid w:val="0073384A"/>
    <w:rsid w:val="00734A45"/>
    <w:rsid w:val="00744489"/>
    <w:rsid w:val="00764DE0"/>
    <w:rsid w:val="007B72EC"/>
    <w:rsid w:val="007C662C"/>
    <w:rsid w:val="007E22E0"/>
    <w:rsid w:val="007F38D2"/>
    <w:rsid w:val="007F43F8"/>
    <w:rsid w:val="007F7689"/>
    <w:rsid w:val="00823E92"/>
    <w:rsid w:val="00857C79"/>
    <w:rsid w:val="00876B74"/>
    <w:rsid w:val="008975BB"/>
    <w:rsid w:val="008B6300"/>
    <w:rsid w:val="008E654C"/>
    <w:rsid w:val="00902C5A"/>
    <w:rsid w:val="0091110A"/>
    <w:rsid w:val="00931842"/>
    <w:rsid w:val="009345A1"/>
    <w:rsid w:val="009871B8"/>
    <w:rsid w:val="009872BC"/>
    <w:rsid w:val="009A0368"/>
    <w:rsid w:val="009D1A40"/>
    <w:rsid w:val="009D5B9B"/>
    <w:rsid w:val="009E735D"/>
    <w:rsid w:val="00A1545A"/>
    <w:rsid w:val="00A22908"/>
    <w:rsid w:val="00A31CB4"/>
    <w:rsid w:val="00A65E43"/>
    <w:rsid w:val="00A96C9A"/>
    <w:rsid w:val="00AC793D"/>
    <w:rsid w:val="00AD7C73"/>
    <w:rsid w:val="00B27A62"/>
    <w:rsid w:val="00B85784"/>
    <w:rsid w:val="00BC4BDF"/>
    <w:rsid w:val="00BC6CC0"/>
    <w:rsid w:val="00BD35FE"/>
    <w:rsid w:val="00C1662C"/>
    <w:rsid w:val="00C27AAB"/>
    <w:rsid w:val="00C54045"/>
    <w:rsid w:val="00C566BA"/>
    <w:rsid w:val="00C66F01"/>
    <w:rsid w:val="00CE6A42"/>
    <w:rsid w:val="00D0444C"/>
    <w:rsid w:val="00D41DD4"/>
    <w:rsid w:val="00D6085B"/>
    <w:rsid w:val="00DB3DCB"/>
    <w:rsid w:val="00DD7F23"/>
    <w:rsid w:val="00E11F70"/>
    <w:rsid w:val="00E357B0"/>
    <w:rsid w:val="00E44227"/>
    <w:rsid w:val="00E92861"/>
    <w:rsid w:val="00E96C3D"/>
    <w:rsid w:val="00EA763C"/>
    <w:rsid w:val="00EB42B9"/>
    <w:rsid w:val="00EC2BC4"/>
    <w:rsid w:val="00EE33EC"/>
    <w:rsid w:val="00F200C7"/>
    <w:rsid w:val="00F5075D"/>
    <w:rsid w:val="00F6612B"/>
    <w:rsid w:val="00F9020D"/>
    <w:rsid w:val="00FA1D22"/>
    <w:rsid w:val="00FA2E34"/>
    <w:rsid w:val="00FB104B"/>
    <w:rsid w:val="00FB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205C"/>
  <w15:docId w15:val="{C75EC0AA-6C9C-4FFB-9A7A-CBD869FC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65E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E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65E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65E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65E43"/>
  </w:style>
  <w:style w:type="paragraph" w:styleId="Footer">
    <w:name w:val="footer"/>
    <w:basedOn w:val="Normal"/>
    <w:link w:val="FooterChar"/>
    <w:rsid w:val="00A65E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65E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ps">
    <w:name w:val="hps"/>
    <w:rsid w:val="0017559B"/>
  </w:style>
  <w:style w:type="paragraph" w:styleId="BalloonText">
    <w:name w:val="Balloon Text"/>
    <w:basedOn w:val="Normal"/>
    <w:link w:val="BalloonTextChar"/>
    <w:uiPriority w:val="99"/>
    <w:semiHidden/>
    <w:unhideWhenUsed/>
    <w:rsid w:val="0054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SCDMTE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Marine</cp:lastModifiedBy>
  <cp:revision>28</cp:revision>
  <cp:lastPrinted>2022-05-12T12:33:00Z</cp:lastPrinted>
  <dcterms:created xsi:type="dcterms:W3CDTF">2025-08-13T07:49:00Z</dcterms:created>
  <dcterms:modified xsi:type="dcterms:W3CDTF">2026-06-04T12:23:00Z</dcterms:modified>
</cp:coreProperties>
</file>