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9D280E" w:rsidRDefault="00A82AF8" w:rsidP="003A3A8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76CF" w:rsidRPr="002776CF">
        <w:rPr>
          <w:rFonts w:ascii="GHEA Grapalat" w:hAnsi="GHEA Grapalat"/>
          <w:sz w:val="20"/>
          <w:lang w:val="af-ZA"/>
        </w:rPr>
        <w:t>ԲՀ-ԳՀԽԱՇՁԲ-25/15</w:t>
      </w: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776CF" w:rsidRPr="002776CF">
        <w:rPr>
          <w:rFonts w:ascii="GHEA Grapalat" w:hAnsi="GHEA Grapalat"/>
          <w:sz w:val="20"/>
          <w:lang w:val="ru-RU"/>
        </w:rPr>
        <w:t>նախագծանախահաշվային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փաստաթղթերի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կազմման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խորհրդատվական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աշխատանքների</w:t>
      </w:r>
      <w:r w:rsidR="00611A6B" w:rsidRPr="002455A7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661E1C" w:rsidRPr="00661E1C">
        <w:rPr>
          <w:rFonts w:ascii="GHEA Grapalat" w:hAnsi="GHEA Grapalat" w:cs="Sylfaen"/>
          <w:sz w:val="20"/>
          <w:lang w:val="af-ZA"/>
        </w:rPr>
        <w:t xml:space="preserve">N </w:t>
      </w:r>
      <w:r w:rsidR="002455A7" w:rsidRPr="002455A7">
        <w:rPr>
          <w:rFonts w:ascii="GHEA Grapalat" w:hAnsi="GHEA Grapalat" w:cs="Sylfaen"/>
          <w:sz w:val="20"/>
          <w:lang w:val="af-ZA"/>
        </w:rPr>
        <w:t xml:space="preserve">ԲՀ-ԳՀԽԱՇՁԲ-25/15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802522" w:rsidTr="0032181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02522" w:rsidTr="0032181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455A7" w:rsidRPr="00802522" w:rsidTr="00321812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5A7" w:rsidRPr="009B6A59" w:rsidRDefault="002455A7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455A7" w:rsidRPr="007A1C55" w:rsidRDefault="002455A7" w:rsidP="00CC01FA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C57756">
              <w:rPr>
                <w:rFonts w:ascii="GHEA Grapalat" w:hAnsi="GHEA Grapalat"/>
                <w:sz w:val="20"/>
                <w:lang w:val="hy-AM"/>
              </w:rPr>
              <w:t>ՀՀ Տավուշի մարզի Բերդ համայնքի  Պառավաքար բնակավայրի  վարչական տարածքում գտնվող 11-054-0013-0007 ծածկագրով 19-րդ փողոցի 1-ին հողամասի անշարժ գույքի 10 ԿՎ մինչև 350մ ՕԳ-ի կառուցման 40/10ԼՏԵ տեղադրաման և փողոցի լուսավորության  0.4ԿՎ ՕԳ-ի  մինչև 500 մ սնուցման  միացման  և 0.2 ԿՎ ապամոնտաժման, Բերդ  քաղաքի, Վ.Կ. Աղբյուր, Արծվաբերդ, Այգեձոր, Նավուր, Ն.Կ. Աղբյուր, Վ.Ծաղկավան, Վարագավան, Տավուշ և Նորաշեն բնակավայրերի փողոցի լուսավորության  նախագծանախահաշվային փաստաթղթերի կազմման խորհրդատվական աշխատանքներ</w:t>
            </w:r>
            <w:r>
              <w:rPr>
                <w:rFonts w:ascii="GHEA Grapalat" w:hAnsi="GHEA Grapalat"/>
                <w:sz w:val="20"/>
                <w:lang w:val="ru-RU"/>
              </w:rPr>
              <w:t>:</w:t>
            </w:r>
          </w:p>
        </w:tc>
        <w:tc>
          <w:tcPr>
            <w:tcW w:w="2056" w:type="dxa"/>
            <w:shd w:val="clear" w:color="auto" w:fill="auto"/>
          </w:tcPr>
          <w:p w:rsidR="002455A7" w:rsidRPr="006E465A" w:rsidRDefault="002455A7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55A7" w:rsidRPr="006E465A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455A7" w:rsidRPr="00583193" w:rsidRDefault="002455A7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8319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58319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8319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8319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455A7" w:rsidRPr="00583193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3193">
              <w:rPr>
                <w:rFonts w:ascii="GHEA Grapalat" w:hAnsi="GHEA Grapalat"/>
                <w:sz w:val="20"/>
                <w:lang w:val="af-ZA"/>
              </w:rPr>
              <w:t>3-</w:t>
            </w:r>
            <w:r w:rsidRPr="005831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831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31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5A7" w:rsidRPr="006E465A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55A7" w:rsidRPr="005D0CB0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3193">
              <w:rPr>
                <w:rFonts w:ascii="GHEA Grapalat" w:hAnsi="GHEA Grapalat"/>
                <w:sz w:val="20"/>
                <w:lang w:val="af-ZA"/>
              </w:rPr>
              <w:t>դադարում է գ</w:t>
            </w:r>
            <w:r>
              <w:rPr>
                <w:rFonts w:ascii="GHEA Grapalat" w:hAnsi="GHEA Grapalat"/>
                <w:sz w:val="20"/>
                <w:lang w:val="af-ZA"/>
              </w:rPr>
              <w:t>ոյություն ունենալ գնման պահանջը</w:t>
            </w:r>
            <w:r w:rsidRPr="00E207F5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2455A7" w:rsidRPr="005D0CB0" w:rsidRDefault="002455A7" w:rsidP="003A3A8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 xml:space="preserve">ԲՀ-ԳՀԽԱՇՁԲ-25/15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AAC" w:rsidRDefault="00ED1AAC">
      <w:r>
        <w:separator/>
      </w:r>
    </w:p>
  </w:endnote>
  <w:endnote w:type="continuationSeparator" w:id="0">
    <w:p w:rsidR="00ED1AAC" w:rsidRDefault="00ED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178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ED1AA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1AA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AAC" w:rsidRDefault="00ED1AAC">
      <w:r>
        <w:separator/>
      </w:r>
    </w:p>
  </w:footnote>
  <w:footnote w:type="continuationSeparator" w:id="0">
    <w:p w:rsidR="00ED1AAC" w:rsidRDefault="00ED1A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45A12"/>
    <w:rsid w:val="001E18D3"/>
    <w:rsid w:val="00213F4C"/>
    <w:rsid w:val="002147C1"/>
    <w:rsid w:val="002455A7"/>
    <w:rsid w:val="00253C6B"/>
    <w:rsid w:val="00264D44"/>
    <w:rsid w:val="002776CF"/>
    <w:rsid w:val="00306496"/>
    <w:rsid w:val="00321812"/>
    <w:rsid w:val="003A3A81"/>
    <w:rsid w:val="003D3C4E"/>
    <w:rsid w:val="003F17D6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E465A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A2EBA"/>
    <w:rsid w:val="00E207F5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108</cp:revision>
  <dcterms:created xsi:type="dcterms:W3CDTF">2022-05-30T17:04:00Z</dcterms:created>
  <dcterms:modified xsi:type="dcterms:W3CDTF">2025-06-16T06:29:00Z</dcterms:modified>
</cp:coreProperties>
</file>