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F5C1FC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3D037500" w:rsidR="00A82AF8" w:rsidRDefault="00A82AF8" w:rsidP="00A3470F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A3470F" w:rsidRPr="00A30251">
        <w:rPr>
          <w:rFonts w:ascii="GHEA Grapalat" w:hAnsi="GHEA Grapalat"/>
          <w:i/>
          <w:sz w:val="18"/>
          <w:szCs w:val="16"/>
        </w:rPr>
        <w:t>ՀԱԷԿ</w:t>
      </w:r>
      <w:r w:rsidR="00A3470F" w:rsidRPr="00A3470F">
        <w:rPr>
          <w:rFonts w:ascii="GHEA Grapalat" w:hAnsi="GHEA Grapalat"/>
          <w:i/>
          <w:sz w:val="18"/>
          <w:szCs w:val="16"/>
          <w:lang w:val="af-ZA"/>
        </w:rPr>
        <w:t>-</w:t>
      </w:r>
      <w:r w:rsidR="00A3470F" w:rsidRPr="00A30251">
        <w:rPr>
          <w:rFonts w:ascii="GHEA Grapalat" w:hAnsi="GHEA Grapalat"/>
          <w:i/>
          <w:sz w:val="18"/>
          <w:szCs w:val="16"/>
        </w:rPr>
        <w:t>ԲՄԱՇՁԲ</w:t>
      </w:r>
      <w:r w:rsidR="00A3470F" w:rsidRPr="00A3470F">
        <w:rPr>
          <w:rFonts w:ascii="GHEA Grapalat" w:hAnsi="GHEA Grapalat"/>
          <w:i/>
          <w:sz w:val="18"/>
          <w:szCs w:val="16"/>
          <w:lang w:val="af-ZA"/>
        </w:rPr>
        <w:t>-7/24</w:t>
      </w:r>
    </w:p>
    <w:p w14:paraId="4B1B096A" w14:textId="77777777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372909C6" w:rsidR="00A82AF8" w:rsidRDefault="00A3470F" w:rsidP="00A3470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A3470F">
        <w:rPr>
          <w:rFonts w:ascii="GHEA Grapalat" w:hAnsi="GHEA Grapalat" w:cs="Sylfaen"/>
          <w:sz w:val="20"/>
          <w:lang w:val="af-ZA"/>
        </w:rPr>
        <w:t xml:space="preserve">«ՀԱԷԿ» ՓԲԸ </w:t>
      </w:r>
      <w:r w:rsidR="00A82AF8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Pr="00A3470F">
        <w:rPr>
          <w:rFonts w:ascii="GHEA Grapalat" w:hAnsi="GHEA Grapalat" w:cs="Sylfaen"/>
          <w:sz w:val="20"/>
          <w:lang w:val="af-ZA"/>
        </w:rPr>
        <w:t>«</w:t>
      </w:r>
      <w:r w:rsidRPr="00A3470F">
        <w:rPr>
          <w:rFonts w:ascii="GHEA Grapalat" w:hAnsi="GHEA Grapalat" w:cs="Sylfaen"/>
          <w:sz w:val="20"/>
          <w:lang w:val="af-ZA"/>
        </w:rPr>
        <w:t xml:space="preserve">ՀԱԷԿ-ի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նոր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դիզել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>-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գեներատորային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կայանի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կառուցման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նախագծի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մշակում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սարքավորումների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մատակարարում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շինմո</w:t>
      </w:r>
      <w:bookmarkStart w:id="0" w:name="_GoBack"/>
      <w:bookmarkEnd w:id="0"/>
      <w:r w:rsidRPr="00A3470F">
        <w:rPr>
          <w:rFonts w:ascii="GHEA Grapalat" w:hAnsi="GHEA Grapalat" w:cs="Sylfaen"/>
          <w:sz w:val="20"/>
          <w:lang w:val="af-ZA"/>
        </w:rPr>
        <w:t>նտաժում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 և 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թողարկում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>-</w:t>
      </w:r>
      <w:proofErr w:type="spellStart"/>
      <w:r w:rsidRPr="00A3470F">
        <w:rPr>
          <w:rFonts w:ascii="GHEA Grapalat" w:hAnsi="GHEA Grapalat" w:cs="Sylfaen"/>
          <w:sz w:val="20"/>
          <w:lang w:val="af-ZA"/>
        </w:rPr>
        <w:t>կարգաբերում</w:t>
      </w:r>
      <w:proofErr w:type="spellEnd"/>
      <w:r w:rsidRPr="00A3470F">
        <w:rPr>
          <w:rFonts w:ascii="GHEA Grapalat" w:hAnsi="GHEA Grapalat" w:cs="Sylfaen"/>
          <w:sz w:val="20"/>
          <w:lang w:val="af-ZA"/>
        </w:rPr>
        <w:t xml:space="preserve">» </w:t>
      </w:r>
      <w:r w:rsidR="00A82AF8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A3470F">
        <w:rPr>
          <w:rFonts w:ascii="GHEA Grapalat" w:hAnsi="GHEA Grapalat" w:cs="Sylfaen"/>
          <w:sz w:val="20"/>
          <w:lang w:val="af-ZA"/>
        </w:rPr>
        <w:t xml:space="preserve">ՀԱԷԿ-ԲՄԱՇՁԲ-7/24 </w:t>
      </w:r>
      <w:r w:rsidR="00A82AF8"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941"/>
        <w:gridCol w:w="2713"/>
        <w:gridCol w:w="2434"/>
        <w:gridCol w:w="2012"/>
      </w:tblGrid>
      <w:tr w:rsidR="00A82AF8" w:rsidRPr="00A3470F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6D09D549" w14:textId="773DBF8B" w:rsidR="00A82AF8" w:rsidRPr="000D0C32" w:rsidRDefault="00A82AF8" w:rsidP="00A347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A3470F" w14:paraId="0260467A" w14:textId="77777777" w:rsidTr="00312B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A3470F" w14:paraId="44947C86" w14:textId="77777777" w:rsidTr="00312B7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A3470F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470F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3BF331C4" w14:textId="3191B188" w:rsidR="00A82AF8" w:rsidRPr="000D0C32" w:rsidRDefault="00A3470F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470F">
              <w:rPr>
                <w:rFonts w:ascii="GHEA Grapalat" w:hAnsi="GHEA Grapalat"/>
                <w:sz w:val="20"/>
                <w:lang w:val="af-ZA"/>
              </w:rPr>
              <w:t xml:space="preserve">ՀԱԷԿ-ի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նոր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դիզել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>-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գեներատորային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կայանի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կառուցման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նախագծի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մշակում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,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սարքավորումների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մատակարարում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,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շինմոնտաժում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 xml:space="preserve"> և 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թողարկում</w:t>
            </w:r>
            <w:proofErr w:type="spellEnd"/>
            <w:r w:rsidRPr="00A3470F">
              <w:rPr>
                <w:rFonts w:ascii="GHEA Grapalat" w:hAnsi="GHEA Grapalat"/>
                <w:sz w:val="20"/>
                <w:lang w:val="af-ZA"/>
              </w:rPr>
              <w:t>-</w:t>
            </w:r>
            <w:proofErr w:type="spellStart"/>
            <w:r w:rsidRPr="00A3470F">
              <w:rPr>
                <w:rFonts w:ascii="GHEA Grapalat" w:hAnsi="GHEA Grapalat"/>
                <w:sz w:val="20"/>
                <w:lang w:val="af-ZA"/>
              </w:rPr>
              <w:t>կարգաբերում</w:t>
            </w:r>
            <w:proofErr w:type="spellEnd"/>
          </w:p>
        </w:tc>
        <w:tc>
          <w:tcPr>
            <w:tcW w:w="2713" w:type="dxa"/>
            <w:shd w:val="clear" w:color="auto" w:fill="auto"/>
          </w:tcPr>
          <w:p w14:paraId="7BC8F195" w14:textId="74E1CE78" w:rsidR="00A82AF8" w:rsidRPr="00A3470F" w:rsidRDefault="00A3470F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470F">
              <w:rPr>
                <w:rFonts w:ascii="GHEA Grapalat" w:hAnsi="GHEA Grapalat"/>
                <w:sz w:val="20"/>
                <w:lang w:val="af-ZA"/>
              </w:rPr>
              <w:t>«Շենսիի դիզելային ծանր արդյունաբերություն» ՍՊԸ և «Ինտեկո Էներգո» ՓԲԸ կոնսորցիում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3C8168D5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A3470F">
              <w:rPr>
                <w:rFonts w:ascii="GHEA Grapalat" w:hAnsi="GHEA Grapalat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A3470F">
              <w:rPr>
                <w:rFonts w:ascii="GHEA Grapalat" w:hAnsi="GHEA Grapalat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61965767" w:rsidR="00A82AF8" w:rsidRPr="00A3470F" w:rsidRDefault="00A3470F" w:rsidP="00312B7C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 xml:space="preserve">Պայմանագիր չի կնքվում </w:t>
            </w:r>
          </w:p>
        </w:tc>
      </w:tr>
    </w:tbl>
    <w:p w14:paraId="11883530" w14:textId="77777777" w:rsidR="00A3470F" w:rsidRDefault="00A3470F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14:paraId="2756A134" w14:textId="512D0C00" w:rsidR="00A82AF8" w:rsidRPr="00A3470F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/>
          <w:sz w:val="20"/>
          <w:lang w:val="af-ZA"/>
        </w:rPr>
        <w:t>“</w:t>
      </w:r>
      <w:r w:rsidRPr="00D815A8">
        <w:rPr>
          <w:rFonts w:ascii="GHEA Grapalat" w:hAnsi="GHEA Grapalat" w:cs="Sylfaen"/>
          <w:sz w:val="20"/>
          <w:lang w:val="af-ZA"/>
        </w:rPr>
        <w:t>Գնումների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մասին</w:t>
      </w:r>
      <w:r w:rsidRPr="00D815A8">
        <w:rPr>
          <w:rFonts w:ascii="GHEA Grapalat" w:hAnsi="GHEA Grapalat"/>
          <w:sz w:val="20"/>
          <w:lang w:val="af-ZA"/>
        </w:rPr>
        <w:t xml:space="preserve">” </w:t>
      </w:r>
      <w:r w:rsidRPr="00D815A8">
        <w:rPr>
          <w:rFonts w:ascii="GHEA Grapalat" w:hAnsi="GHEA Grapalat" w:cs="Sylfaen"/>
          <w:sz w:val="20"/>
          <w:lang w:val="af-ZA"/>
        </w:rPr>
        <w:t>ՀՀ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օրենքի</w:t>
      </w:r>
      <w:r w:rsidRPr="00D815A8">
        <w:rPr>
          <w:rFonts w:ascii="GHEA Grapalat" w:hAnsi="GHEA Grapalat"/>
          <w:sz w:val="20"/>
          <w:lang w:val="af-ZA"/>
        </w:rPr>
        <w:t xml:space="preserve"> 10-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հոդվածի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4-րդ մասի 2-րդ կետի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համաձայն</w:t>
      </w:r>
      <w:r w:rsidRPr="00D815A8">
        <w:rPr>
          <w:rFonts w:ascii="GHEA Grapalat" w:hAnsi="GHEA Grapalat"/>
          <w:sz w:val="20"/>
          <w:lang w:val="af-ZA"/>
        </w:rPr>
        <w:t xml:space="preserve">` </w:t>
      </w:r>
      <w:r w:rsidRPr="00D815A8">
        <w:rPr>
          <w:rFonts w:ascii="GHEA Grapalat" w:hAnsi="GHEA Grapalat" w:cs="Sylfaen"/>
          <w:sz w:val="20"/>
          <w:lang w:val="af-ZA"/>
        </w:rPr>
        <w:t>անգործության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ժամկետ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է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սահմանվում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սույն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հայտարարությունը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հրապարակվելու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հաջորդող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օրվանից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մինչ</w:t>
      </w:r>
      <w:r w:rsidRPr="00D815A8">
        <w:rPr>
          <w:rFonts w:ascii="GHEA Grapalat" w:hAnsi="GHEA Grapalat"/>
          <w:sz w:val="20"/>
          <w:lang w:val="af-ZA"/>
        </w:rPr>
        <w:t xml:space="preserve">և </w:t>
      </w:r>
      <w:r w:rsidR="00A3470F">
        <w:rPr>
          <w:rFonts w:ascii="GHEA Grapalat" w:hAnsi="GHEA Grapalat"/>
          <w:sz w:val="20"/>
          <w:lang w:val="hy-AM"/>
        </w:rPr>
        <w:t>10</w:t>
      </w:r>
      <w:r w:rsidRPr="00D815A8">
        <w:rPr>
          <w:rFonts w:ascii="GHEA Grapalat" w:hAnsi="GHEA Grapalat"/>
          <w:sz w:val="20"/>
          <w:lang w:val="af-ZA"/>
        </w:rPr>
        <w:t>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օրացուցային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ներառյալ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ընկած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ժամանակահատվածը</w:t>
      </w:r>
      <w:r w:rsidRPr="00D815A8">
        <w:rPr>
          <w:rFonts w:ascii="GHEA Grapalat" w:hAnsi="GHEA Grapalat" w:cs="Arial Armenian"/>
          <w:sz w:val="20"/>
          <w:lang w:val="af-ZA"/>
        </w:rPr>
        <w:t>։</w:t>
      </w:r>
    </w:p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5E542E0" w14:textId="66B217CC" w:rsidR="00A82AF8" w:rsidRPr="00A7446E" w:rsidRDefault="00A82AF8" w:rsidP="00A3470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A3470F" w:rsidRPr="00A3470F">
        <w:rPr>
          <w:rFonts w:ascii="GHEA Grapalat" w:hAnsi="GHEA Grapalat" w:cs="Sylfaen"/>
          <w:sz w:val="20"/>
          <w:lang w:val="af-ZA"/>
        </w:rPr>
        <w:t>ՀԱԷԿ-ԲՄԱՇՁԲ-7/24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A3470F" w:rsidRPr="00A3470F">
        <w:rPr>
          <w:rFonts w:ascii="GHEA Grapalat" w:hAnsi="GHEA Grapalat" w:cs="Sylfaen"/>
          <w:sz w:val="20"/>
          <w:lang w:val="af-ZA"/>
        </w:rPr>
        <w:t>՝ Հ</w:t>
      </w:r>
      <w:r w:rsidR="00A3470F" w:rsidRPr="00A3470F">
        <w:rPr>
          <w:rFonts w:ascii="Cambria Math" w:hAnsi="Cambria Math" w:cs="Cambria Math"/>
          <w:sz w:val="20"/>
          <w:lang w:val="af-ZA"/>
        </w:rPr>
        <w:t>․</w:t>
      </w:r>
      <w:r w:rsidR="00A3470F" w:rsidRPr="00A3470F">
        <w:rPr>
          <w:rFonts w:ascii="GHEA Grapalat" w:hAnsi="GHEA Grapalat" w:cs="Sylfaen"/>
          <w:sz w:val="20"/>
          <w:lang w:val="af-ZA"/>
        </w:rPr>
        <w:t xml:space="preserve"> </w:t>
      </w:r>
      <w:r w:rsidR="00A3470F" w:rsidRPr="00A3470F">
        <w:rPr>
          <w:rFonts w:ascii="GHEA Grapalat" w:hAnsi="GHEA Grapalat" w:cs="GHEA Grapalat"/>
          <w:sz w:val="20"/>
          <w:lang w:val="af-ZA"/>
        </w:rPr>
        <w:t>Ռամազյանին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7B980E4D" w14:textId="77777777" w:rsidR="00A82AF8" w:rsidRDefault="00A82AF8" w:rsidP="00A82AF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1E81DD12" w:rsidR="00A82AF8" w:rsidRPr="00A3470F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A3470F">
        <w:rPr>
          <w:rFonts w:ascii="GHEA Grapalat" w:hAnsi="GHEA Grapalat"/>
          <w:sz w:val="20"/>
          <w:lang w:val="hy-AM"/>
        </w:rPr>
        <w:t>+374 10 20 04 91</w:t>
      </w:r>
    </w:p>
    <w:p w14:paraId="55AB9619" w14:textId="12D29EF3" w:rsidR="00A82AF8" w:rsidRPr="00A3470F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hyperlink r:id="rId6" w:history="1">
        <w:r w:rsidR="00A3470F" w:rsidRPr="00A3470F">
          <w:rPr>
            <w:rStyle w:val="Hyperlink"/>
            <w:rFonts w:ascii="GHEA Grapalat" w:hAnsi="GHEA Grapalat"/>
            <w:sz w:val="20"/>
            <w:lang w:val="af-ZA"/>
          </w:rPr>
          <w:t>Hripsime.Ramazyan@anpp.am</w:t>
        </w:r>
      </w:hyperlink>
      <w:r w:rsidR="00A3470F" w:rsidRPr="00A3470F">
        <w:rPr>
          <w:rFonts w:ascii="GHEA Grapalat" w:hAnsi="GHEA Grapalat"/>
          <w:sz w:val="20"/>
          <w:lang w:val="af-ZA"/>
        </w:rPr>
        <w:t xml:space="preserve"> </w:t>
      </w:r>
    </w:p>
    <w:p w14:paraId="32AA1859" w14:textId="77777777" w:rsidR="00A82AF8" w:rsidRPr="00960651" w:rsidRDefault="00A82AF8" w:rsidP="00A82AF8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4274CAF3" w14:textId="02BC68F0" w:rsidR="00A82AF8" w:rsidRPr="00A3470F" w:rsidRDefault="00A82AF8" w:rsidP="00A82AF8">
      <w:pPr>
        <w:pStyle w:val="BodyTextIndent3"/>
        <w:spacing w:after="240"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A3470F">
        <w:rPr>
          <w:rFonts w:ascii="GHEA Grapalat" w:hAnsi="GHEA Grapalat"/>
          <w:b w:val="0"/>
          <w:i w:val="0"/>
          <w:sz w:val="20"/>
          <w:u w:val="none"/>
          <w:lang w:val="hy-AM"/>
        </w:rPr>
        <w:t>«ՀԱԷԿ» ՓԲԸ</w:t>
      </w:r>
    </w:p>
    <w:p w14:paraId="159AA419" w14:textId="77777777" w:rsidR="00A82AF8" w:rsidRPr="00F3692E" w:rsidRDefault="00A82AF8" w:rsidP="00A82AF8">
      <w:pPr>
        <w:pStyle w:val="BodyTextIndent3"/>
        <w:spacing w:after="240" w:line="360" w:lineRule="auto"/>
        <w:ind w:left="1069" w:firstLine="0"/>
        <w:rPr>
          <w:rFonts w:ascii="GHEA Grapalat" w:hAnsi="GHEA Grapalat" w:cs="Sylfaen"/>
          <w:b w:val="0"/>
          <w:sz w:val="20"/>
          <w:u w:val="none"/>
          <w:lang w:val="hy-AM"/>
        </w:rPr>
      </w:pPr>
      <w:r>
        <w:rPr>
          <w:rFonts w:ascii="GHEA Grapalat" w:hAnsi="GHEA Grapalat"/>
          <w:sz w:val="20"/>
          <w:lang w:val="hy-AM"/>
        </w:rPr>
        <w:lastRenderedPageBreak/>
        <w:t xml:space="preserve">*Նախադասությունը հանվում է հայտարարությունից, եթե առկա չէ </w:t>
      </w:r>
      <w:r w:rsidRPr="00D815A8">
        <w:rPr>
          <w:rFonts w:ascii="GHEA Grapalat" w:hAnsi="GHEA Grapalat"/>
          <w:sz w:val="20"/>
          <w:lang w:val="af-ZA"/>
        </w:rPr>
        <w:t>“</w:t>
      </w:r>
      <w:r w:rsidRPr="00D815A8">
        <w:rPr>
          <w:rFonts w:ascii="GHEA Grapalat" w:hAnsi="GHEA Grapalat" w:cs="Sylfaen"/>
          <w:sz w:val="20"/>
          <w:lang w:val="af-ZA"/>
        </w:rPr>
        <w:t>Գնումների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մասին</w:t>
      </w:r>
      <w:r w:rsidRPr="00D815A8">
        <w:rPr>
          <w:rFonts w:ascii="GHEA Grapalat" w:hAnsi="GHEA Grapalat"/>
          <w:sz w:val="20"/>
          <w:lang w:val="af-ZA"/>
        </w:rPr>
        <w:t xml:space="preserve">” </w:t>
      </w:r>
      <w:r w:rsidRPr="00D815A8">
        <w:rPr>
          <w:rFonts w:ascii="GHEA Grapalat" w:hAnsi="GHEA Grapalat" w:cs="Sylfaen"/>
          <w:sz w:val="20"/>
          <w:lang w:val="af-ZA"/>
        </w:rPr>
        <w:t>ՀՀ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օրենքի</w:t>
      </w:r>
      <w:r w:rsidRPr="00D815A8">
        <w:rPr>
          <w:rFonts w:ascii="GHEA Grapalat" w:hAnsi="GHEA Grapalat"/>
          <w:sz w:val="20"/>
          <w:lang w:val="af-ZA"/>
        </w:rPr>
        <w:t xml:space="preserve"> 10-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հոդվածի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4-րդ մասի 2-րդ կետով նախատեսված հանգամանքը։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C638A1" w14:textId="77777777" w:rsidR="00074957" w:rsidRDefault="00074957">
      <w:r>
        <w:separator/>
      </w:r>
    </w:p>
  </w:endnote>
  <w:endnote w:type="continuationSeparator" w:id="0">
    <w:p w14:paraId="39348503" w14:textId="77777777" w:rsidR="00074957" w:rsidRDefault="00074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07495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5483A" w14:textId="77777777" w:rsidR="00E72947" w:rsidRDefault="0007495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2BB92" w14:textId="77777777" w:rsidR="00074957" w:rsidRDefault="00074957">
      <w:r>
        <w:separator/>
      </w:r>
    </w:p>
  </w:footnote>
  <w:footnote w:type="continuationSeparator" w:id="0">
    <w:p w14:paraId="109C964D" w14:textId="77777777" w:rsidR="00074957" w:rsidRDefault="000749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74957"/>
    <w:rsid w:val="00133C6B"/>
    <w:rsid w:val="00145A12"/>
    <w:rsid w:val="001E18D3"/>
    <w:rsid w:val="003F17D6"/>
    <w:rsid w:val="0058767D"/>
    <w:rsid w:val="0064248B"/>
    <w:rsid w:val="00923DAF"/>
    <w:rsid w:val="00A3470F"/>
    <w:rsid w:val="00A82AF8"/>
    <w:rsid w:val="00CD5426"/>
    <w:rsid w:val="00E93975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C42DD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A347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ripsime.Ramazyan@anpp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Hripsime Rramazyan</cp:lastModifiedBy>
  <cp:revision>3</cp:revision>
  <dcterms:created xsi:type="dcterms:W3CDTF">2022-05-30T17:04:00Z</dcterms:created>
  <dcterms:modified xsi:type="dcterms:W3CDTF">2025-07-11T09:45:00Z</dcterms:modified>
</cp:coreProperties>
</file>