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30381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2A0666" w:rsidRPr="00D30381" w:rsidRDefault="002A0666" w:rsidP="002A0666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30381">
        <w:rPr>
          <w:rFonts w:ascii="GHEA Grapalat" w:hAnsi="GHEA Grapalat"/>
          <w:b/>
          <w:sz w:val="22"/>
          <w:szCs w:val="22"/>
          <w:lang w:val="hy-AM"/>
        </w:rPr>
        <w:t xml:space="preserve">процедуры с кодом </w:t>
      </w:r>
      <w:r w:rsidRPr="00567243">
        <w:rPr>
          <w:rFonts w:ascii="GHEA Grapalat" w:hAnsi="GHEA Grapalat"/>
          <w:b/>
          <w:sz w:val="22"/>
          <w:szCs w:val="22"/>
          <w:lang w:val="hy-AM"/>
        </w:rPr>
        <w:t>ՋԿ-ԲՄԱՇՁԲ-23/2-Ա</w:t>
      </w:r>
    </w:p>
    <w:p w:rsidR="002A0666" w:rsidRPr="00D30381" w:rsidRDefault="002A0666" w:rsidP="002A0666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30381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D30381" w:rsidRDefault="002A0666" w:rsidP="002A066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D30381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</w:t>
      </w:r>
      <w:r w:rsidRPr="00D30381">
        <w:rPr>
          <w:rFonts w:ascii="GHEA Grapalat" w:hAnsi="GHEA Grapalat"/>
          <w:sz w:val="22"/>
          <w:szCs w:val="22"/>
          <w:lang w:val="hy-AM"/>
        </w:rPr>
        <w:t xml:space="preserve"> </w:t>
      </w:r>
      <w:r w:rsidR="005B39C0">
        <w:rPr>
          <w:rFonts w:ascii="GHEA Grapalat" w:hAnsi="GHEA Grapalat"/>
          <w:sz w:val="22"/>
          <w:szCs w:val="22"/>
          <w:lang w:val="hy-AM"/>
        </w:rPr>
        <w:t xml:space="preserve">                      </w:t>
      </w:r>
      <w:bookmarkStart w:id="0" w:name="_GoBack"/>
      <w:bookmarkEnd w:id="0"/>
      <w:r w:rsidR="005B39C0">
        <w:rPr>
          <w:rFonts w:ascii="GHEA Grapalat" w:hAnsi="GHEA Grapalat"/>
          <w:sz w:val="22"/>
          <w:szCs w:val="22"/>
          <w:lang w:val="hy-AM"/>
        </w:rPr>
        <w:t>16.12.</w:t>
      </w:r>
      <w:r w:rsidRPr="00D30381">
        <w:rPr>
          <w:rFonts w:ascii="GHEA Grapalat" w:hAnsi="GHEA Grapalat"/>
          <w:sz w:val="22"/>
          <w:szCs w:val="22"/>
          <w:lang w:val="hy-AM"/>
        </w:rPr>
        <w:t>2023 г.</w:t>
      </w:r>
    </w:p>
    <w:p w:rsidR="002A0666" w:rsidRDefault="002A0666" w:rsidP="002A066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A0666" w:rsidRPr="00D30381" w:rsidRDefault="002A0666" w:rsidP="002A066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30381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2A0666" w:rsidRPr="00D30381" w:rsidRDefault="002A0666" w:rsidP="002A066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30381">
        <w:rPr>
          <w:rFonts w:ascii="GHEA Grapalat" w:hAnsi="GHEA Grapalat"/>
          <w:sz w:val="22"/>
          <w:szCs w:val="22"/>
          <w:lang w:val="hy-AM"/>
        </w:rPr>
        <w:t xml:space="preserve">Члены </w:t>
      </w:r>
      <w:r w:rsidRPr="002A0666">
        <w:rPr>
          <w:rFonts w:ascii="GHEA Grapalat" w:hAnsi="GHEA Grapalat"/>
          <w:sz w:val="22"/>
          <w:szCs w:val="22"/>
          <w:lang w:val="hy-AM"/>
        </w:rPr>
        <w:t>комиссии</w:t>
      </w:r>
      <w:r w:rsidRPr="00D30381">
        <w:rPr>
          <w:rFonts w:ascii="GHEA Grapalat" w:hAnsi="GHEA Grapalat"/>
          <w:sz w:val="22"/>
          <w:szCs w:val="22"/>
          <w:lang w:val="hy-AM"/>
        </w:rPr>
        <w:t xml:space="preserve"> А. Симонян, Э. Бадалян и С. Алексанян</w:t>
      </w:r>
    </w:p>
    <w:p w:rsidR="002A0666" w:rsidRPr="00D30381" w:rsidRDefault="002A0666" w:rsidP="002A066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30381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2A0666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E7D65" w:rsidRPr="00D30381" w:rsidRDefault="005E7D65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6C6AF8" w:rsidRDefault="002A0666" w:rsidP="002A066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C6AF8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2A0666" w:rsidRPr="006C6AF8" w:rsidRDefault="002A0666" w:rsidP="002A0666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6C6AF8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5E7D65" w:rsidRDefault="005E7D65" w:rsidP="002A0666">
      <w:pPr>
        <w:pStyle w:val="BodyTextIndent3"/>
        <w:spacing w:after="0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E808AF" w:rsidRDefault="00E808AF" w:rsidP="002A0666">
      <w:pPr>
        <w:pStyle w:val="BodyTextIndent3"/>
        <w:spacing w:after="0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808AF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 открыты заявки на порядок приобретения работ по восстановлению и техническому перевооружению Мецаванского водохранилища Лорийской области РА под кодом </w:t>
      </w:r>
      <w:r w:rsidRPr="00C06552">
        <w:rPr>
          <w:rFonts w:ascii="GHEA Grapalat" w:hAnsi="GHEA Grapalat"/>
          <w:sz w:val="22"/>
          <w:szCs w:val="22"/>
          <w:lang w:val="hy-AM"/>
        </w:rPr>
        <w:t>ՋԿ-ԲՄԱՇՁԲ-23/2-Ա</w:t>
      </w:r>
      <w:r w:rsidRPr="00E808AF">
        <w:rPr>
          <w:rFonts w:ascii="GHEA Grapalat" w:hAnsi="GHEA Grapalat"/>
          <w:sz w:val="22"/>
          <w:szCs w:val="22"/>
          <w:lang w:val="hy-AM"/>
        </w:rPr>
        <w:t xml:space="preserve"> в электронном виде через сайте www.armeps.am 11 января 2023 </w:t>
      </w:r>
      <w:r>
        <w:rPr>
          <w:rFonts w:ascii="GHEA Grapalat" w:hAnsi="GHEA Grapalat"/>
          <w:sz w:val="22"/>
          <w:szCs w:val="22"/>
          <w:lang w:val="hy-AM"/>
        </w:rPr>
        <w:t>г., 16:30.</w:t>
      </w:r>
    </w:p>
    <w:p w:rsidR="002A0666" w:rsidRPr="006C6AF8" w:rsidRDefault="002A0666" w:rsidP="002A0666">
      <w:pPr>
        <w:pStyle w:val="BodyTextIndent3"/>
        <w:spacing w:after="0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Заявка на участие в процедуре не подавалась.</w:t>
      </w:r>
    </w:p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D30381" w:rsidRDefault="002A0666" w:rsidP="002A0666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Pr="00D30381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2A0666" w:rsidRPr="00D30381" w:rsidRDefault="002A0666" w:rsidP="002A0666">
      <w:pPr>
        <w:pStyle w:val="BodyText2"/>
        <w:spacing w:after="0"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30381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5E7D65" w:rsidRDefault="005E7D65" w:rsidP="002A0666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2A0666" w:rsidRPr="00D30381" w:rsidRDefault="002A0666" w:rsidP="002A0666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30381">
        <w:rPr>
          <w:rFonts w:ascii="GHEA Grapalat" w:hAnsi="GHEA Grapalat" w:cs="Calibri"/>
          <w:sz w:val="22"/>
          <w:szCs w:val="22"/>
          <w:lang w:val="hy-AM"/>
        </w:rPr>
        <w:t>Оценочная комиссия приняла решение.</w:t>
      </w:r>
    </w:p>
    <w:p w:rsidR="002A0666" w:rsidRPr="00E808AF" w:rsidRDefault="002A0666" w:rsidP="002A0666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06552">
        <w:rPr>
          <w:rFonts w:ascii="GHEA Grapalat" w:hAnsi="GHEA Grapalat"/>
          <w:sz w:val="22"/>
          <w:szCs w:val="22"/>
          <w:lang w:val="hy-AM"/>
        </w:rPr>
        <w:t xml:space="preserve">Объявить процедуру с кодом </w:t>
      </w:r>
      <w:r w:rsidR="00567243" w:rsidRPr="00C06552">
        <w:rPr>
          <w:rFonts w:ascii="GHEA Grapalat" w:hAnsi="GHEA Grapalat"/>
          <w:sz w:val="22"/>
          <w:szCs w:val="22"/>
          <w:lang w:val="hy-AM"/>
        </w:rPr>
        <w:t>ՋԿ-ԲՄԱՇՁԲ-23/2-Ա</w:t>
      </w:r>
      <w:r w:rsidRPr="00C06552">
        <w:rPr>
          <w:rFonts w:ascii="GHEA Grapalat" w:hAnsi="GHEA Grapalat"/>
          <w:sz w:val="22"/>
          <w:szCs w:val="22"/>
          <w:lang w:val="hy-AM"/>
        </w:rPr>
        <w:t xml:space="preserve"> не </w:t>
      </w:r>
      <w:r w:rsidR="00567243" w:rsidRPr="00E808AF">
        <w:rPr>
          <w:rFonts w:ascii="GHEA Grapalat" w:hAnsi="GHEA Grapalat"/>
          <w:sz w:val="22"/>
          <w:szCs w:val="22"/>
          <w:lang w:val="hy-AM"/>
        </w:rPr>
        <w:t>несостоявшейся</w:t>
      </w:r>
      <w:r w:rsidRPr="00C06552">
        <w:rPr>
          <w:rFonts w:ascii="GHEA Grapalat" w:hAnsi="GHEA Grapalat"/>
          <w:sz w:val="22"/>
          <w:szCs w:val="22"/>
          <w:lang w:val="hy-AM"/>
        </w:rPr>
        <w:t>, в соответствии со статьей 37, частью 1, пунктом 3 Закона РА "О закупках" (заявка не подавалась).</w:t>
      </w:r>
    </w:p>
    <w:p w:rsidR="002A0666" w:rsidRPr="00E808AF" w:rsidRDefault="002A0666" w:rsidP="002A0666">
      <w:pPr>
        <w:pStyle w:val="BodyText2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E808AF">
        <w:rPr>
          <w:rFonts w:ascii="GHEA Grapalat" w:hAnsi="GHEA Grapalat"/>
          <w:sz w:val="22"/>
          <w:szCs w:val="22"/>
          <w:lang w:val="hy-AM" w:eastAsia="en-US"/>
        </w:rPr>
        <w:t xml:space="preserve">опубликовать </w:t>
      </w:r>
      <w:r w:rsidR="00567243" w:rsidRPr="00E808AF">
        <w:rPr>
          <w:rFonts w:ascii="GHEA Grapalat" w:hAnsi="GHEA Grapalat"/>
          <w:sz w:val="22"/>
          <w:szCs w:val="22"/>
          <w:lang w:val="hy-AM" w:eastAsia="en-US"/>
        </w:rPr>
        <w:t xml:space="preserve">объявление об объявлении процедуры закупки </w:t>
      </w:r>
      <w:r w:rsidRPr="00C06552">
        <w:rPr>
          <w:rFonts w:ascii="GHEA Grapalat" w:hAnsi="GHEA Grapalat"/>
          <w:sz w:val="22"/>
          <w:szCs w:val="22"/>
          <w:lang w:val="hy-AM" w:eastAsia="en-US"/>
        </w:rPr>
        <w:t xml:space="preserve">с кодом </w:t>
      </w:r>
      <w:r w:rsidR="00567243" w:rsidRPr="00C06552">
        <w:rPr>
          <w:rFonts w:ascii="GHEA Grapalat" w:hAnsi="GHEA Grapalat"/>
          <w:sz w:val="22"/>
          <w:szCs w:val="22"/>
          <w:lang w:val="hy-AM" w:eastAsia="en-US"/>
        </w:rPr>
        <w:t xml:space="preserve">ՋԿ-ԲՄԱՇՁԲ-23/2-Ա </w:t>
      </w:r>
      <w:r w:rsidR="00567243" w:rsidRPr="00E808AF">
        <w:rPr>
          <w:rFonts w:ascii="GHEA Grapalat" w:hAnsi="GHEA Grapalat"/>
          <w:sz w:val="22"/>
          <w:szCs w:val="22"/>
          <w:lang w:val="hy-AM" w:eastAsia="en-US"/>
        </w:rPr>
        <w:t>несостоявшейся</w:t>
      </w:r>
      <w:r w:rsidRPr="00C06552">
        <w:rPr>
          <w:rFonts w:ascii="GHEA Grapalat" w:hAnsi="GHEA Grapalat"/>
          <w:sz w:val="22"/>
          <w:szCs w:val="22"/>
          <w:lang w:val="hy-AM" w:eastAsia="en-US"/>
        </w:rPr>
        <w:t>.</w:t>
      </w:r>
    </w:p>
    <w:p w:rsidR="002A0666" w:rsidRPr="00D30381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6B2A29" w:rsidRDefault="002A0666" w:rsidP="002A066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0666" w:rsidRPr="00853314" w:rsidRDefault="002A0666" w:rsidP="002A066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Принято решение: за-3, против-0</w:t>
      </w:r>
    </w:p>
    <w:p w:rsidR="002A0666" w:rsidRPr="00853314" w:rsidRDefault="002A0666" w:rsidP="002A066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53314">
        <w:rPr>
          <w:rFonts w:ascii="GHEA Grapalat" w:hAnsi="GHEA Grapalat"/>
          <w:sz w:val="22"/>
          <w:szCs w:val="22"/>
          <w:lang w:val="hy-AM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A0666" w:rsidRPr="00853314" w:rsidTr="00163D6D">
        <w:trPr>
          <w:trHeight w:val="273"/>
        </w:trPr>
        <w:tc>
          <w:tcPr>
            <w:tcW w:w="2249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2A0666" w:rsidRPr="001845C5" w:rsidTr="00163D6D">
        <w:trPr>
          <w:trHeight w:val="273"/>
        </w:trPr>
        <w:tc>
          <w:tcPr>
            <w:tcW w:w="2249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0666" w:rsidRPr="00853314" w:rsidRDefault="002A0666" w:rsidP="00163D6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2A0666" w:rsidRPr="001845C5" w:rsidTr="00163D6D">
        <w:trPr>
          <w:trHeight w:val="273"/>
        </w:trPr>
        <w:tc>
          <w:tcPr>
            <w:tcW w:w="2249" w:type="dxa"/>
            <w:vAlign w:val="bottom"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0666" w:rsidRPr="00853314" w:rsidRDefault="002A0666" w:rsidP="00163D6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2A0666" w:rsidRPr="001845C5" w:rsidTr="00163D6D">
        <w:trPr>
          <w:trHeight w:val="273"/>
        </w:trPr>
        <w:tc>
          <w:tcPr>
            <w:tcW w:w="2249" w:type="dxa"/>
            <w:vAlign w:val="bottom"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2A0666" w:rsidRPr="00853314" w:rsidRDefault="002A0666" w:rsidP="00163D6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3314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0666" w:rsidRPr="00853314" w:rsidRDefault="002A0666" w:rsidP="00163D6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6256D8" w:rsidRDefault="006256D8"/>
    <w:sectPr w:rsidR="006256D8" w:rsidSect="002A0666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27E9"/>
    <w:multiLevelType w:val="hybridMultilevel"/>
    <w:tmpl w:val="239C5894"/>
    <w:lvl w:ilvl="0" w:tplc="4208B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28"/>
    <w:rsid w:val="002A0666"/>
    <w:rsid w:val="00567243"/>
    <w:rsid w:val="005B39C0"/>
    <w:rsid w:val="005E7D65"/>
    <w:rsid w:val="006256D8"/>
    <w:rsid w:val="006C07F4"/>
    <w:rsid w:val="00955728"/>
    <w:rsid w:val="00E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43D2"/>
  <w15:chartTrackingRefBased/>
  <w15:docId w15:val="{00A33081-DC42-4D31-B438-23B574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C07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7F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07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07F4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6C07F4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C07F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2023-01-17T12:47:00Z</dcterms:created>
  <dcterms:modified xsi:type="dcterms:W3CDTF">2023-01-18T07:33:00Z</dcterms:modified>
</cp:coreProperties>
</file>