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B5" w:rsidRPr="006B7BCF" w:rsidRDefault="004B7BB5" w:rsidP="004B7BB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B7BB5" w:rsidRPr="006B7BCF" w:rsidRDefault="004B7BB5" w:rsidP="004B7BB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B7BB5" w:rsidRDefault="004B7BB5" w:rsidP="004B7BB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34ADF">
        <w:rPr>
          <w:rFonts w:ascii="GHEA Grapalat" w:hAnsi="GHEA Grapalat" w:cs="Sylfaen"/>
          <w:sz w:val="20"/>
          <w:lang w:val="af-ZA"/>
        </w:rPr>
        <w:t xml:space="preserve">«ՀՀ դատական դեպարտամենտ» ՊԿՀ-ն ստորև ներկայացնում է իր կարիքների համար </w:t>
      </w:r>
      <w:r w:rsidRPr="004B7BB5">
        <w:rPr>
          <w:rFonts w:ascii="GHEA Grapalat" w:hAnsi="GHEA Grapalat" w:cs="Sylfaen"/>
          <w:b/>
          <w:sz w:val="20"/>
          <w:lang w:val="af-ZA"/>
        </w:rPr>
        <w:t>Էլեկտրականության</w:t>
      </w:r>
      <w:r w:rsidRPr="001441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441A2">
        <w:rPr>
          <w:rFonts w:ascii="GHEA Grapalat" w:hAnsi="GHEA Grapalat" w:cs="Sylfaen"/>
          <w:b/>
          <w:sz w:val="20"/>
          <w:lang w:val="af-ZA"/>
        </w:rPr>
        <w:t>բաշխմ</w:t>
      </w:r>
      <w:r>
        <w:rPr>
          <w:rFonts w:ascii="GHEA Grapalat" w:hAnsi="GHEA Grapalat" w:cs="Sylfaen"/>
          <w:b/>
          <w:sz w:val="20"/>
          <w:lang w:val="af-ZA"/>
        </w:rPr>
        <w:t>ան</w:t>
      </w:r>
      <w:r w:rsidRPr="00D63AAF">
        <w:rPr>
          <w:rFonts w:ascii="GHEA Grapalat" w:hAnsi="GHEA Grapalat" w:cs="Sylfaen"/>
          <w:b/>
          <w:sz w:val="20"/>
          <w:lang w:val="af-ZA"/>
        </w:rPr>
        <w:t xml:space="preserve"> ծառայությունների </w:t>
      </w:r>
      <w:r w:rsidRPr="004B7BB5">
        <w:rPr>
          <w:rFonts w:ascii="GHEA Grapalat" w:hAnsi="GHEA Grapalat" w:cs="Sylfaen"/>
          <w:b/>
          <w:sz w:val="20"/>
          <w:lang w:val="af-ZA"/>
        </w:rPr>
        <w:t>ձեռքբերման նպատակով կազմակերպված գնման</w:t>
      </w:r>
      <w:r w:rsidRPr="00EB09D7">
        <w:rPr>
          <w:rFonts w:ascii="GHEA Grapalat" w:hAnsi="GHEA Grapalat" w:cs="Sylfaen"/>
          <w:sz w:val="20"/>
          <w:lang w:val="af-ZA"/>
        </w:rPr>
        <w:t xml:space="preserve">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B09D7">
        <w:rPr>
          <w:rFonts w:ascii="GHEA Grapalat" w:hAnsi="GHEA Grapalat" w:cs="Sylfaen"/>
          <w:sz w:val="20"/>
          <w:lang w:val="af-ZA"/>
        </w:rPr>
        <w:t xml:space="preserve"> արդյունքում կնքված </w:t>
      </w:r>
      <w:r>
        <w:rPr>
          <w:rFonts w:ascii="GHEA Grapalat" w:hAnsi="GHEA Grapalat" w:cs="Sylfaen"/>
          <w:sz w:val="20"/>
          <w:lang w:val="af-ZA"/>
        </w:rPr>
        <w:t>պ</w:t>
      </w:r>
      <w:r w:rsidRPr="00EB09D7">
        <w:rPr>
          <w:rFonts w:ascii="GHEA Grapalat" w:hAnsi="GHEA Grapalat" w:cs="Sylfaen"/>
          <w:sz w:val="20"/>
          <w:lang w:val="af-ZA"/>
        </w:rPr>
        <w:t>այմանագրերի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B09D7">
        <w:rPr>
          <w:rFonts w:ascii="GHEA Grapalat" w:hAnsi="GHEA Grapalat" w:cs="Sylfaen"/>
          <w:sz w:val="20"/>
          <w:lang w:val="af-ZA"/>
        </w:rPr>
        <w:t xml:space="preserve">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2461FC" w:rsidRDefault="002461FC" w:rsidP="002461FC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bookmarkStart w:id="0" w:name="_GoBack"/>
      <w:bookmarkEnd w:id="0"/>
    </w:p>
    <w:tbl>
      <w:tblPr>
        <w:tblW w:w="1106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3"/>
        <w:gridCol w:w="425"/>
        <w:gridCol w:w="39"/>
        <w:gridCol w:w="1106"/>
        <w:gridCol w:w="8"/>
        <w:gridCol w:w="19"/>
        <w:gridCol w:w="144"/>
        <w:gridCol w:w="271"/>
        <w:gridCol w:w="282"/>
        <w:gridCol w:w="285"/>
        <w:gridCol w:w="283"/>
        <w:gridCol w:w="257"/>
        <w:gridCol w:w="210"/>
        <w:gridCol w:w="92"/>
        <w:gridCol w:w="327"/>
        <w:gridCol w:w="84"/>
        <w:gridCol w:w="108"/>
        <w:gridCol w:w="170"/>
        <w:gridCol w:w="20"/>
        <w:gridCol w:w="552"/>
        <w:gridCol w:w="298"/>
        <w:gridCol w:w="150"/>
        <w:gridCol w:w="85"/>
        <w:gridCol w:w="342"/>
        <w:gridCol w:w="381"/>
        <w:gridCol w:w="176"/>
        <w:gridCol w:w="127"/>
        <w:gridCol w:w="152"/>
        <w:gridCol w:w="416"/>
        <w:gridCol w:w="21"/>
        <w:gridCol w:w="169"/>
        <w:gridCol w:w="37"/>
        <w:gridCol w:w="311"/>
        <w:gridCol w:w="386"/>
        <w:gridCol w:w="152"/>
        <w:gridCol w:w="21"/>
        <w:gridCol w:w="186"/>
        <w:gridCol w:w="148"/>
        <w:gridCol w:w="214"/>
        <w:gridCol w:w="57"/>
        <w:gridCol w:w="565"/>
        <w:gridCol w:w="278"/>
        <w:gridCol w:w="871"/>
      </w:tblGrid>
      <w:tr w:rsidR="00FC3DD0" w:rsidTr="002F0981">
        <w:trPr>
          <w:trHeight w:val="146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3DD0" w:rsidRPr="004B7BB5" w:rsidTr="002F0981">
        <w:trPr>
          <w:trHeight w:val="110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2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FC3DD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FC3DD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FC3D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FC3D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FC3D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FC3D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FC3DD0" w:rsidTr="002F0981">
        <w:trPr>
          <w:trHeight w:val="17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1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27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1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1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FC3DD0" w:rsidRPr="00E17BC3" w:rsidTr="002F0981">
        <w:trPr>
          <w:trHeight w:val="40"/>
        </w:trPr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</w:pPr>
          </w:p>
          <w:p w:rsidR="00FC3DD0" w:rsidRPr="00E17BC3" w:rsidRDefault="00E17BC3" w:rsidP="002461FC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Էլեկտրականության բաշխում</w:t>
            </w:r>
          </w:p>
          <w:p w:rsidR="00FC3DD0" w:rsidRDefault="00FC3DD0" w:rsidP="002461FC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դրամ</w:t>
            </w:r>
            <w:proofErr w:type="spellEnd"/>
          </w:p>
        </w:tc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Pr="00985F8F" w:rsidRDefault="00985F8F" w:rsidP="00985F8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85F8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154296600</w:t>
            </w:r>
          </w:p>
          <w:p w:rsidR="00FC3DD0" w:rsidRPr="00E17BC3" w:rsidRDefault="00FC3DD0" w:rsidP="00985F8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Pr="00985F8F" w:rsidRDefault="00985F8F" w:rsidP="00985F8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85F8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154296600</w:t>
            </w:r>
          </w:p>
          <w:p w:rsidR="00FC3DD0" w:rsidRPr="00E17BC3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BC3" w:rsidRPr="00E17BC3" w:rsidRDefault="00E17BC3" w:rsidP="00E17BC3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Էլեկտրականության բաշխում</w:t>
            </w:r>
          </w:p>
          <w:p w:rsidR="00FC3DD0" w:rsidRDefault="00FC3DD0" w:rsidP="002461FC">
            <w:pPr>
              <w:tabs>
                <w:tab w:val="left" w:pos="1248"/>
              </w:tabs>
              <w:spacing w:after="0"/>
              <w:jc w:val="both"/>
              <w:rPr>
                <w:rFonts w:ascii="GHEA Grapalat" w:hAnsi="GHEA Grapalat"/>
                <w:b/>
                <w:sz w:val="15"/>
                <w:szCs w:val="15"/>
                <w:lang w:val="es-ES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BC3" w:rsidRPr="00E17BC3" w:rsidRDefault="00E17BC3" w:rsidP="00E17BC3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Էլեկտրականության բաշխում</w:t>
            </w:r>
          </w:p>
          <w:p w:rsidR="00FC3DD0" w:rsidRDefault="00FC3DD0" w:rsidP="002461FC">
            <w:pPr>
              <w:tabs>
                <w:tab w:val="left" w:pos="1248"/>
              </w:tabs>
              <w:spacing w:after="0"/>
              <w:jc w:val="both"/>
              <w:rPr>
                <w:rFonts w:ascii="GHEA Grapalat" w:hAnsi="GHEA Grapalat"/>
                <w:b/>
                <w:sz w:val="15"/>
                <w:szCs w:val="15"/>
                <w:lang w:val="es-ES"/>
              </w:rPr>
            </w:pPr>
          </w:p>
        </w:tc>
      </w:tr>
      <w:tr w:rsidR="00FC3DD0" w:rsidRPr="00E17BC3" w:rsidTr="002F0981">
        <w:trPr>
          <w:trHeight w:val="169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85F8F" w:rsidRPr="004B7BB5" w:rsidTr="002F0981">
        <w:trPr>
          <w:trHeight w:val="684"/>
        </w:trPr>
        <w:tc>
          <w:tcPr>
            <w:tcW w:w="41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Pr="00985F8F" w:rsidRDefault="00985F8F" w:rsidP="00985F8F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23-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1-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1-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04/05/2017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526-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23-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4-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ենթակետով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:</w:t>
            </w:r>
          </w:p>
        </w:tc>
      </w:tr>
      <w:tr w:rsidR="00FC3DD0" w:rsidRPr="004B7BB5" w:rsidTr="002F0981">
        <w:trPr>
          <w:trHeight w:val="196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RPr="004B7BB5" w:rsidTr="002F0981"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C3DD0" w:rsidTr="002F0981"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C3DD0" w:rsidTr="002F0981"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03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03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01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A84E62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</w:t>
            </w:r>
            <w:r w:rsidR="00681A5A">
              <w:rPr>
                <w:rFonts w:ascii="GHEA Grapalat" w:hAnsi="GHEA Grapalat"/>
                <w:b/>
                <w:sz w:val="15"/>
                <w:szCs w:val="15"/>
                <w:lang w:val="en-US"/>
              </w:rPr>
              <w:t>5</w:t>
            </w:r>
          </w:p>
        </w:tc>
        <w:tc>
          <w:tcPr>
            <w:tcW w:w="17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V</w:t>
            </w:r>
          </w:p>
        </w:tc>
        <w:tc>
          <w:tcPr>
            <w:tcW w:w="28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196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C3DD0" w:rsidRPr="00770834" w:rsidTr="002F0981">
        <w:trPr>
          <w:trHeight w:val="155"/>
        </w:trPr>
        <w:tc>
          <w:tcPr>
            <w:tcW w:w="67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C3DD0" w:rsidRPr="00E17BC3" w:rsidRDefault="00E17BC3" w:rsidP="00681A5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-</w:t>
            </w:r>
          </w:p>
        </w:tc>
      </w:tr>
      <w:tr w:rsidR="00FC3DD0" w:rsidRPr="00770834" w:rsidTr="002F0981">
        <w:trPr>
          <w:trHeight w:val="164"/>
        </w:trPr>
        <w:tc>
          <w:tcPr>
            <w:tcW w:w="605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28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C3DD0" w:rsidRPr="00770834" w:rsidTr="002F0981">
        <w:trPr>
          <w:trHeight w:val="92"/>
        </w:trPr>
        <w:tc>
          <w:tcPr>
            <w:tcW w:w="605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28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C3DD0" w:rsidTr="002F0981">
        <w:trPr>
          <w:trHeight w:val="47"/>
        </w:trPr>
        <w:tc>
          <w:tcPr>
            <w:tcW w:w="605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FC3DD0" w:rsidTr="002F0981">
        <w:trPr>
          <w:trHeight w:val="47"/>
        </w:trPr>
        <w:tc>
          <w:tcPr>
            <w:tcW w:w="605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155"/>
        </w:trPr>
        <w:tc>
          <w:tcPr>
            <w:tcW w:w="605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54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5C47E4" w:rsidRDefault="005C47E4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5C47E4" w:rsidRDefault="005C47E4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5C47E4" w:rsidRDefault="005C47E4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5C47E4" w:rsidRDefault="005C47E4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5C47E4" w:rsidRDefault="005C47E4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RPr="004B7BB5" w:rsidTr="002F0981">
        <w:trPr>
          <w:trHeight w:val="40"/>
        </w:trPr>
        <w:tc>
          <w:tcPr>
            <w:tcW w:w="12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5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FC3D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FC3D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FC3DD0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FC3DD0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 w:rsidRPr="00FC3D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FC3DD0" w:rsidTr="002F0981">
        <w:trPr>
          <w:trHeight w:val="213"/>
        </w:trPr>
        <w:tc>
          <w:tcPr>
            <w:tcW w:w="12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5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C3DD0" w:rsidTr="002F0981">
        <w:trPr>
          <w:trHeight w:val="137"/>
        </w:trPr>
        <w:tc>
          <w:tcPr>
            <w:tcW w:w="12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5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9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3DD0" w:rsidTr="002F0981">
        <w:trPr>
          <w:trHeight w:val="137"/>
        </w:trPr>
        <w:tc>
          <w:tcPr>
            <w:tcW w:w="12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5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C3DD0" w:rsidTr="002F0981">
        <w:trPr>
          <w:trHeight w:val="83"/>
        </w:trPr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0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245"/>
        </w:trPr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D834F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    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¦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>Հ</w:t>
            </w:r>
            <w:r w:rsidR="00D834FF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այաստանի էլեկտրական ցանցեր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§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 xml:space="preserve"> ՓԲԸ</w:t>
            </w:r>
          </w:p>
        </w:tc>
        <w:tc>
          <w:tcPr>
            <w:tcW w:w="15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Pr="00985F8F" w:rsidRDefault="00985F8F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123416417</w:t>
            </w:r>
          </w:p>
          <w:p w:rsidR="00FC3DD0" w:rsidRPr="00985F8F" w:rsidRDefault="00FC3DD0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Pr="00985F8F" w:rsidRDefault="00985F8F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123416417</w:t>
            </w:r>
          </w:p>
          <w:p w:rsidR="00FC3DD0" w:rsidRPr="00985F8F" w:rsidRDefault="00FC3DD0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</w:p>
        </w:tc>
        <w:tc>
          <w:tcPr>
            <w:tcW w:w="1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Pr="00985F8F" w:rsidRDefault="00985F8F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24683283</w:t>
            </w:r>
          </w:p>
          <w:p w:rsidR="00FC3DD0" w:rsidRPr="00985F8F" w:rsidRDefault="00FC3DD0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Pr="00985F8F" w:rsidRDefault="00985F8F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24683283</w:t>
            </w:r>
          </w:p>
          <w:p w:rsidR="00FC3DD0" w:rsidRPr="00985F8F" w:rsidRDefault="00FC3DD0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985F8F" w:rsidRDefault="00985F8F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 xml:space="preserve"> 148099700</w:t>
            </w:r>
          </w:p>
        </w:tc>
        <w:tc>
          <w:tcPr>
            <w:tcW w:w="11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148099700</w:t>
            </w:r>
          </w:p>
        </w:tc>
      </w:tr>
      <w:tr w:rsidR="00B01EFA" w:rsidTr="002F0981">
        <w:trPr>
          <w:trHeight w:val="245"/>
        </w:trPr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1EFA" w:rsidRPr="00B01EFA" w:rsidRDefault="00B01EFA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1EFA" w:rsidRDefault="00B01EFA" w:rsidP="00B01EF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¦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Արցախէներգո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§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 xml:space="preserve"> ՓԲԸ</w:t>
            </w:r>
          </w:p>
        </w:tc>
        <w:tc>
          <w:tcPr>
            <w:tcW w:w="15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Pr="00985F8F" w:rsidRDefault="00985F8F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500667</w:t>
            </w:r>
          </w:p>
          <w:p w:rsidR="00B01EFA" w:rsidRPr="00985F8F" w:rsidRDefault="00B01EFA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Pr="00985F8F" w:rsidRDefault="00985F8F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</w:p>
          <w:p w:rsidR="00985F8F" w:rsidRPr="00985F8F" w:rsidRDefault="00985F8F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500667</w:t>
            </w:r>
          </w:p>
          <w:p w:rsidR="00B01EFA" w:rsidRPr="00985F8F" w:rsidRDefault="00B01EFA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</w:p>
        </w:tc>
        <w:tc>
          <w:tcPr>
            <w:tcW w:w="1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Pr="00985F8F" w:rsidRDefault="00985F8F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100133</w:t>
            </w:r>
          </w:p>
          <w:p w:rsidR="00B01EFA" w:rsidRPr="00985F8F" w:rsidRDefault="00B01EFA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Pr="00985F8F" w:rsidRDefault="00985F8F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100133</w:t>
            </w:r>
          </w:p>
          <w:p w:rsidR="00B01EFA" w:rsidRPr="00985F8F" w:rsidRDefault="00B01EFA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1EFA" w:rsidRPr="00985F8F" w:rsidRDefault="00985F8F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600800</w:t>
            </w:r>
          </w:p>
        </w:tc>
        <w:tc>
          <w:tcPr>
            <w:tcW w:w="11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1EFA" w:rsidRPr="00985F8F" w:rsidRDefault="00985F8F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600800</w:t>
            </w:r>
          </w:p>
        </w:tc>
      </w:tr>
      <w:tr w:rsidR="00FC3DD0" w:rsidTr="002F0981">
        <w:trPr>
          <w:trHeight w:val="290"/>
        </w:trPr>
        <w:tc>
          <w:tcPr>
            <w:tcW w:w="24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C3DD0" w:rsidTr="002F0981">
        <w:trPr>
          <w:trHeight w:val="288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3DD0" w:rsidRPr="004B7BB5" w:rsidTr="002F0981"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3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1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FC3DD0" w:rsidTr="002F0981"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C3DD0" w:rsidTr="002F0981"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pt-BR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344"/>
        </w:trPr>
        <w:tc>
          <w:tcPr>
            <w:tcW w:w="24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-</w:t>
            </w:r>
          </w:p>
        </w:tc>
      </w:tr>
      <w:tr w:rsidR="00FC3DD0" w:rsidTr="002F0981">
        <w:trPr>
          <w:trHeight w:val="289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C3DD0" w:rsidTr="002F0981">
        <w:trPr>
          <w:trHeight w:val="346"/>
        </w:trPr>
        <w:tc>
          <w:tcPr>
            <w:tcW w:w="47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D834FF" w:rsidRDefault="00D834FF" w:rsidP="00681A5A">
            <w:pPr>
              <w:spacing w:after="0"/>
              <w:jc w:val="center"/>
              <w:rPr>
                <w:rFonts w:ascii="GHEA Grapalat" w:hAnsi="GHEA Grapalat" w:cs="Sylfaen"/>
                <w:b/>
                <w:color w:val="FF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-</w:t>
            </w:r>
          </w:p>
        </w:tc>
      </w:tr>
      <w:tr w:rsidR="00FC3DD0" w:rsidTr="002F0981">
        <w:trPr>
          <w:trHeight w:val="92"/>
        </w:trPr>
        <w:tc>
          <w:tcPr>
            <w:tcW w:w="477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>*</w:t>
            </w:r>
          </w:p>
        </w:tc>
        <w:tc>
          <w:tcPr>
            <w:tcW w:w="30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C3DD0" w:rsidTr="002F0981">
        <w:trPr>
          <w:trHeight w:val="246"/>
        </w:trPr>
        <w:tc>
          <w:tcPr>
            <w:tcW w:w="477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</w:rPr>
              <w:t>*</w:t>
            </w:r>
          </w:p>
        </w:tc>
        <w:tc>
          <w:tcPr>
            <w:tcW w:w="31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</w:rPr>
              <w:t>*</w:t>
            </w:r>
          </w:p>
        </w:tc>
      </w:tr>
      <w:tr w:rsidR="00FC3DD0" w:rsidTr="002F0981">
        <w:trPr>
          <w:trHeight w:val="345"/>
        </w:trPr>
        <w:tc>
          <w:tcPr>
            <w:tcW w:w="47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D834FF" w:rsidRDefault="00D834FF" w:rsidP="002461FC">
            <w:pPr>
              <w:spacing w:after="0"/>
              <w:jc w:val="center"/>
              <w:rPr>
                <w:rFonts w:ascii="GHEA Grapalat" w:hAnsi="GHEA Grapalat" w:cs="Sylfaen"/>
                <w:b/>
                <w:color w:val="FF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-</w:t>
            </w:r>
          </w:p>
        </w:tc>
      </w:tr>
      <w:tr w:rsidR="00FC3DD0" w:rsidTr="002F0981">
        <w:trPr>
          <w:trHeight w:val="344"/>
        </w:trPr>
        <w:tc>
          <w:tcPr>
            <w:tcW w:w="47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D834FF" w:rsidRDefault="00D834FF" w:rsidP="002461FC">
            <w:pPr>
              <w:spacing w:after="0"/>
              <w:jc w:val="center"/>
              <w:rPr>
                <w:rFonts w:ascii="GHEA Grapalat" w:hAnsi="GHEA Grapalat" w:cs="Sylfaen"/>
                <w:b/>
                <w:color w:val="FF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-</w:t>
            </w:r>
          </w:p>
        </w:tc>
      </w:tr>
      <w:tr w:rsidR="00FC3DD0" w:rsidTr="002F0981">
        <w:trPr>
          <w:trHeight w:val="344"/>
        </w:trPr>
        <w:tc>
          <w:tcPr>
            <w:tcW w:w="47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D834FF" w:rsidRDefault="00D834FF" w:rsidP="002461FC">
            <w:pPr>
              <w:spacing w:after="0"/>
              <w:jc w:val="center"/>
              <w:rPr>
                <w:rFonts w:ascii="GHEA Grapalat" w:hAnsi="GHEA Grapalat" w:cs="Sylfaen"/>
                <w:b/>
                <w:color w:val="FF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-</w:t>
            </w:r>
          </w:p>
        </w:tc>
      </w:tr>
      <w:tr w:rsidR="00FC3DD0" w:rsidTr="002F0981">
        <w:trPr>
          <w:trHeight w:val="288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295"/>
        </w:trPr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FC3DD0" w:rsidTr="002F0981">
        <w:trPr>
          <w:trHeight w:val="237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6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Գինը**</w:t>
            </w:r>
          </w:p>
        </w:tc>
      </w:tr>
      <w:tr w:rsidR="00FC3DD0" w:rsidTr="002F0981">
        <w:trPr>
          <w:trHeight w:val="238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6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7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C3DD0" w:rsidTr="002F0981">
        <w:trPr>
          <w:trHeight w:val="657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6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7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 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¦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>Հ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այաստանի էլեկտրական ցանցեր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§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 xml:space="preserve"> ՓԲԸ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՛005236/18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25.09.2008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</w:rPr>
              <w:t>մինչև 29.12.2018թ.</w:t>
            </w:r>
          </w:p>
        </w:tc>
        <w:tc>
          <w:tcPr>
            <w:tcW w:w="7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</w:rPr>
              <w:t>-</w:t>
            </w: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13000000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13000000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Pr="00D834F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111413/18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02.10.2013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1281000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1281000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՛009400/18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21.05.2009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11563100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11563100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230273/18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12.11.2015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9838900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9838900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265078/18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18.06.2008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4856900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4856900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264085/18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27.08.2013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4634900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4634900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333141/18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26.09.2008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3752200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3752200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6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 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¦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>Հ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այաստանի էլեկտրական ցանցեր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§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 xml:space="preserve"> ՓԲԸ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400174/18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՛26.08.2013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</w:rPr>
              <w:t>մինչև 3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>.12.201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>թ.</w:t>
            </w:r>
          </w:p>
        </w:tc>
        <w:tc>
          <w:tcPr>
            <w:tcW w:w="7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Pr="00563E3C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-</w:t>
            </w: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5263400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5263400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111412/18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01.10.2013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5196100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5196100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882816/18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՛30.01.2008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7789100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7789100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11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882536/18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28.02.2008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8487000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8487000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12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882537/18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16.09.2008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7836300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7836300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882535/18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30.01.2008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7161900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7161900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3266/18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21.01.2008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700000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700000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՛000009/18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24.08.2013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1500000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1500000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206009/18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02.09.2013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1450000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1450000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՛680117001022/18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02.09.2013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1467000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1467000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՛6700311011967/18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02.09.2013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1600000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1600000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՛0015/18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19.11.2013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2362600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2362600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՛0306/18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19.11.2013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1700000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1700000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՛0974/18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19.11.2013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2800000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2800000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1191/18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19.11.2013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1600000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1600000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2498/18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19.11.2013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900000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900000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՛000050/18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27.02.2008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1082987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1082987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՛000110/18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25.07.2008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764643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764643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՛000392/18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01.05.2009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734880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734880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՛013855/18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12.01.2012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1874690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1874690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՛000064/18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25.08.2013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1170000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1170000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՛000078/18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02.09.2013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1150000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1150000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՛000132/18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30.08.2013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1300000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1300000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՛000729/18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29.08.2013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1200000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1200000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32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՛004268/18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27.08.2013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2383700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2383700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33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՛004268/18-1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27.08.2013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34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՛170-170/18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23.10.2013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2358600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2358600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՛180000000004/18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24.10.2013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2538900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2538900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՛336/18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08.02.2008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1650000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1650000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37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՛510000000032/18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18.10.2012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1650000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1650000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38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՛545000006091/18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01.02.2012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1500000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1500000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39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՛550000005066/18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07.07.2013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672100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672100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40</w:t>
            </w:r>
          </w:p>
        </w:tc>
        <w:tc>
          <w:tcPr>
            <w:tcW w:w="16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 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¦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>Հ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այաստանի էլեկտրական ցանցեր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§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 xml:space="preserve"> ՓԲԸ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՛710000000037/18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02.09.2013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</w:rPr>
              <w:t>մինչև 3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>.12.201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>թ.</w:t>
            </w:r>
          </w:p>
        </w:tc>
        <w:tc>
          <w:tcPr>
            <w:tcW w:w="7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Pr="00563E3C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-</w:t>
            </w: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2500000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2500000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41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111679/18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26.08.2013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4500000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4500000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42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210157/18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26.08.2013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1333200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1333200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43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230304/18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26.08.2013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550000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550000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44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՛250002250004/18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27.08.2013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550000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550000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45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200039/18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՛05.03.2010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2550000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2550000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46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300011/18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16.06.2008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2462600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2462600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47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19602750093/18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25.04.2008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630000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630000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48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560..000166/18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26.02.2008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900000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900000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49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570..000151/18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01.03.2008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1583000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1583000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601..000440/18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28.04.2008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650000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650000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60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610..0000371/18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15.11.2011</w:t>
            </w:r>
          </w:p>
        </w:tc>
        <w:tc>
          <w:tcPr>
            <w:tcW w:w="1559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1100000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1100000 </w:t>
            </w:r>
          </w:p>
        </w:tc>
      </w:tr>
      <w:tr w:rsidR="00985F8F" w:rsidTr="00985F8F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</w:t>
            </w:r>
          </w:p>
        </w:tc>
        <w:tc>
          <w:tcPr>
            <w:tcW w:w="160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Pr="00985F8F" w:rsidRDefault="007C5F03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 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¦</w:t>
            </w:r>
            <w:r w:rsidR="00985F8F">
              <w:rPr>
                <w:rFonts w:ascii="GHEA Grapalat" w:hAnsi="GHEA Grapalat"/>
                <w:b/>
                <w:sz w:val="15"/>
                <w:szCs w:val="15"/>
              </w:rPr>
              <w:t xml:space="preserve">Արցախէներգո 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§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 w:rsidR="00985F8F">
              <w:rPr>
                <w:rFonts w:ascii="GHEA Grapalat" w:hAnsi="GHEA Grapalat"/>
                <w:b/>
                <w:sz w:val="15"/>
                <w:szCs w:val="15"/>
              </w:rPr>
              <w:t>ՓԲԸ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457/18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23.01.2009</w:t>
            </w:r>
          </w:p>
        </w:tc>
        <w:tc>
          <w:tcPr>
            <w:tcW w:w="155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7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600800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600800 </w:t>
            </w:r>
          </w:p>
        </w:tc>
      </w:tr>
      <w:tr w:rsidR="00FC3DD0" w:rsidTr="002F0981">
        <w:trPr>
          <w:trHeight w:val="263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C3DD0" w:rsidRPr="004B7BB5" w:rsidTr="002F0981">
        <w:trPr>
          <w:trHeight w:val="125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C3DD0" w:rsidTr="002F0981">
        <w:trPr>
          <w:trHeight w:val="155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563E3C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¦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>Հ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այաստանի էլեկտրական ցանցեր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§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 xml:space="preserve"> ՓԲԸ</w:t>
            </w:r>
          </w:p>
        </w:tc>
        <w:tc>
          <w:tcPr>
            <w:tcW w:w="25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920EEF" w:rsidRDefault="00920EEF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-</w:t>
            </w:r>
          </w:p>
        </w:tc>
        <w:tc>
          <w:tcPr>
            <w:tcW w:w="2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920EEF" w:rsidRDefault="00920EEF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-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920EEF" w:rsidP="002461FC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-</w:t>
            </w:r>
            <w:r w:rsidR="00FC3DD0">
              <w:rPr>
                <w:rFonts w:ascii="GHEA Grapalat" w:hAnsi="GHEA Grapalat" w:cs="Sylfaen"/>
                <w:b/>
                <w:sz w:val="15"/>
                <w:szCs w:val="15"/>
                <w:lang w:val="pt-BR"/>
              </w:rPr>
              <w:t xml:space="preserve"> </w:t>
            </w:r>
          </w:p>
        </w:tc>
        <w:tc>
          <w:tcPr>
            <w:tcW w:w="21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920EEF" w:rsidRDefault="00920EEF" w:rsidP="002461FC">
            <w:pPr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01520882</w:t>
            </w:r>
          </w:p>
        </w:tc>
      </w:tr>
      <w:tr w:rsidR="00B01EFA" w:rsidTr="002F0981">
        <w:trPr>
          <w:trHeight w:val="155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1EFA" w:rsidRDefault="00B01EFA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1EFA" w:rsidRDefault="00B01EFA" w:rsidP="002461FC">
            <w:pPr>
              <w:widowControl w:val="0"/>
              <w:spacing w:after="0"/>
              <w:jc w:val="center"/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</w:pP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¦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Արցախէներգո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§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 xml:space="preserve"> ՓԲԸ</w:t>
            </w:r>
          </w:p>
        </w:tc>
        <w:tc>
          <w:tcPr>
            <w:tcW w:w="25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1EFA" w:rsidRDefault="00B01EFA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-</w:t>
            </w:r>
          </w:p>
        </w:tc>
        <w:tc>
          <w:tcPr>
            <w:tcW w:w="2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1EFA" w:rsidRDefault="00B01EFA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-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1EFA" w:rsidRDefault="00B01EFA" w:rsidP="002461FC">
            <w:pPr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-</w:t>
            </w:r>
          </w:p>
        </w:tc>
        <w:tc>
          <w:tcPr>
            <w:tcW w:w="21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1EFA" w:rsidRDefault="00B01EFA" w:rsidP="002461FC">
            <w:pPr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</w:pPr>
            <w:r w:rsidRPr="00B01EFA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90001026</w:t>
            </w:r>
          </w:p>
        </w:tc>
      </w:tr>
      <w:tr w:rsidR="00FC3DD0" w:rsidTr="002F0981">
        <w:trPr>
          <w:trHeight w:val="288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200"/>
        </w:trPr>
        <w:tc>
          <w:tcPr>
            <w:tcW w:w="25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C3DD0" w:rsidTr="002F0981">
        <w:trPr>
          <w:trHeight w:val="288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475"/>
        </w:trPr>
        <w:tc>
          <w:tcPr>
            <w:tcW w:w="25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DD0" w:rsidRP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C3DD0" w:rsidTr="002F0981">
        <w:trPr>
          <w:trHeight w:val="288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1448"/>
        </w:trPr>
        <w:tc>
          <w:tcPr>
            <w:tcW w:w="25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FC3DD0" w:rsidRDefault="00FC3DD0" w:rsidP="002461F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3DD0" w:rsidTr="002F0981">
        <w:trPr>
          <w:trHeight w:val="288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427"/>
        </w:trPr>
        <w:tc>
          <w:tcPr>
            <w:tcW w:w="25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FC3DD0" w:rsidRDefault="00FC3DD0" w:rsidP="002461F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3DD0" w:rsidTr="002F0981">
        <w:trPr>
          <w:trHeight w:val="288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RPr="004B7BB5" w:rsidTr="002F0981">
        <w:trPr>
          <w:trHeight w:val="427"/>
        </w:trPr>
        <w:tc>
          <w:tcPr>
            <w:tcW w:w="25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both"/>
              <w:rPr>
                <w:rFonts w:ascii="GHEA Grapalat" w:eastAsia="Times New Roman" w:hAnsi="GHEA Grapalat" w:cs="Sylfaen"/>
                <w:b/>
                <w:sz w:val="15"/>
                <w:szCs w:val="15"/>
                <w:lang w:val="pt-BR"/>
              </w:rPr>
            </w:pPr>
            <w:r w:rsidRPr="00FC3DD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*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pt-BR"/>
              </w:rPr>
              <w:t>&lt;&lt;Գնումների մասին&gt;&gt; ՀՀ օրենքի</w:t>
            </w:r>
            <w:r w:rsidR="007C5F03">
              <w:rPr>
                <w:rFonts w:ascii="GHEA Grapalat" w:hAnsi="GHEA Grapalat" w:cs="Sylfaen"/>
                <w:b/>
                <w:sz w:val="15"/>
                <w:szCs w:val="15"/>
                <w:lang w:val="pt-BR"/>
              </w:rPr>
              <w:t xml:space="preserve"> 10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pt-BR"/>
              </w:rPr>
              <w:t>-րդ հոդվածի 4-րդ մասի համաձայն` անգործության ժամկետը կիրառելի չէ:</w:t>
            </w:r>
          </w:p>
          <w:p w:rsidR="00FC3DD0" w:rsidRDefault="00FC3DD0" w:rsidP="002461FC">
            <w:pPr>
              <w:tabs>
                <w:tab w:val="left" w:pos="1248"/>
              </w:tabs>
              <w:spacing w:after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FC3DD0" w:rsidRPr="004B7BB5" w:rsidTr="002F0981">
        <w:trPr>
          <w:trHeight w:val="288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F0981" w:rsidRPr="004B7BB5" w:rsidTr="00040435">
        <w:trPr>
          <w:trHeight w:val="227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981" w:rsidRPr="00FC3DD0" w:rsidRDefault="002F0981" w:rsidP="0004043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համակարգման բաժին</w:t>
            </w:r>
          </w:p>
        </w:tc>
      </w:tr>
      <w:tr w:rsidR="002F0981" w:rsidTr="00040435">
        <w:trPr>
          <w:trHeight w:val="47"/>
        </w:trPr>
        <w:tc>
          <w:tcPr>
            <w:tcW w:w="7232" w:type="dxa"/>
            <w:gridSpan w:val="2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F0981" w:rsidRPr="002F0981" w:rsidRDefault="002F0981" w:rsidP="0004043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  <w:p w:rsidR="002F0981" w:rsidRDefault="002F0981" w:rsidP="0004043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  <w:p w:rsidR="002F0981" w:rsidRDefault="002F0981" w:rsidP="0004043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8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981" w:rsidRDefault="002F0981" w:rsidP="0004043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F0981" w:rsidTr="00040435">
        <w:trPr>
          <w:trHeight w:val="47"/>
        </w:trPr>
        <w:tc>
          <w:tcPr>
            <w:tcW w:w="7232" w:type="dxa"/>
            <w:gridSpan w:val="2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981" w:rsidRPr="00667D06" w:rsidRDefault="002F0981" w:rsidP="0004043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</w:rPr>
              <w:t>010-511-7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87</w:t>
            </w:r>
          </w:p>
        </w:tc>
        <w:tc>
          <w:tcPr>
            <w:tcW w:w="38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981" w:rsidRDefault="002F0981" w:rsidP="00BA6B2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</w:rPr>
              <w:t>d</w:t>
            </w:r>
            <w:r w:rsidR="00BA6B21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d</w:t>
            </w:r>
            <w:r>
              <w:rPr>
                <w:rFonts w:ascii="GHEA Grapalat" w:hAnsi="GHEA Grapalat"/>
                <w:b/>
                <w:bCs/>
                <w:sz w:val="15"/>
                <w:szCs w:val="15"/>
              </w:rPr>
              <w:t>gnumner@mail.ru</w:t>
            </w:r>
          </w:p>
        </w:tc>
      </w:tr>
    </w:tbl>
    <w:p w:rsidR="00FC3DD0" w:rsidRDefault="00FC3DD0" w:rsidP="002461FC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FC3DD0" w:rsidRDefault="00FC3DD0" w:rsidP="002461FC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 &lt;&lt;ՀՀ դատական դեպարտամենտ&gt;&gt; ՊԿՀ</w:t>
      </w:r>
    </w:p>
    <w:p w:rsidR="00C75F96" w:rsidRPr="002F0981" w:rsidRDefault="00C75F96" w:rsidP="002461FC">
      <w:pPr>
        <w:spacing w:after="0"/>
        <w:rPr>
          <w:lang w:val="af-ZA"/>
        </w:rPr>
      </w:pPr>
    </w:p>
    <w:p w:rsidR="00833032" w:rsidRDefault="00833032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sectPr w:rsidR="00732C6A" w:rsidSect="00833032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D1D" w:rsidRDefault="00CE7D1D" w:rsidP="00FC3DD0">
      <w:pPr>
        <w:spacing w:after="0" w:line="240" w:lineRule="auto"/>
      </w:pPr>
      <w:r>
        <w:separator/>
      </w:r>
    </w:p>
  </w:endnote>
  <w:endnote w:type="continuationSeparator" w:id="0">
    <w:p w:rsidR="00CE7D1D" w:rsidRDefault="00CE7D1D" w:rsidP="00FC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D1D" w:rsidRDefault="00CE7D1D" w:rsidP="00FC3DD0">
      <w:pPr>
        <w:spacing w:after="0" w:line="240" w:lineRule="auto"/>
      </w:pPr>
      <w:r>
        <w:separator/>
      </w:r>
    </w:p>
  </w:footnote>
  <w:footnote w:type="continuationSeparator" w:id="0">
    <w:p w:rsidR="00CE7D1D" w:rsidRDefault="00CE7D1D" w:rsidP="00FC3DD0">
      <w:pPr>
        <w:spacing w:after="0" w:line="240" w:lineRule="auto"/>
      </w:pPr>
      <w:r>
        <w:continuationSeparator/>
      </w:r>
    </w:p>
  </w:footnote>
  <w:footnote w:id="1">
    <w:p w:rsidR="00985F8F" w:rsidRDefault="00985F8F" w:rsidP="00FC3DD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5F8F" w:rsidRDefault="00985F8F" w:rsidP="00FC3DD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5F8F" w:rsidRDefault="00985F8F" w:rsidP="00FC3DD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5F8F" w:rsidRDefault="00985F8F" w:rsidP="00FC3DD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5F8F" w:rsidRDefault="00985F8F" w:rsidP="00FC3DD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5F8F" w:rsidRDefault="00985F8F" w:rsidP="00FC3DD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5F8F" w:rsidRDefault="00985F8F" w:rsidP="00FC3DD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5F8F" w:rsidRDefault="00985F8F" w:rsidP="00FC3DD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5F8F" w:rsidRDefault="00985F8F" w:rsidP="00FC3DD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5F8F" w:rsidRDefault="00985F8F" w:rsidP="00FC3DD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5F8F" w:rsidRDefault="00985F8F" w:rsidP="00FC3DD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3DD0"/>
    <w:rsid w:val="00040435"/>
    <w:rsid w:val="000F6BC0"/>
    <w:rsid w:val="001256F3"/>
    <w:rsid w:val="00130830"/>
    <w:rsid w:val="00131616"/>
    <w:rsid w:val="00144F9C"/>
    <w:rsid w:val="00150D3B"/>
    <w:rsid w:val="00152B1A"/>
    <w:rsid w:val="001D7648"/>
    <w:rsid w:val="001F24D1"/>
    <w:rsid w:val="00207DB5"/>
    <w:rsid w:val="0021136B"/>
    <w:rsid w:val="002461FC"/>
    <w:rsid w:val="0029442C"/>
    <w:rsid w:val="002D45A8"/>
    <w:rsid w:val="002F0981"/>
    <w:rsid w:val="00345DA3"/>
    <w:rsid w:val="00383E39"/>
    <w:rsid w:val="003A7F18"/>
    <w:rsid w:val="0049469A"/>
    <w:rsid w:val="004B28E2"/>
    <w:rsid w:val="004B7BB5"/>
    <w:rsid w:val="005269B2"/>
    <w:rsid w:val="00563E3C"/>
    <w:rsid w:val="005A77E2"/>
    <w:rsid w:val="005C47E4"/>
    <w:rsid w:val="005E5698"/>
    <w:rsid w:val="006648B8"/>
    <w:rsid w:val="00667D06"/>
    <w:rsid w:val="00681A5A"/>
    <w:rsid w:val="006A77D9"/>
    <w:rsid w:val="006D0D0C"/>
    <w:rsid w:val="00732C6A"/>
    <w:rsid w:val="00770834"/>
    <w:rsid w:val="007C5F03"/>
    <w:rsid w:val="007F34C1"/>
    <w:rsid w:val="00833032"/>
    <w:rsid w:val="008C476F"/>
    <w:rsid w:val="009059B2"/>
    <w:rsid w:val="00920EEF"/>
    <w:rsid w:val="00935223"/>
    <w:rsid w:val="00942D5B"/>
    <w:rsid w:val="00974EF3"/>
    <w:rsid w:val="00985F8F"/>
    <w:rsid w:val="009A745D"/>
    <w:rsid w:val="009F711F"/>
    <w:rsid w:val="00A4426D"/>
    <w:rsid w:val="00A70E6D"/>
    <w:rsid w:val="00A84E62"/>
    <w:rsid w:val="00A87C20"/>
    <w:rsid w:val="00B01EFA"/>
    <w:rsid w:val="00B31811"/>
    <w:rsid w:val="00BA6B21"/>
    <w:rsid w:val="00BD61F7"/>
    <w:rsid w:val="00BF190B"/>
    <w:rsid w:val="00C3537B"/>
    <w:rsid w:val="00C75F96"/>
    <w:rsid w:val="00CB6679"/>
    <w:rsid w:val="00CE7D1D"/>
    <w:rsid w:val="00D834FF"/>
    <w:rsid w:val="00DE0BDC"/>
    <w:rsid w:val="00DE25DE"/>
    <w:rsid w:val="00DE34EA"/>
    <w:rsid w:val="00E02856"/>
    <w:rsid w:val="00E17BC3"/>
    <w:rsid w:val="00E30EBD"/>
    <w:rsid w:val="00EB5A0F"/>
    <w:rsid w:val="00EC721D"/>
    <w:rsid w:val="00F143A6"/>
    <w:rsid w:val="00F71239"/>
    <w:rsid w:val="00FC3DD0"/>
    <w:rsid w:val="00FC6E60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412D7-8353-492B-95D1-B8E6169A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21D"/>
  </w:style>
  <w:style w:type="paragraph" w:styleId="Heading3">
    <w:name w:val="heading 3"/>
    <w:basedOn w:val="Normal"/>
    <w:next w:val="Normal"/>
    <w:link w:val="Heading3Char"/>
    <w:semiHidden/>
    <w:unhideWhenUsed/>
    <w:qFormat/>
    <w:rsid w:val="00FC3D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C3DD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FC3DD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C3DD0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FC3DD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C3DD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FootnoteReference">
    <w:name w:val="footnote reference"/>
    <w:semiHidden/>
    <w:unhideWhenUsed/>
    <w:rsid w:val="00FC3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Zara Abgaryan</cp:lastModifiedBy>
  <cp:revision>28</cp:revision>
  <cp:lastPrinted>2017-01-25T10:11:00Z</cp:lastPrinted>
  <dcterms:created xsi:type="dcterms:W3CDTF">2015-12-07T08:31:00Z</dcterms:created>
  <dcterms:modified xsi:type="dcterms:W3CDTF">2018-05-11T08:26:00Z</dcterms:modified>
</cp:coreProperties>
</file>