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31DDA4A2" w14:textId="3B3FC5D8" w:rsidR="00096865" w:rsidRPr="00B63125" w:rsidRDefault="00096865" w:rsidP="00B63125">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C0FAE00" w:rsidR="00642EFE" w:rsidRPr="00064ADD" w:rsidRDefault="00B63125"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2D25226"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5E366D">
        <w:rPr>
          <w:rFonts w:ascii="GHEA Grapalat" w:hAnsi="GHEA Grapalat"/>
          <w:i w:val="0"/>
          <w:lang w:val="af-ZA"/>
        </w:rPr>
        <w:t>26</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5E366D">
        <w:rPr>
          <w:rFonts w:ascii="GHEA Grapalat" w:hAnsi="GHEA Grapalat"/>
          <w:i w:val="0"/>
          <w:lang w:val="af-ZA"/>
        </w:rPr>
        <w:t>հունվար</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5E366D">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5E366D">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135A956"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63125">
        <w:rPr>
          <w:rFonts w:ascii="GHEA Grapalat" w:hAnsi="GHEA Grapalat"/>
          <w:i w:val="0"/>
          <w:lang w:val="af-ZA"/>
        </w:rPr>
        <w:t>ՀԱՅԿԵՆՍ-ԳՀ</w:t>
      </w:r>
      <w:r w:rsidR="007F0755" w:rsidRPr="00064ADD">
        <w:rPr>
          <w:rFonts w:ascii="GHEA Grapalat" w:hAnsi="GHEA Grapalat"/>
          <w:i w:val="0"/>
          <w:lang w:val="af-ZA"/>
        </w:rPr>
        <w:t>Ծ</w:t>
      </w:r>
      <w:r w:rsidR="00B02A31" w:rsidRPr="00064ADD">
        <w:rPr>
          <w:rFonts w:ascii="GHEA Grapalat" w:hAnsi="GHEA Grapalat"/>
          <w:i w:val="0"/>
          <w:lang w:val="af-ZA"/>
        </w:rPr>
        <w:t>ՁԲ</w:t>
      </w:r>
      <w:r w:rsidR="00B63125" w:rsidRPr="00B63125">
        <w:rPr>
          <w:rFonts w:ascii="GHEA Grapalat" w:hAnsi="GHEA Grapalat"/>
          <w:i w:val="0"/>
          <w:lang w:val="af-ZA"/>
        </w:rPr>
        <w:t>-26/03</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64C46C2" w14:textId="77777777" w:rsidR="00B63125" w:rsidRPr="00A71D81" w:rsidRDefault="00B63125" w:rsidP="00B63125">
      <w:pPr>
        <w:pStyle w:val="a3"/>
        <w:spacing w:line="240" w:lineRule="auto"/>
        <w:ind w:firstLine="708"/>
        <w:jc w:val="left"/>
        <w:rPr>
          <w:rFonts w:ascii="GHEA Grapalat" w:hAnsi="GHEA Grapalat"/>
          <w:i w:val="0"/>
          <w:lang w:val="af-ZA"/>
        </w:rPr>
      </w:pPr>
      <w:r>
        <w:rPr>
          <w:rFonts w:ascii="GHEA Grapalat" w:hAnsi="GHEA Grapalat"/>
          <w:b/>
          <w:i w:val="0"/>
          <w:lang w:val="af-ZA"/>
        </w:rPr>
        <w:t>ՀՀ ԳԱԱ «Հայկենսատեխնոլոգիա» ԳԱԿ ՊՈԱԿ</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 xml:space="preserve">Ք. Երևան, Գյուրջյան 14 </w:t>
      </w:r>
      <w:r>
        <w:rPr>
          <w:rFonts w:ascii="GHEA Grapalat" w:hAnsi="GHEA Grapalat"/>
          <w:i w:val="0"/>
          <w:lang w:val="af-ZA"/>
        </w:rPr>
        <w:t xml:space="preserve"> </w:t>
      </w:r>
      <w:r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805BD77" w14:textId="2F30DF7A"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63125" w:rsidRPr="00B63125">
        <w:rPr>
          <w:rFonts w:ascii="GHEA Grapalat" w:hAnsi="GHEA Grapalat"/>
          <w:i w:val="0"/>
          <w:u w:val="single"/>
          <w:lang w:val="af-ZA"/>
        </w:rPr>
        <w:t>լիոֆիլիզացման ծառայության</w:t>
      </w:r>
      <w:r w:rsidR="00B63125">
        <w:rPr>
          <w:rFonts w:ascii="GHEA Grapalat" w:hAnsi="GHEA Grapalat"/>
          <w:i w:val="0"/>
          <w:lang w:val="af-ZA"/>
        </w:rPr>
        <w:t xml:space="preserve"> մատուցման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2822E21" w:rsidR="003E7559" w:rsidRPr="00064ADD" w:rsidRDefault="003E7559" w:rsidP="00B63125">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B63125" w:rsidRPr="00B63125">
        <w:rPr>
          <w:rFonts w:ascii="GHEA Grapalat" w:hAnsi="GHEA Grapalat"/>
          <w:i w:val="0"/>
          <w:lang w:val="af-ZA"/>
        </w:rPr>
        <w:t>Ք. Երևան, Գյուրջյան 14</w:t>
      </w:r>
      <w:r w:rsidR="00B63125">
        <w:rPr>
          <w:rFonts w:ascii="GHEA Grapalat" w:hAnsi="GHEA Grapalat"/>
          <w:i w:val="0"/>
          <w:lang w:val="af-ZA"/>
        </w:rPr>
        <w:t xml:space="preserve">  հասցեով,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63125">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B63125">
        <w:rPr>
          <w:rFonts w:ascii="GHEA Grapalat" w:hAnsi="GHEA Grapalat"/>
          <w:i w:val="0"/>
          <w:u w:val="single"/>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58DEB3E"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B63125" w:rsidRPr="00B63125">
        <w:rPr>
          <w:rFonts w:ascii="GHEA Grapalat" w:hAnsi="GHEA Grapalat"/>
          <w:i w:val="0"/>
          <w:lang w:val="af-ZA"/>
        </w:rPr>
        <w:t>Ք. Երևան, Գյուրջյան 14</w:t>
      </w:r>
      <w:r w:rsidR="00B63125">
        <w:rPr>
          <w:rFonts w:ascii="GHEA Grapalat" w:hAnsi="GHEA Grapalat"/>
          <w:i w:val="0"/>
          <w:lang w:val="af-ZA"/>
        </w:rPr>
        <w:t xml:space="preserve"> </w:t>
      </w:r>
      <w:r w:rsidRPr="00064ADD">
        <w:rPr>
          <w:rFonts w:ascii="GHEA Grapalat" w:hAnsi="GHEA Grapalat"/>
          <w:i w:val="0"/>
          <w:lang w:val="af-ZA"/>
        </w:rPr>
        <w:t xml:space="preserve">հասցեում,  « </w:t>
      </w:r>
      <w:r w:rsidR="00B63125">
        <w:rPr>
          <w:rFonts w:ascii="GHEA Grapalat" w:hAnsi="GHEA Grapalat"/>
          <w:i w:val="0"/>
          <w:lang w:val="af-ZA"/>
        </w:rPr>
        <w:t>2026</w:t>
      </w:r>
      <w:r w:rsidRPr="00064ADD">
        <w:rPr>
          <w:rFonts w:ascii="GHEA Grapalat" w:hAnsi="GHEA Grapalat"/>
          <w:i w:val="0"/>
          <w:lang w:val="af-ZA"/>
        </w:rPr>
        <w:t xml:space="preserve"> » « </w:t>
      </w:r>
      <w:r w:rsidR="00B63125">
        <w:rPr>
          <w:rFonts w:ascii="GHEA Grapalat" w:hAnsi="GHEA Grapalat"/>
          <w:i w:val="0"/>
          <w:lang w:val="af-ZA"/>
        </w:rPr>
        <w:t>հունվար</w:t>
      </w:r>
      <w:r w:rsidRPr="00064ADD">
        <w:rPr>
          <w:rFonts w:ascii="GHEA Grapalat" w:hAnsi="GHEA Grapalat"/>
          <w:i w:val="0"/>
          <w:lang w:val="af-ZA"/>
        </w:rPr>
        <w:t xml:space="preserve">» « </w:t>
      </w:r>
      <w:r w:rsidR="00B63125">
        <w:rPr>
          <w:rFonts w:ascii="GHEA Grapalat" w:hAnsi="GHEA Grapalat"/>
          <w:i w:val="0"/>
          <w:lang w:val="af-ZA"/>
        </w:rPr>
        <w:t>21</w:t>
      </w:r>
      <w:r w:rsidRPr="00064ADD">
        <w:rPr>
          <w:rFonts w:ascii="GHEA Grapalat" w:hAnsi="GHEA Grapalat"/>
          <w:i w:val="0"/>
          <w:lang w:val="af-ZA"/>
        </w:rPr>
        <w:t xml:space="preserve">ր» -ին ժամը  </w:t>
      </w:r>
      <w:r w:rsidRPr="00064ADD">
        <w:rPr>
          <w:rFonts w:ascii="GHEA Grapalat" w:hAnsi="GHEA Grapalat"/>
          <w:i w:val="0"/>
          <w:u w:val="single"/>
          <w:lang w:val="af-ZA"/>
        </w:rPr>
        <w:t xml:space="preserve">         </w:t>
      </w:r>
      <w:r w:rsidR="00B63125">
        <w:rPr>
          <w:rFonts w:ascii="GHEA Grapalat" w:hAnsi="GHEA Grapalat"/>
          <w:i w:val="0"/>
          <w:u w:val="single"/>
          <w:lang w:val="af-ZA"/>
        </w:rPr>
        <w:t>12:00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20E95C9F" w14:textId="76F6FCFB" w:rsidR="009F18D0" w:rsidRPr="00064ADD" w:rsidRDefault="00754697" w:rsidP="00B6312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B63125">
        <w:rPr>
          <w:rFonts w:ascii="GHEA Grapalat" w:hAnsi="GHEA Grapalat"/>
          <w:i w:val="0"/>
          <w:u w:val="single"/>
          <w:lang w:val="af-ZA"/>
        </w:rPr>
        <w:t>Գ.Խաչատուրյանին</w:t>
      </w:r>
      <w:r w:rsidR="009F18D0" w:rsidRPr="00064ADD">
        <w:rPr>
          <w:rFonts w:ascii="GHEA Grapalat" w:hAnsi="GHEA Grapalat"/>
          <w:i w:val="0"/>
          <w:lang w:val="af-ZA"/>
        </w:rPr>
        <w:t>-ին</w:t>
      </w:r>
      <w:r w:rsidR="00B63125">
        <w:rPr>
          <w:rFonts w:ascii="GHEA Grapalat" w:hAnsi="GHEA Grapalat"/>
          <w:i w:val="0"/>
          <w:lang w:val="af-ZA"/>
        </w:rPr>
        <w:t>:</w:t>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4FF42764" w14:textId="77777777" w:rsidR="00B63125" w:rsidRDefault="00B63125" w:rsidP="00B63125">
      <w:pPr>
        <w:pStyle w:val="a3"/>
        <w:spacing w:line="240" w:lineRule="auto"/>
        <w:jc w:val="left"/>
        <w:rPr>
          <w:rFonts w:ascii="GHEA Grapalat" w:hAnsi="GHEA Grapalat"/>
          <w:i w:val="0"/>
          <w:lang w:val="af-ZA"/>
        </w:rPr>
      </w:pPr>
    </w:p>
    <w:p w14:paraId="572156E1" w14:textId="377649A6" w:rsidR="00B63125" w:rsidRPr="00B63125" w:rsidRDefault="00B63125" w:rsidP="00B63125">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Pr>
          <w:rFonts w:ascii="GHEA Grapalat" w:hAnsi="GHEA Grapalat"/>
          <w:i w:val="0"/>
          <w:lang w:val="hy-AM"/>
        </w:rPr>
        <w:t>044-59-39-23</w:t>
      </w:r>
    </w:p>
    <w:p w14:paraId="7EE11891" w14:textId="0648F1F0" w:rsidR="00B63125" w:rsidRPr="00A71D81" w:rsidRDefault="00B63125" w:rsidP="00B63125">
      <w:pPr>
        <w:pStyle w:val="a3"/>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5D74B8EA" w14:textId="1C786C70" w:rsidR="009F18D0" w:rsidRPr="00064ADD" w:rsidRDefault="00B63125" w:rsidP="00B63125">
      <w:pPr>
        <w:pStyle w:val="a3"/>
        <w:spacing w:line="240" w:lineRule="auto"/>
        <w:rPr>
          <w:rFonts w:ascii="GHEA Grapalat" w:hAnsi="GHEA Grapalat"/>
          <w:i w:val="0"/>
          <w:lang w:val="af-ZA"/>
        </w:rPr>
      </w:pPr>
      <w:r w:rsidRPr="003A5EC9">
        <w:rPr>
          <w:rFonts w:ascii="GHEA Grapalat" w:hAnsi="GHEA Grapalat"/>
          <w:b/>
          <w:lang w:val="af-ZA"/>
        </w:rPr>
        <w:t xml:space="preserve">Պատվիրատու՝  </w:t>
      </w:r>
      <w:r>
        <w:rPr>
          <w:rFonts w:ascii="GHEA Grapalat" w:hAnsi="GHEA Grapalat"/>
          <w:b/>
          <w:lang w:val="af-ZA"/>
        </w:rPr>
        <w:t>ՀՀ ԳԱԱ «Հայկենսատեխնոլոգիա» ԳԱԿ ՊՈԱԿ</w:t>
      </w:r>
    </w:p>
    <w:p w14:paraId="64292B72" w14:textId="77777777" w:rsidR="00B63125" w:rsidRDefault="00B63125" w:rsidP="00B63125">
      <w:pPr>
        <w:pStyle w:val="aa"/>
        <w:spacing w:after="0"/>
        <w:rPr>
          <w:rFonts w:ascii="GHEA Grapalat" w:hAnsi="GHEA Grapalat" w:cs="Sylfaen"/>
          <w:i/>
          <w:sz w:val="22"/>
          <w:lang w:val="af-ZA"/>
        </w:rPr>
      </w:pPr>
    </w:p>
    <w:p w14:paraId="06599014" w14:textId="77777777" w:rsidR="00B63125" w:rsidRDefault="00B63125" w:rsidP="00B63125">
      <w:pPr>
        <w:pStyle w:val="aa"/>
        <w:spacing w:after="0"/>
        <w:rPr>
          <w:rFonts w:ascii="GHEA Grapalat" w:hAnsi="GHEA Grapalat" w:cs="Sylfaen"/>
          <w:i/>
          <w:sz w:val="22"/>
          <w:lang w:val="af-ZA"/>
        </w:rPr>
      </w:pPr>
    </w:p>
    <w:p w14:paraId="12CDE128" w14:textId="1A749A8B" w:rsidR="00096865" w:rsidRPr="00064ADD" w:rsidRDefault="00096865" w:rsidP="00B63125">
      <w:pPr>
        <w:pStyle w:val="aa"/>
        <w:spacing w:after="0"/>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55B6CA4" w:rsidR="00096865" w:rsidRPr="00064ADD" w:rsidRDefault="00B63125"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ՀԱՅԿԵՆՍ-</w:t>
      </w:r>
      <w:r>
        <w:rPr>
          <w:rFonts w:ascii="GHEA Grapalat" w:hAnsi="GHEA Grapalat" w:cs="Sylfaen"/>
          <w:i/>
          <w:sz w:val="20"/>
          <w:szCs w:val="20"/>
        </w:rPr>
        <w:t>ԳՀ</w:t>
      </w:r>
      <w:r w:rsidR="007F0755" w:rsidRPr="00064ADD">
        <w:rPr>
          <w:rFonts w:ascii="GHEA Grapalat" w:hAnsi="GHEA Grapalat" w:cs="Sylfaen"/>
          <w:i/>
          <w:sz w:val="20"/>
          <w:szCs w:val="20"/>
        </w:rPr>
        <w:t>Ծ</w:t>
      </w:r>
      <w:r w:rsidR="00096865" w:rsidRPr="00064ADD">
        <w:rPr>
          <w:rFonts w:ascii="GHEA Grapalat" w:hAnsi="GHEA Grapalat" w:cs="Sylfaen"/>
          <w:i/>
          <w:sz w:val="20"/>
          <w:szCs w:val="20"/>
        </w:rPr>
        <w:t>ՁԲ</w:t>
      </w:r>
      <w:r>
        <w:rPr>
          <w:rFonts w:ascii="GHEA Grapalat" w:hAnsi="GHEA Grapalat" w:cs="Sylfaen"/>
          <w:i/>
          <w:sz w:val="20"/>
          <w:szCs w:val="20"/>
          <w:lang w:val="af-ZA"/>
        </w:rPr>
        <w:t xml:space="preserve">-26/03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3FD7E7" w:rsidR="00096865" w:rsidRPr="00064ADD" w:rsidRDefault="00B63125"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63125">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0BEA7042"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 </w:t>
      </w:r>
      <w:r w:rsidR="00B63125">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63125">
        <w:rPr>
          <w:rFonts w:ascii="GHEA Grapalat" w:hAnsi="GHEA Grapalat" w:cs="Times Armenian"/>
          <w:i/>
          <w:sz w:val="20"/>
          <w:szCs w:val="20"/>
          <w:u w:val="single"/>
          <w:lang w:val="af-ZA"/>
        </w:rPr>
        <w:t>Հունվարի 14</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B63125">
        <w:rPr>
          <w:rFonts w:ascii="GHEA Grapalat" w:hAnsi="GHEA Grapalat" w:cs="Times Armenian"/>
          <w:i/>
          <w:sz w:val="20"/>
          <w:szCs w:val="20"/>
          <w:u w:val="single"/>
          <w:lang w:val="af-ZA"/>
        </w:rPr>
        <w:t>3</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76EE48C8" w14:textId="77777777" w:rsidR="00B63125" w:rsidRPr="00A71D81" w:rsidRDefault="00B63125" w:rsidP="00B63125">
      <w:pPr>
        <w:pStyle w:val="aa"/>
        <w:ind w:right="-7" w:firstLine="567"/>
        <w:jc w:val="center"/>
        <w:rPr>
          <w:rFonts w:ascii="GHEA Grapalat" w:hAnsi="GHEA Grapalat"/>
          <w:lang w:val="af-ZA"/>
        </w:rPr>
      </w:pPr>
      <w:r>
        <w:rPr>
          <w:rFonts w:ascii="GHEA Grapalat" w:hAnsi="GHEA Grapalat" w:cs="Times Armenian"/>
          <w:i/>
          <w:lang w:val="af-ZA"/>
        </w:rPr>
        <w:t>ՀՀ ԳԱԱ «Հայկենսատեխնոլոգիա» ԳԱԿ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2A98BB5E" w14:textId="5F0BE3E3" w:rsidR="00610616" w:rsidRPr="00A71D81" w:rsidRDefault="00610616" w:rsidP="00610616">
      <w:pPr>
        <w:pStyle w:val="aa"/>
        <w:ind w:right="-7"/>
        <w:jc w:val="center"/>
        <w:rPr>
          <w:rFonts w:ascii="GHEA Grapalat" w:hAnsi="GHEA Grapalat"/>
          <w:szCs w:val="22"/>
          <w:lang w:val="af-ZA"/>
        </w:rPr>
      </w:pPr>
      <w:r>
        <w:rPr>
          <w:rFonts w:ascii="GHEA Grapalat" w:hAnsi="GHEA Grapalat" w:cs="Sylfaen"/>
          <w:lang w:val="af-ZA"/>
        </w:rPr>
        <w:t>ՀՀ ԳԱԱ «Հայկենսատեխնոլոգիա» ԳԱԿ ՊՈԱԿ</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sidRPr="00A71D81">
        <w:rPr>
          <w:rFonts w:ascii="GHEA Grapalat" w:hAnsi="GHEA Grapalat" w:cs="Sylfaen"/>
          <w:lang w:val="af-ZA"/>
        </w:rPr>
        <w:t>«</w:t>
      </w:r>
      <w:r>
        <w:rPr>
          <w:rFonts w:ascii="GHEA Grapalat" w:hAnsi="GHEA Grapalat" w:cs="Sylfaen"/>
          <w:lang w:val="af-ZA"/>
        </w:rPr>
        <w:t xml:space="preserve"> </w:t>
      </w:r>
      <w:r>
        <w:rPr>
          <w:rFonts w:ascii="GHEA Grapalat" w:hAnsi="GHEA Grapalat" w:cs="Sylfaen"/>
          <w:lang w:val="af-ZA"/>
        </w:rPr>
        <w:t>ԼԻՈՖԻԼԻԶԱՑՄԱՆ ԾԱՌԱՅՈՒԹՅԱՆ</w:t>
      </w:r>
      <w:r w:rsidRPr="00A71D81">
        <w:rPr>
          <w:rFonts w:ascii="GHEA Grapalat" w:hAnsi="GHEA Grapalat" w:cs="Sylfaen"/>
          <w:lang w:val="af-ZA"/>
        </w:rPr>
        <w:t xml:space="preserve">» </w:t>
      </w:r>
      <w:r>
        <w:rPr>
          <w:rFonts w:ascii="GHEA Grapalat" w:hAnsi="GHEA Grapalat" w:cs="Sylfaen"/>
          <w:lang w:val="af-ZA"/>
        </w:rPr>
        <w:t>ՄԱՏՈՒՑՄԱՆ</w:t>
      </w:r>
      <w:r w:rsidRPr="00610616">
        <w:rPr>
          <w:rFonts w:ascii="GHEA Grapalat" w:hAnsi="GHEA Grapalat" w:cs="Sylfaen"/>
          <w:lang w:val="af-ZA"/>
        </w:rPr>
        <w:t xml:space="preserve"> </w:t>
      </w:r>
      <w:r>
        <w:rPr>
          <w:rFonts w:ascii="GHEA Grapalat" w:hAnsi="GHEA Grapalat" w:cs="Sylfaen"/>
        </w:rPr>
        <w:t>Ն</w:t>
      </w:r>
      <w:r w:rsidRPr="00A71D81">
        <w:rPr>
          <w:rFonts w:ascii="GHEA Grapalat" w:hAnsi="GHEA Grapalat" w:cs="Sylfaen"/>
        </w:rPr>
        <w:t>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8144A62" w:rsidR="00096865" w:rsidRPr="00610616" w:rsidRDefault="00610616" w:rsidP="00610616">
      <w:pPr>
        <w:ind w:firstLine="567"/>
        <w:rPr>
          <w:rFonts w:ascii="GHEA Grapalat" w:hAnsi="GHEA Grapalat"/>
          <w:sz w:val="20"/>
          <w:lang w:val="af-ZA"/>
        </w:rPr>
      </w:pPr>
      <w:r w:rsidRPr="00610616">
        <w:rPr>
          <w:rFonts w:ascii="GHEA Grapalat" w:hAnsi="GHEA Grapalat"/>
          <w:b/>
          <w:sz w:val="20"/>
          <w:lang w:val="af-ZA"/>
        </w:rPr>
        <w:t>ՀՀ ԳԱԱ «Հայկենսատեխնոլոգիա» ԳԱԿ ՊՈԱԿ-Ի</w:t>
      </w:r>
      <w:r w:rsidR="00160AE4" w:rsidRPr="00610616">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610616">
        <w:rPr>
          <w:rFonts w:ascii="GHEA Grapalat" w:hAnsi="GHEA Grapalat"/>
          <w:b/>
          <w:sz w:val="20"/>
          <w:lang w:val="af-ZA"/>
        </w:rPr>
        <w:t xml:space="preserve"> </w:t>
      </w:r>
      <w:r w:rsidRPr="00610616">
        <w:rPr>
          <w:rFonts w:ascii="GHEA Grapalat" w:hAnsi="GHEA Grapalat"/>
          <w:b/>
          <w:sz w:val="20"/>
          <w:lang w:val="af-ZA"/>
        </w:rPr>
        <w:t>ԼԻՈՖԻԼԻԶԱՑՄԱՆ ԾԱՌԱՅՈՒԹՅԱՆ</w:t>
      </w:r>
      <w:r w:rsidR="00160AE4" w:rsidRPr="00610616">
        <w:rPr>
          <w:rFonts w:ascii="GHEA Grapalat" w:hAnsi="GHEA Grapalat"/>
          <w:b/>
          <w:sz w:val="20"/>
          <w:lang w:val="af-ZA"/>
        </w:rPr>
        <w:t>-</w:t>
      </w:r>
      <w:r w:rsidR="00160AE4" w:rsidRPr="00064ADD">
        <w:rPr>
          <w:rFonts w:ascii="GHEA Grapalat" w:hAnsi="GHEA Grapalat"/>
          <w:b/>
          <w:sz w:val="20"/>
          <w:lang w:val="af-ZA"/>
        </w:rPr>
        <w:t>Ի</w:t>
      </w:r>
      <w:r>
        <w:rPr>
          <w:rFonts w:ascii="GHEA Grapalat" w:hAnsi="GHEA Grapalat"/>
          <w:sz w:val="20"/>
          <w:lang w:val="af-ZA"/>
        </w:rPr>
        <w:t xml:space="preserve"> </w:t>
      </w:r>
      <w:r w:rsidR="00160AE4" w:rsidRPr="00064ADD">
        <w:rPr>
          <w:rFonts w:ascii="GHEA Grapalat" w:hAnsi="GHEA Grapalat"/>
          <w:b/>
          <w:sz w:val="20"/>
          <w:lang w:val="af-ZA"/>
        </w:rPr>
        <w:t xml:space="preserve">ՁԵՌՔԲԵՐՄԱՆ ՆՊԱՏԱԿՈՎ ՀԱՅՏԱՐԱՐՎԱԾ </w:t>
      </w:r>
      <w:r w:rsidR="00B63125">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411273EE" w:rsidR="00096865" w:rsidRPr="00064ADD" w:rsidRDefault="00087A30" w:rsidP="00610616">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61F358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B63125">
        <w:rPr>
          <w:rFonts w:ascii="GHEA Grapalat" w:hAnsi="GHEA Grapalat" w:cs="Sylfaen"/>
          <w:b/>
          <w:sz w:val="20"/>
        </w:rPr>
        <w:t>ԳՆԱՆՇՄԱՆ</w:t>
      </w:r>
      <w:r w:rsidR="00B63125" w:rsidRPr="00B63125">
        <w:rPr>
          <w:rFonts w:ascii="GHEA Grapalat" w:hAnsi="GHEA Grapalat" w:cs="Sylfaen"/>
          <w:b/>
          <w:sz w:val="20"/>
          <w:lang w:val="af-ZA"/>
        </w:rPr>
        <w:t xml:space="preserve"> </w:t>
      </w:r>
      <w:r w:rsidR="00B63125">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5F6848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10616">
        <w:rPr>
          <w:rFonts w:ascii="GHEA Grapalat" w:hAnsi="GHEA Grapalat" w:cs="Times Armenian"/>
          <w:sz w:val="20"/>
          <w:lang w:val="af-ZA"/>
        </w:rPr>
        <w:t>ՀԱՅԿԵՆՍ-</w:t>
      </w:r>
      <w:r w:rsidR="00610616">
        <w:rPr>
          <w:rFonts w:ascii="GHEA Grapalat" w:hAnsi="GHEA Grapalat" w:cs="Sylfaen"/>
          <w:sz w:val="20"/>
        </w:rPr>
        <w:t>ԳՀ</w:t>
      </w:r>
      <w:r w:rsidR="007F0755" w:rsidRPr="00064ADD">
        <w:rPr>
          <w:rFonts w:ascii="GHEA Grapalat" w:hAnsi="GHEA Grapalat" w:cs="Sylfaen"/>
          <w:sz w:val="20"/>
        </w:rPr>
        <w:t>Ծ</w:t>
      </w:r>
      <w:r w:rsidRPr="00064ADD">
        <w:rPr>
          <w:rFonts w:ascii="GHEA Grapalat" w:hAnsi="GHEA Grapalat" w:cs="Sylfaen"/>
          <w:sz w:val="20"/>
        </w:rPr>
        <w:t>ՁԲ</w:t>
      </w:r>
      <w:r w:rsidR="00610616">
        <w:rPr>
          <w:rFonts w:ascii="GHEA Grapalat" w:hAnsi="GHEA Grapalat" w:cs="Sylfaen"/>
          <w:sz w:val="20"/>
          <w:lang w:val="af-ZA"/>
        </w:rPr>
        <w:t>-26/03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B63125">
        <w:rPr>
          <w:rFonts w:ascii="GHEA Grapalat" w:hAnsi="GHEA Grapalat" w:cs="Sylfaen"/>
          <w:sz w:val="20"/>
        </w:rPr>
        <w:t>ԳՆԱՆՇՄԱՆ</w:t>
      </w:r>
      <w:r w:rsidR="00B63125" w:rsidRPr="00B63125">
        <w:rPr>
          <w:rFonts w:ascii="GHEA Grapalat" w:hAnsi="GHEA Grapalat" w:cs="Sylfaen"/>
          <w:sz w:val="20"/>
          <w:lang w:val="af-ZA"/>
        </w:rPr>
        <w:t xml:space="preserve"> </w:t>
      </w:r>
      <w:r w:rsidR="00B63125">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9C6C60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610616" w:rsidRPr="00610616">
        <w:rPr>
          <w:rFonts w:ascii="GHEA Grapalat" w:hAnsi="GHEA Grapalat"/>
          <w:sz w:val="20"/>
          <w:lang w:val="af-ZA"/>
        </w:rPr>
        <w:t>ՀՀ ԳԱԱ «Հայկենսատեխնոլոգիա» ԳԱԿ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381A114"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10616" w:rsidRPr="007F35C4">
        <w:rPr>
          <w:rFonts w:ascii="GHEA Grapalat" w:hAnsi="GHEA Grapalat" w:cs="Sylfaen"/>
          <w:szCs w:val="24"/>
        </w:rPr>
        <w:t>gnumnerarmbiotech@gmail.com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1B9FB4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610616">
        <w:rPr>
          <w:rFonts w:ascii="GHEA Grapalat" w:hAnsi="GHEA Grapalat"/>
          <w:b/>
          <w:lang w:val="af-ZA"/>
        </w:rPr>
        <w:t>ՀՀ ԳԱԱ «Հայկենսատեխնոլոգիա» ԳԱԿ ՊՈԱԿ</w:t>
      </w:r>
      <w:r w:rsidR="00610616">
        <w:rPr>
          <w:rFonts w:ascii="GHEA Grapalat" w:hAnsi="GHEA Grapalat"/>
          <w:b/>
          <w:lang w:val="af-ZA"/>
        </w:rPr>
        <w:t xml:space="preserve">-ի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610616">
        <w:rPr>
          <w:rFonts w:ascii="GHEA Grapalat" w:hAnsi="GHEA Grapalat"/>
          <w:i w:val="0"/>
        </w:rPr>
        <w:t xml:space="preserve">` </w:t>
      </w:r>
      <w:r w:rsidR="00A76C15" w:rsidRPr="00610616">
        <w:rPr>
          <w:rFonts w:ascii="GHEA Grapalat" w:hAnsi="GHEA Grapalat"/>
          <w:i w:val="0"/>
        </w:rPr>
        <w:t>«</w:t>
      </w:r>
      <w:r w:rsidR="00610616" w:rsidRPr="00610616">
        <w:rPr>
          <w:rFonts w:ascii="GHEA Grapalat" w:hAnsi="GHEA Grapalat"/>
          <w:i w:val="0"/>
        </w:rPr>
        <w:t>ԼԻՈՖԻԼԻԶԱՑՄԱՆ ԾԱՌԱՅՈՒԹՅԱՆ</w:t>
      </w:r>
      <w:r w:rsidR="00A76C15" w:rsidRPr="00610616">
        <w:rPr>
          <w:rFonts w:ascii="GHEA Grapalat" w:hAnsi="GHEA Grapalat"/>
          <w:i w:val="0"/>
        </w:rPr>
        <w:t>»</w:t>
      </w:r>
      <w:r w:rsidR="00096865" w:rsidRPr="00610616">
        <w:rPr>
          <w:rFonts w:ascii="GHEA Grapalat" w:hAnsi="GHEA Grapalat"/>
          <w:i w:val="0"/>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096865" w:rsidRPr="00064ADD">
        <w:rPr>
          <w:rFonts w:ascii="GHEA Grapalat" w:hAnsi="GHEA Grapalat"/>
          <w:i w:val="0"/>
          <w:vertAlign w:val="subscript"/>
        </w:rPr>
        <w:t>Չափաբաժինների</w:t>
      </w:r>
      <w:r w:rsidR="00096865" w:rsidRPr="00064ADD">
        <w:rPr>
          <w:rFonts w:ascii="GHEA Grapalat" w:hAnsi="GHEA Grapalat"/>
          <w:i w:val="0"/>
          <w:vertAlign w:val="subscript"/>
          <w:lang w:val="af-ZA"/>
        </w:rPr>
        <w:t xml:space="preserve"> </w:t>
      </w:r>
      <w:r w:rsidR="00096865" w:rsidRPr="00064ADD">
        <w:rPr>
          <w:rFonts w:ascii="GHEA Grapalat" w:hAnsi="GHEA Grapalat"/>
          <w:i w:val="0"/>
          <w:vertAlign w:val="subscript"/>
        </w:rPr>
        <w:t>քանակը</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B63125"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0E168C04" w:rsidR="005D26B6" w:rsidRPr="00610616" w:rsidRDefault="00610616" w:rsidP="00610616">
            <w:pPr>
              <w:jc w:val="center"/>
              <w:rPr>
                <w:rFonts w:ascii="GHEA Grapalat" w:hAnsi="GHEA Grapalat" w:cs="Calibri"/>
                <w:color w:val="000000"/>
                <w:sz w:val="18"/>
                <w:szCs w:val="18"/>
              </w:rPr>
            </w:pPr>
            <w:r>
              <w:rPr>
                <w:rFonts w:ascii="GHEA Grapalat" w:hAnsi="GHEA Grapalat" w:cs="Calibri"/>
                <w:color w:val="000000"/>
                <w:sz w:val="18"/>
                <w:szCs w:val="18"/>
              </w:rPr>
              <w:t>2997200</w:t>
            </w:r>
          </w:p>
        </w:tc>
        <w:tc>
          <w:tcPr>
            <w:tcW w:w="7231" w:type="dxa"/>
            <w:vAlign w:val="center"/>
          </w:tcPr>
          <w:p w14:paraId="619E65AF" w14:textId="0DB4B962" w:rsidR="005D26B6" w:rsidRPr="00610616" w:rsidRDefault="00610616" w:rsidP="00EF3662">
            <w:pPr>
              <w:pStyle w:val="23"/>
              <w:spacing w:line="240" w:lineRule="auto"/>
              <w:ind w:firstLine="0"/>
              <w:rPr>
                <w:rFonts w:ascii="GHEA Grapalat" w:hAnsi="GHEA Grapalat"/>
                <w:sz w:val="18"/>
                <w:szCs w:val="18"/>
                <w:vertAlign w:val="subscript"/>
              </w:rPr>
            </w:pPr>
            <w:r w:rsidRPr="00610616">
              <w:rPr>
                <w:rFonts w:ascii="GHEA Grapalat" w:hAnsi="GHEA Grapalat"/>
                <w:sz w:val="18"/>
                <w:szCs w:val="18"/>
              </w:rPr>
              <w:t>Լիոֆիլիզացման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938A1F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FE1F180"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6312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7013696"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610616"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10616" w:rsidRPr="00E71B87">
        <w:rPr>
          <w:rFonts w:ascii="GHEA Grapalat" w:hAnsi="GHEA Grapalat" w:cs="Sylfaen"/>
          <w:szCs w:val="24"/>
          <w:lang w:val="hy-AM"/>
        </w:rPr>
        <w:t>7</w:t>
      </w:r>
      <w:r w:rsidR="00610616" w:rsidRPr="00A71D81">
        <w:rPr>
          <w:rFonts w:ascii="GHEA Grapalat" w:hAnsi="GHEA Grapalat" w:cs="Sylfaen"/>
          <w:szCs w:val="24"/>
          <w:lang w:val="hy-AM"/>
        </w:rPr>
        <w:t>»րդ օրվա ժամը «</w:t>
      </w:r>
      <w:r w:rsidR="00610616">
        <w:rPr>
          <w:rFonts w:ascii="GHEA Grapalat" w:hAnsi="GHEA Grapalat" w:cs="Sylfaen"/>
          <w:szCs w:val="24"/>
          <w:lang w:val="hy-AM"/>
        </w:rPr>
        <w:t>1</w:t>
      </w:r>
      <w:r w:rsidR="00610616">
        <w:rPr>
          <w:rFonts w:ascii="GHEA Grapalat" w:hAnsi="GHEA Grapalat" w:cs="Sylfaen"/>
          <w:szCs w:val="24"/>
          <w:lang w:val="hy-AM"/>
        </w:rPr>
        <w:t>2</w:t>
      </w:r>
      <w:r w:rsidR="00610616">
        <w:rPr>
          <w:rFonts w:ascii="GHEA Grapalat" w:hAnsi="GHEA Grapalat" w:cs="Sylfaen"/>
          <w:szCs w:val="24"/>
          <w:lang w:val="hy-AM"/>
        </w:rPr>
        <w:t>։00</w:t>
      </w:r>
      <w:r w:rsidR="00610616" w:rsidRPr="00A71D81">
        <w:rPr>
          <w:rFonts w:ascii="GHEA Grapalat" w:hAnsi="GHEA Grapalat" w:cs="Sylfaen"/>
          <w:szCs w:val="24"/>
          <w:lang w:val="hy-AM"/>
        </w:rPr>
        <w:t>»-ն «</w:t>
      </w:r>
      <w:r w:rsidR="00610616" w:rsidRPr="00D91DEC">
        <w:rPr>
          <w:rFonts w:ascii="GHEA Grapalat" w:hAnsi="GHEA Grapalat" w:cs="Sylfaen"/>
          <w:szCs w:val="24"/>
          <w:lang w:val="hy-AM"/>
        </w:rPr>
        <w:t>ք</w:t>
      </w:r>
      <w:r w:rsidR="00610616">
        <w:rPr>
          <w:rFonts w:ascii="GHEA Grapalat" w:hAnsi="GHEA Grapalat" w:cs="Sylfaen"/>
          <w:szCs w:val="24"/>
          <w:lang w:val="hy-AM"/>
        </w:rPr>
        <w:t>. Երևան, Գյուրջյան 14</w:t>
      </w:r>
      <w:r w:rsidR="00610616" w:rsidRPr="00A71D81">
        <w:rPr>
          <w:rFonts w:ascii="GHEA Grapalat" w:hAnsi="GHEA Grapalat" w:cs="Sylfaen"/>
          <w:szCs w:val="24"/>
          <w:lang w:val="hy-AM"/>
        </w:rPr>
        <w:t>» հասցեով։</w:t>
      </w:r>
    </w:p>
    <w:p w14:paraId="29073889" w14:textId="46000EAE"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10616">
        <w:rPr>
          <w:rFonts w:ascii="GHEA Grapalat" w:hAnsi="GHEA Grapalat" w:cs="Sylfaen"/>
          <w:szCs w:val="24"/>
          <w:lang w:val="hy-AM"/>
        </w:rPr>
        <w:t>«</w:t>
      </w:r>
      <w:r w:rsidR="00610616" w:rsidRPr="00610616">
        <w:rPr>
          <w:rFonts w:ascii="GHEA Grapalat" w:hAnsi="GHEA Grapalat" w:cs="Sylfaen"/>
          <w:szCs w:val="24"/>
          <w:lang w:val="hy-AM"/>
        </w:rPr>
        <w:t>Գ.Խաչատուրյանին</w:t>
      </w:r>
      <w:r w:rsidRPr="00610616">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13B45E67" w14:textId="28CA1384" w:rsidR="00AF3CCA" w:rsidRPr="00610616" w:rsidRDefault="00220C7C" w:rsidP="0061061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EE6DB20" w:rsidR="00A3468D" w:rsidRPr="00610616" w:rsidRDefault="00FD2748" w:rsidP="00A3468D">
      <w:pPr>
        <w:pStyle w:val="23"/>
        <w:spacing w:line="240" w:lineRule="auto"/>
        <w:ind w:firstLine="567"/>
        <w:rPr>
          <w:rFonts w:ascii="GHEA Grapalat" w:hAnsi="GHEA Grapalat" w:cs="Sylfaen"/>
          <w:szCs w:val="24"/>
          <w:lang w:val="en-US"/>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610616">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610616">
        <w:rPr>
          <w:rFonts w:ascii="GHEA Grapalat" w:hAnsi="GHEA Grapalat" w:cs="Sylfaen"/>
          <w:szCs w:val="24"/>
          <w:lang w:val="en-US"/>
        </w:rPr>
        <w:t>օրվա ժամը «</w:t>
      </w:r>
      <w:r w:rsidR="00610616" w:rsidRPr="00610616">
        <w:rPr>
          <w:rFonts w:ascii="GHEA Grapalat" w:hAnsi="GHEA Grapalat" w:cs="Sylfaen"/>
          <w:szCs w:val="24"/>
          <w:lang w:val="en-US"/>
        </w:rPr>
        <w:t>12:00</w:t>
      </w:r>
      <w:r w:rsidR="00A3468D" w:rsidRPr="00610616">
        <w:rPr>
          <w:rFonts w:ascii="GHEA Grapalat" w:hAnsi="GHEA Grapalat" w:cs="Sylfaen"/>
          <w:szCs w:val="24"/>
          <w:lang w:val="en-US"/>
        </w:rPr>
        <w:t xml:space="preserve"> »-</w:t>
      </w:r>
      <w:r w:rsidR="00A3468D" w:rsidRPr="00064ADD">
        <w:rPr>
          <w:rFonts w:ascii="GHEA Grapalat" w:hAnsi="GHEA Grapalat" w:cs="Sylfaen"/>
          <w:szCs w:val="24"/>
          <w:lang w:val="en-US"/>
        </w:rPr>
        <w:t>ի</w:t>
      </w:r>
      <w:r w:rsidR="00A3468D" w:rsidRPr="00610616">
        <w:rPr>
          <w:rFonts w:ascii="GHEA Grapalat" w:hAnsi="GHEA Grapalat" w:cs="Sylfaen"/>
          <w:szCs w:val="24"/>
          <w:lang w:val="en-US"/>
        </w:rPr>
        <w:t xml:space="preserve">ն։ </w:t>
      </w:r>
    </w:p>
    <w:p w14:paraId="339E2131" w14:textId="77777777" w:rsidR="00A3468D" w:rsidRPr="00610616" w:rsidRDefault="00A3468D" w:rsidP="00A3468D">
      <w:pPr>
        <w:ind w:firstLine="567"/>
        <w:jc w:val="both"/>
        <w:rPr>
          <w:rFonts w:ascii="GHEA Grapalat" w:hAnsi="GHEA Grapalat" w:cs="Sylfaen"/>
          <w:sz w:val="20"/>
        </w:rPr>
      </w:pPr>
      <w:r w:rsidRPr="00610616">
        <w:rPr>
          <w:rFonts w:ascii="GHEA Grapalat" w:hAnsi="GHEA Grapalat" w:cs="Sylfaen"/>
          <w:sz w:val="20"/>
        </w:rPr>
        <w:t>Հայտերի բացման և գնահատման 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CAAB2DC"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10616">
        <w:rPr>
          <w:rFonts w:ascii="GHEA Grapalat" w:hAnsi="GHEA Grapalat" w:cs="Sylfaen"/>
          <w:i w:val="0"/>
          <w:szCs w:val="24"/>
          <w:lang w:val="af-ZA"/>
        </w:rPr>
        <w:t>տվյալ օրվա ՀՀ ԿԲ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lastRenderedPageBreak/>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7D94CA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E366D">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0776A125" w14:textId="77777777" w:rsidR="005E366D" w:rsidRPr="00A71D81" w:rsidRDefault="005E366D" w:rsidP="005E366D">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14:paraId="6D10C49B" w14:textId="77777777" w:rsidR="005E366D" w:rsidRPr="00A71D81" w:rsidRDefault="005E366D" w:rsidP="005E366D">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8"/>
      </w:r>
    </w:p>
    <w:p w14:paraId="3753690B" w14:textId="77777777" w:rsidR="005E366D" w:rsidRPr="00A71D81" w:rsidRDefault="005E366D" w:rsidP="005E366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5F192DB" w14:textId="77777777" w:rsidR="005E366D" w:rsidRPr="00A71D81" w:rsidRDefault="005E366D" w:rsidP="005E366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F9B9673" w14:textId="77777777" w:rsidR="005E366D" w:rsidRDefault="005E366D" w:rsidP="005E366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EE7B123" w14:textId="77777777" w:rsidR="005E366D" w:rsidRPr="007E2C83" w:rsidRDefault="005E366D" w:rsidP="005E366D">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9837331" w14:textId="77777777" w:rsidR="005E366D" w:rsidRPr="00A71D81" w:rsidRDefault="005E366D" w:rsidP="005E366D">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2E6F2B9" w14:textId="77777777" w:rsidR="005E366D" w:rsidRPr="00A71D81" w:rsidRDefault="005E366D" w:rsidP="005E366D">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10FA6778" w14:textId="77777777" w:rsidR="005E366D" w:rsidRPr="006D2E03" w:rsidRDefault="005E366D" w:rsidP="005E366D">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1602C46" w14:textId="77777777" w:rsidR="005E366D" w:rsidRPr="00A71D81" w:rsidRDefault="005E366D" w:rsidP="005E366D">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8F76CA" w14:textId="77777777" w:rsidR="005E366D" w:rsidRPr="00A71D81" w:rsidRDefault="005E366D" w:rsidP="005E366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7CCD283" w14:textId="77777777" w:rsidR="005E366D" w:rsidRPr="006D2E03" w:rsidRDefault="005E366D" w:rsidP="005E366D">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7B4CF19" w14:textId="77777777" w:rsidR="005E366D" w:rsidRPr="006D2E03" w:rsidRDefault="005E366D" w:rsidP="005E366D">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E79ADF4" w14:textId="77777777" w:rsidR="005E366D" w:rsidRPr="006D2E03" w:rsidRDefault="005E366D" w:rsidP="005E366D">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D132222" w14:textId="77777777" w:rsidR="005E366D" w:rsidRPr="00224EDD" w:rsidRDefault="005E366D" w:rsidP="005E366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21170E9" w14:textId="77777777" w:rsidR="005E366D" w:rsidRPr="00224EDD" w:rsidRDefault="005E366D" w:rsidP="005E366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225462E" w14:textId="77777777" w:rsidR="005E366D" w:rsidRPr="00224EDD" w:rsidRDefault="005E366D" w:rsidP="005E366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B021AA5" w14:textId="77777777" w:rsidR="005E366D" w:rsidRPr="00224EDD" w:rsidRDefault="005E366D" w:rsidP="005E366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C4EDCF" w14:textId="77777777" w:rsidR="005E366D" w:rsidRPr="007C7FCA" w:rsidRDefault="005E366D" w:rsidP="005E366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24759AB" w14:textId="29EE2F85" w:rsidR="00096865" w:rsidRPr="00D20E6D" w:rsidRDefault="00096865" w:rsidP="005E366D">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9"/>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05D3B27" w:rsidR="00096865" w:rsidRPr="00064ADD" w:rsidRDefault="005E366D"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0"/>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1"/>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303903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E366D">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28ACA9E8" w14:textId="5A4052C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1F77AA9"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5E366D">
        <w:rPr>
          <w:rFonts w:ascii="GHEA Grapalat" w:hAnsi="GHEA Grapalat"/>
          <w:b/>
          <w:lang w:val="es-ES"/>
        </w:rPr>
        <w:t>ՀԱՅԿԵՆՍ-</w:t>
      </w:r>
      <w:r w:rsidR="005E366D">
        <w:rPr>
          <w:rFonts w:ascii="GHEA Grapalat" w:hAnsi="GHEA Grapalat" w:cs="Sylfaen"/>
          <w:b/>
          <w:lang w:val="hy-AM"/>
        </w:rPr>
        <w:t>ԳՀ</w:t>
      </w:r>
      <w:r w:rsidR="00AD2FAF" w:rsidRPr="00064ADD">
        <w:rPr>
          <w:rFonts w:ascii="GHEA Grapalat" w:hAnsi="GHEA Grapalat" w:cs="Sylfaen"/>
          <w:b/>
        </w:rPr>
        <w:t>Ծ</w:t>
      </w:r>
      <w:r w:rsidRPr="00064ADD">
        <w:rPr>
          <w:rFonts w:ascii="GHEA Grapalat" w:hAnsi="GHEA Grapalat" w:cs="Sylfaen"/>
          <w:b/>
          <w:lang w:val="hy-AM"/>
        </w:rPr>
        <w:t>ՁԲ</w:t>
      </w:r>
      <w:r w:rsidR="005E366D">
        <w:rPr>
          <w:rFonts w:ascii="GHEA Grapalat" w:hAnsi="GHEA Grapalat"/>
          <w:b/>
          <w:lang w:val="es-ES"/>
        </w:rPr>
        <w:t>-26/03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8E4AE74" w:rsidR="00B2572B" w:rsidRPr="00064ADD" w:rsidRDefault="00B6312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7C98FA0" w:rsidR="00B2572B" w:rsidRPr="00064ADD" w:rsidRDefault="00B6312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021A419"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5E366D">
        <w:rPr>
          <w:rFonts w:ascii="GHEA Grapalat" w:hAnsi="GHEA Grapalat" w:cs="Sylfaen"/>
          <w:sz w:val="20"/>
          <w:szCs w:val="20"/>
          <w:lang w:val="es-ES"/>
        </w:rPr>
        <w:t>«</w:t>
      </w:r>
      <w:r w:rsidR="005E366D" w:rsidRPr="005E366D">
        <w:rPr>
          <w:rFonts w:ascii="GHEA Grapalat" w:hAnsi="GHEA Grapalat" w:cs="Sylfaen"/>
          <w:sz w:val="20"/>
          <w:szCs w:val="20"/>
          <w:lang w:val="es-ES"/>
        </w:rPr>
        <w:t>ՀԱՅԿԵՆՍ-ԳՀԾՁԲ-26/03</w:t>
      </w:r>
      <w:r w:rsidRPr="005E366D">
        <w:rPr>
          <w:rFonts w:ascii="GHEA Grapalat" w:hAnsi="GHEA Grapalat" w:cs="Sylfaen"/>
          <w:sz w:val="20"/>
          <w:szCs w:val="20"/>
          <w:lang w:val="es-ES"/>
        </w:rPr>
        <w:t>»</w:t>
      </w:r>
      <w:r w:rsidR="005E366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D28B2D9" w:rsidR="00B2572B" w:rsidRPr="00064ADD" w:rsidRDefault="00B631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305E2B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E366D" w:rsidRPr="005E366D">
        <w:rPr>
          <w:rFonts w:ascii="GHEA Grapalat" w:hAnsi="GHEA Grapalat" w:cs="Arial"/>
          <w:sz w:val="20"/>
          <w:szCs w:val="20"/>
          <w:lang w:val="es-ES"/>
        </w:rPr>
        <w:t>«ՀԱՅԿԵՆՍ-ԳՀԾՁԲ-26/03»</w:t>
      </w:r>
      <w:r w:rsidRPr="00B864E3">
        <w:rPr>
          <w:rFonts w:ascii="GHEA Grapalat" w:hAnsi="GHEA Grapalat" w:cs="Arial"/>
          <w:sz w:val="20"/>
          <w:szCs w:val="20"/>
          <w:lang w:val="es-ES"/>
        </w:rPr>
        <w:t xml:space="preserve">  ծածկագրով  </w:t>
      </w:r>
      <w:r w:rsidR="00B63125">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ED1B92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E366D" w:rsidRPr="005E366D">
        <w:rPr>
          <w:rFonts w:ascii="GHEA Grapalat" w:hAnsi="GHEA Grapalat" w:cs="Arial"/>
          <w:sz w:val="20"/>
          <w:szCs w:val="20"/>
          <w:lang w:val="es-ES"/>
        </w:rPr>
        <w:t>«ՀԱՅԿԵՆՍ-ԳՀԾՁԲ-26/03»</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B63125">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C30D011" w14:textId="77777777" w:rsidR="005E366D" w:rsidRPr="00064ADD" w:rsidRDefault="005E366D" w:rsidP="005E366D">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es-ES"/>
        </w:rPr>
        <w:t>ՀԱՅԿԵՆՍ-</w:t>
      </w:r>
      <w:r>
        <w:rPr>
          <w:rFonts w:ascii="GHEA Grapalat" w:hAnsi="GHEA Grapalat" w:cs="Sylfaen"/>
          <w:b/>
          <w:lang w:val="hy-AM"/>
        </w:rPr>
        <w:t>ԳՀ</w:t>
      </w:r>
      <w:r w:rsidRPr="00064ADD">
        <w:rPr>
          <w:rFonts w:ascii="GHEA Grapalat" w:hAnsi="GHEA Grapalat" w:cs="Sylfaen"/>
          <w:b/>
        </w:rPr>
        <w:t>Ծ</w:t>
      </w:r>
      <w:r w:rsidRPr="00064ADD">
        <w:rPr>
          <w:rFonts w:ascii="GHEA Grapalat" w:hAnsi="GHEA Grapalat" w:cs="Sylfaen"/>
          <w:b/>
          <w:lang w:val="hy-AM"/>
        </w:rPr>
        <w:t>ՁԲ</w:t>
      </w:r>
      <w:r>
        <w:rPr>
          <w:rFonts w:ascii="GHEA Grapalat" w:hAnsi="GHEA Grapalat"/>
          <w:b/>
          <w:lang w:val="es-ES"/>
        </w:rPr>
        <w:t>-26/03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7AADFC3" w14:textId="77777777" w:rsidR="005E366D" w:rsidRPr="00064ADD" w:rsidRDefault="005E366D" w:rsidP="005E366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6E8D7B4" w14:textId="2727C803" w:rsidR="008D6E8E" w:rsidRDefault="008D6E8E" w:rsidP="008D6E8E">
      <w:pPr>
        <w:pStyle w:val="31"/>
        <w:spacing w:line="240" w:lineRule="auto"/>
        <w:jc w:val="right"/>
        <w:rPr>
          <w:rFonts w:ascii="GHEA Grapalat" w:hAnsi="GHEA Grapalat" w:cs="Sylfaen"/>
          <w:b/>
          <w:lang w:val="es-ES"/>
        </w:rPr>
      </w:pP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D49F894" w14:textId="77777777" w:rsidR="005E366D" w:rsidRPr="00064ADD" w:rsidRDefault="005E366D" w:rsidP="005E366D">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es-ES"/>
        </w:rPr>
        <w:t>ՀԱՅԿԵՆՍ-</w:t>
      </w:r>
      <w:r>
        <w:rPr>
          <w:rFonts w:ascii="GHEA Grapalat" w:hAnsi="GHEA Grapalat" w:cs="Sylfaen"/>
          <w:b/>
          <w:lang w:val="hy-AM"/>
        </w:rPr>
        <w:t>ԳՀ</w:t>
      </w:r>
      <w:r w:rsidRPr="005E366D">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9D20BAD" w14:textId="77777777" w:rsidR="005E366D" w:rsidRPr="00064ADD" w:rsidRDefault="005E366D" w:rsidP="005E366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5E366D"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49A579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5E366D">
        <w:rPr>
          <w:rFonts w:ascii="GHEA Grapalat" w:hAnsi="GHEA Grapalat" w:cs="Arial"/>
          <w:sz w:val="20"/>
          <w:szCs w:val="20"/>
          <w:lang w:val="es-ES"/>
        </w:rPr>
        <w:t>ՀԱՅԿԵՆՍ-ԳՀ</w:t>
      </w:r>
      <w:r w:rsidRPr="00064ADD">
        <w:rPr>
          <w:rFonts w:ascii="GHEA Grapalat" w:hAnsi="GHEA Grapalat" w:cs="Arial"/>
          <w:sz w:val="20"/>
          <w:szCs w:val="20"/>
          <w:lang w:val="es-ES"/>
        </w:rPr>
        <w:t>Ա</w:t>
      </w:r>
      <w:r w:rsidR="00AD2FAF" w:rsidRPr="00064ADD">
        <w:rPr>
          <w:rFonts w:ascii="GHEA Grapalat" w:hAnsi="GHEA Grapalat" w:cs="Arial"/>
          <w:sz w:val="20"/>
          <w:szCs w:val="20"/>
          <w:lang w:val="es-ES"/>
        </w:rPr>
        <w:t>Ծ</w:t>
      </w:r>
      <w:r w:rsidR="005E366D">
        <w:rPr>
          <w:rFonts w:ascii="GHEA Grapalat" w:hAnsi="GHEA Grapalat" w:cs="Arial"/>
          <w:sz w:val="20"/>
          <w:szCs w:val="20"/>
          <w:lang w:val="es-ES"/>
        </w:rPr>
        <w:t>ՁԲ-26/03</w:t>
      </w:r>
      <w:r w:rsidRPr="00064ADD">
        <w:rPr>
          <w:rFonts w:ascii="GHEA Grapalat" w:hAnsi="GHEA Grapalat" w:cs="Arial"/>
          <w:sz w:val="20"/>
          <w:szCs w:val="20"/>
          <w:lang w:val="es-ES"/>
        </w:rPr>
        <w:t xml:space="preserve">»* ծածկագրով </w:t>
      </w:r>
      <w:r w:rsidR="00B63125">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6312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6312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6312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6312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01F3443"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B4AA2E5" w14:textId="77777777" w:rsidR="005E366D" w:rsidRPr="00064ADD" w:rsidRDefault="005E366D" w:rsidP="005E366D">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es-ES"/>
        </w:rPr>
        <w:t>ՀԱՅԿԵՆՍ-</w:t>
      </w:r>
      <w:r>
        <w:rPr>
          <w:rFonts w:ascii="GHEA Grapalat" w:hAnsi="GHEA Grapalat" w:cs="Sylfaen"/>
          <w:b/>
          <w:lang w:val="hy-AM"/>
        </w:rPr>
        <w:t>ԳՀ</w:t>
      </w:r>
      <w:r w:rsidRPr="00064ADD">
        <w:rPr>
          <w:rFonts w:ascii="GHEA Grapalat" w:hAnsi="GHEA Grapalat" w:cs="Sylfaen"/>
          <w:b/>
        </w:rPr>
        <w:t>Ծ</w:t>
      </w:r>
      <w:r w:rsidRPr="00064ADD">
        <w:rPr>
          <w:rFonts w:ascii="GHEA Grapalat" w:hAnsi="GHEA Grapalat" w:cs="Sylfaen"/>
          <w:b/>
          <w:lang w:val="hy-AM"/>
        </w:rPr>
        <w:t>ՁԲ</w:t>
      </w:r>
      <w:r>
        <w:rPr>
          <w:rFonts w:ascii="GHEA Grapalat" w:hAnsi="GHEA Grapalat"/>
          <w:b/>
          <w:lang w:val="es-ES"/>
        </w:rPr>
        <w:t>-26/03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6957F4B2" w14:textId="77777777" w:rsidR="005E366D" w:rsidRPr="00064ADD" w:rsidRDefault="005E366D" w:rsidP="005E366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6DA97FF" w14:textId="2824EAA6" w:rsidR="007862B1" w:rsidRPr="005E366D" w:rsidRDefault="007862B1" w:rsidP="007862B1">
      <w:pPr>
        <w:pStyle w:val="31"/>
        <w:spacing w:line="240" w:lineRule="auto"/>
        <w:jc w:val="right"/>
        <w:rPr>
          <w:rFonts w:ascii="GHEA Grapalat" w:hAnsi="GHEA Grapalat" w:cs="Sylfaen"/>
          <w:b/>
          <w:lang w:val="es-ES"/>
        </w:rPr>
      </w:pP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EB3E1A6" w:rsidR="007862B1" w:rsidRPr="00E368EB" w:rsidRDefault="007862B1" w:rsidP="00E368EB">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5E366D" w:rsidRPr="00116B05">
        <w:rPr>
          <w:rFonts w:ascii="GHEA Grapalat" w:hAnsi="GHEA Grapalat" w:cs="GHEA Grapalat"/>
          <w:sz w:val="20"/>
          <w:szCs w:val="20"/>
          <w:u w:val="single"/>
          <w:lang w:val="pt-BR"/>
        </w:rPr>
        <w:t>ՀՀ ԳԱԱ «Հայկենսատեխնոլոգիա» ԳԱԿ ՊՈԱԿ</w:t>
      </w:r>
      <w:r w:rsidR="005E366D" w:rsidRPr="00A71D81">
        <w:rPr>
          <w:rFonts w:ascii="GHEA Grapalat" w:hAnsi="GHEA Grapalat" w:cs="GHEA Grapalat"/>
          <w:sz w:val="20"/>
          <w:szCs w:val="20"/>
          <w:lang w:val="pt-BR"/>
        </w:rPr>
        <w:t>*</w:t>
      </w:r>
      <w:r w:rsidR="005E366D"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w:t>
      </w:r>
      <w:r w:rsidR="00E368EB">
        <w:rPr>
          <w:rFonts w:ascii="GHEA Grapalat" w:hAnsi="GHEA Grapalat" w:cs="GHEA Grapalat"/>
          <w:sz w:val="20"/>
          <w:szCs w:val="20"/>
          <w:lang w:val="pt-BR"/>
        </w:rPr>
        <w:t xml:space="preserve">ց </w:t>
      </w:r>
      <w:r w:rsidRPr="00E368EB">
        <w:rPr>
          <w:rFonts w:ascii="GHEA Grapalat" w:hAnsi="GHEA Grapalat" w:cs="GHEA Grapalat"/>
          <w:sz w:val="20"/>
          <w:szCs w:val="20"/>
          <w:lang w:val="pt-BR"/>
        </w:rPr>
        <w:t xml:space="preserve">կազմակերպված` </w:t>
      </w:r>
      <w:r w:rsidR="005E366D" w:rsidRPr="00E368EB">
        <w:rPr>
          <w:rFonts w:ascii="GHEA Grapalat" w:hAnsi="GHEA Grapalat" w:cs="GHEA Grapalat"/>
          <w:sz w:val="20"/>
          <w:szCs w:val="20"/>
          <w:u w:val="single"/>
          <w:lang w:val="pt-BR"/>
        </w:rPr>
        <w:t>ՀԱՅԿԵՆՍ-ԳՀԾՁԲ-26/03</w:t>
      </w:r>
      <w:r w:rsidRPr="00E368EB">
        <w:rPr>
          <w:rFonts w:ascii="GHEA Grapalat" w:hAnsi="GHEA Grapalat" w:cs="GHEA Grapalat"/>
          <w:sz w:val="20"/>
          <w:szCs w:val="20"/>
          <w:lang w:val="pt-BR"/>
        </w:rPr>
        <w:t>* ծածկագրով գնման ընթացակարգին:</w:t>
      </w:r>
    </w:p>
    <w:p w14:paraId="16635088" w14:textId="25E4554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368EB"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DCE274C"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E368EB"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0F7BAA1" w:rsidR="00E368EB" w:rsidRPr="00064ADD" w:rsidRDefault="00E368EB" w:rsidP="00E368EB">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E368EB"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AB7B1E9"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E368EB"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CA04F62"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E368EB"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C37C00"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B6312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B6312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B6312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B6312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6312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565419E" w14:textId="0058C94C" w:rsidR="00631658" w:rsidRPr="00E368EB" w:rsidRDefault="00631658" w:rsidP="00E368EB">
      <w:pPr>
        <w:pStyle w:val="31"/>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r w:rsidRPr="00064ADD">
        <w:rPr>
          <w:rFonts w:ascii="GHEA Grapalat" w:hAnsi="GHEA Grapalat" w:cs="Sylfaen"/>
          <w:b/>
          <w:lang w:val="hy-AM"/>
        </w:rPr>
        <w:lastRenderedPageBreak/>
        <w:t>Հավելված 5.1</w:t>
      </w:r>
    </w:p>
    <w:p w14:paraId="0A1219BA" w14:textId="5F73A484" w:rsidR="00E368EB" w:rsidRPr="00A71D81" w:rsidRDefault="00E368EB" w:rsidP="00E368EB">
      <w:pPr>
        <w:pStyle w:val="31"/>
        <w:spacing w:line="240" w:lineRule="auto"/>
        <w:jc w:val="right"/>
        <w:rPr>
          <w:rFonts w:ascii="GHEA Grapalat" w:hAnsi="GHEA Grapalat" w:cs="Sylfaen"/>
          <w:b/>
          <w:lang w:val="hy-AM"/>
        </w:rPr>
      </w:pPr>
      <w:r>
        <w:rPr>
          <w:rFonts w:ascii="GHEA Grapalat" w:hAnsi="GHEA Grapalat"/>
          <w:b/>
          <w:i/>
          <w:lang w:val="af-ZA"/>
        </w:rPr>
        <w:t>ՀԱՅԿԵՆՍ-ԳՀ</w:t>
      </w:r>
      <w:r>
        <w:rPr>
          <w:rFonts w:ascii="GHEA Grapalat" w:hAnsi="GHEA Grapalat"/>
          <w:b/>
          <w:i/>
          <w:lang w:val="af-ZA"/>
        </w:rPr>
        <w:t>ԾՁԲ-26/03</w:t>
      </w:r>
      <w:r>
        <w:rPr>
          <w:rFonts w:ascii="GHEA Grapalat" w:hAnsi="GHEA Grapalat"/>
          <w:b/>
          <w:i/>
          <w:lang w:val="hy-AM"/>
        </w:rPr>
        <w:t xml:space="preserve"> </w:t>
      </w:r>
      <w:r w:rsidRPr="00A71D81">
        <w:rPr>
          <w:rFonts w:ascii="GHEA Grapalat" w:hAnsi="GHEA Grapalat" w:cs="Sylfaen"/>
          <w:b/>
          <w:lang w:val="hy-AM"/>
        </w:rPr>
        <w:t>ծածկագրով</w:t>
      </w:r>
    </w:p>
    <w:p w14:paraId="7371A81E" w14:textId="77777777" w:rsidR="00E368EB" w:rsidRPr="00A71D81" w:rsidRDefault="00E368EB" w:rsidP="00E368EB">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9D2DCA4" w:rsidR="00631658" w:rsidRPr="00064ADD" w:rsidRDefault="00631658" w:rsidP="00E368EB">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368EB" w:rsidRPr="00116B05">
        <w:rPr>
          <w:rFonts w:ascii="GHEA Grapalat" w:hAnsi="GHEA Grapalat" w:cs="GHEA Grapalat"/>
          <w:sz w:val="20"/>
          <w:szCs w:val="20"/>
          <w:u w:val="single"/>
          <w:lang w:val="pt-BR"/>
        </w:rPr>
        <w:t>ՀՀ ԳԱԱ «Հայկենսատեխնոլոգիա» ԳԱԿ ՊՈԱԿ</w:t>
      </w:r>
      <w:r w:rsidR="00E368EB" w:rsidRPr="00A71D81">
        <w:rPr>
          <w:rFonts w:ascii="GHEA Grapalat" w:hAnsi="GHEA Grapalat" w:cs="GHEA Grapalat"/>
          <w:sz w:val="20"/>
          <w:szCs w:val="20"/>
          <w:lang w:val="pt-BR"/>
        </w:rPr>
        <w:t>*</w:t>
      </w:r>
      <w:r w:rsidR="00E368EB">
        <w:rPr>
          <w:rFonts w:ascii="GHEA Grapalat" w:hAnsi="GHEA Grapalat" w:cs="GHEA Grapalat"/>
          <w:sz w:val="20"/>
          <w:szCs w:val="20"/>
          <w:lang w:val="pt-BR"/>
        </w:rPr>
        <w:t xml:space="preserve">  (այսուհետ` Պատվիրատու) կողմից </w:t>
      </w:r>
      <w:r w:rsidRPr="00064ADD">
        <w:rPr>
          <w:rFonts w:ascii="GHEA Grapalat" w:hAnsi="GHEA Grapalat" w:cs="GHEA Grapalat"/>
          <w:sz w:val="20"/>
          <w:szCs w:val="20"/>
          <w:lang w:val="pt-BR"/>
        </w:rPr>
        <w:t xml:space="preserve">կազմակերպված` </w:t>
      </w:r>
      <w:r w:rsidRPr="00E368EB">
        <w:rPr>
          <w:rFonts w:ascii="GHEA Grapalat" w:hAnsi="GHEA Grapalat" w:cs="GHEA Grapalat"/>
          <w:sz w:val="20"/>
          <w:szCs w:val="20"/>
          <w:lang w:val="pt-BR"/>
        </w:rPr>
        <w:t xml:space="preserve"> </w:t>
      </w:r>
      <w:r w:rsidR="00E368EB" w:rsidRPr="00E368EB">
        <w:rPr>
          <w:rFonts w:ascii="GHEA Grapalat" w:hAnsi="GHEA Grapalat" w:cs="GHEA Grapalat"/>
          <w:sz w:val="20"/>
          <w:szCs w:val="20"/>
          <w:lang w:val="pt-BR"/>
        </w:rPr>
        <w:t>ՀԱՅԿԵՆՍ-ԳՀԾՁԲ-26/03</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368EB"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01E3B33"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bookmarkStart w:id="19" w:name="_Hlk153896838"/>
            <w:r w:rsidRPr="006F273A">
              <w:rPr>
                <w:rFonts w:ascii="GHEA Grapalat" w:hAnsi="GHEA Grapalat" w:cs="Sylfaen"/>
                <w:sz w:val="20"/>
                <w:szCs w:val="20"/>
                <w:lang w:val="hy-AM"/>
              </w:rPr>
              <w:t>ՀՀ ԳԱԱ «Հայկենսատեխնոլոգիա» ԳԱԿ ՊՈԱԿ</w:t>
            </w:r>
            <w:bookmarkEnd w:id="19"/>
          </w:p>
        </w:tc>
      </w:tr>
      <w:tr w:rsidR="00E368EB"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B60B740" w:rsidR="00E368EB" w:rsidRPr="00064ADD" w:rsidRDefault="00E368EB" w:rsidP="00E368EB">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E368E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6419471"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E368E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3EA108B"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E368E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D5CA94"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B6312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B6312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B6312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B6312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6312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65DFFB40" w:rsidR="0056633E" w:rsidRPr="001E7733" w:rsidRDefault="003B3690" w:rsidP="00AE6F69">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43DACF1A" w14:textId="419B0413" w:rsidR="00D55654" w:rsidRPr="00064ADD" w:rsidRDefault="00D55654" w:rsidP="00AE6F69">
      <w:pPr>
        <w:pStyle w:val="31"/>
        <w:spacing w:line="240" w:lineRule="auto"/>
        <w:ind w:firstLine="0"/>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9BADF98"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AE6F69">
        <w:rPr>
          <w:rFonts w:ascii="GHEA Grapalat" w:hAnsi="GHEA Grapalat" w:cs="Sylfaen"/>
          <w:b/>
        </w:rPr>
        <w:t>ՀԱՅԿԵՆՍ-</w:t>
      </w:r>
      <w:r w:rsidR="00AE6F69">
        <w:rPr>
          <w:rFonts w:ascii="GHEA Grapalat" w:hAnsi="GHEA Grapalat" w:cs="Sylfaen"/>
          <w:b/>
          <w:lang w:val="hy-AM"/>
        </w:rPr>
        <w:t>ԳՀ</w:t>
      </w:r>
      <w:r w:rsidR="007678FA" w:rsidRPr="00064ADD">
        <w:rPr>
          <w:rFonts w:ascii="GHEA Grapalat" w:hAnsi="GHEA Grapalat" w:cs="Sylfaen"/>
          <w:b/>
          <w:lang w:val="hy-AM"/>
        </w:rPr>
        <w:t>Ծ</w:t>
      </w:r>
      <w:r w:rsidR="00AE6F69">
        <w:rPr>
          <w:rFonts w:ascii="GHEA Grapalat" w:hAnsi="GHEA Grapalat" w:cs="Sylfaen"/>
          <w:b/>
          <w:lang w:val="hy-AM"/>
        </w:rPr>
        <w:t>ՁԲ-26/03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1656B60" w:rsidR="00071D1C" w:rsidRPr="00064ADD" w:rsidRDefault="00B6312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5248AC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E6F69" w:rsidRPr="00AE6F69">
        <w:rPr>
          <w:rFonts w:ascii="GHEA Grapalat" w:hAnsi="GHEA Grapalat" w:cs="Sylfaen"/>
          <w:sz w:val="20"/>
          <w:lang w:val="hy-AM"/>
        </w:rPr>
        <w:t>լիոֆիլիզացման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2"/>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0C75A2F4" w14:textId="77777777" w:rsidR="00AE6F69" w:rsidRDefault="00AE6F69" w:rsidP="007678FA">
      <w:pPr>
        <w:ind w:firstLine="720"/>
        <w:jc w:val="both"/>
        <w:rPr>
          <w:rFonts w:ascii="GHEA Grapalat" w:hAnsi="GHEA Grapalat" w:cs="Sylfaen"/>
          <w:b/>
          <w:sz w:val="20"/>
          <w:lang w:val="hy-AM"/>
        </w:rPr>
      </w:pPr>
    </w:p>
    <w:p w14:paraId="4AF6D737" w14:textId="77777777" w:rsidR="00AE6F69" w:rsidRDefault="00AE6F69" w:rsidP="007678FA">
      <w:pPr>
        <w:ind w:firstLine="720"/>
        <w:jc w:val="both"/>
        <w:rPr>
          <w:rFonts w:ascii="GHEA Grapalat" w:hAnsi="GHEA Grapalat" w:cs="Sylfaen"/>
          <w:b/>
          <w:sz w:val="20"/>
          <w:lang w:val="hy-AM"/>
        </w:rPr>
      </w:pPr>
    </w:p>
    <w:p w14:paraId="3A35DC3F" w14:textId="17F91DB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3"/>
      </w:r>
    </w:p>
    <w:p w14:paraId="4E9EEF17" w14:textId="6F6FC26B"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AE6F69" w:rsidRPr="00AE6F69">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014027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E6F69" w:rsidRPr="00AE6F69">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398B16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E6F69" w:rsidRPr="00AE6F69">
        <w:rPr>
          <w:rFonts w:ascii="GHEA Grapalat" w:hAnsi="GHEA Grapalat"/>
          <w:sz w:val="20"/>
          <w:lang w:val="hy-AM"/>
        </w:rPr>
        <w:t>20-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064ADD">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5"/>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3DB0E71"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467"/>
        <w:gridCol w:w="1939"/>
        <w:gridCol w:w="930"/>
        <w:gridCol w:w="1083"/>
        <w:gridCol w:w="1083"/>
        <w:gridCol w:w="915"/>
        <w:gridCol w:w="1197"/>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AE6F69">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18"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7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AE6F69">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1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12"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678FA" w:rsidRPr="00064ADD" w14:paraId="33431C00" w14:textId="77777777" w:rsidTr="00A84E7F">
        <w:trPr>
          <w:trHeight w:val="246"/>
        </w:trPr>
        <w:tc>
          <w:tcPr>
            <w:tcW w:w="1451" w:type="dxa"/>
            <w:vAlign w:val="center"/>
          </w:tcPr>
          <w:p w14:paraId="1069520E" w14:textId="15C5E436" w:rsidR="007678FA" w:rsidRPr="00064ADD" w:rsidRDefault="00AE6F69" w:rsidP="00A84E7F">
            <w:pPr>
              <w:jc w:val="center"/>
              <w:rPr>
                <w:rFonts w:ascii="GHEA Grapalat" w:hAnsi="GHEA Grapalat"/>
                <w:sz w:val="20"/>
              </w:rPr>
            </w:pPr>
            <w:r>
              <w:rPr>
                <w:rFonts w:ascii="GHEA Grapalat" w:hAnsi="GHEA Grapalat"/>
                <w:sz w:val="20"/>
              </w:rPr>
              <w:t>1</w:t>
            </w:r>
          </w:p>
        </w:tc>
        <w:tc>
          <w:tcPr>
            <w:tcW w:w="1530" w:type="dxa"/>
            <w:vAlign w:val="center"/>
          </w:tcPr>
          <w:p w14:paraId="337DA2B3" w14:textId="59624020" w:rsidR="007678FA" w:rsidRPr="00064ADD" w:rsidRDefault="00AE6F69" w:rsidP="00A84E7F">
            <w:pPr>
              <w:jc w:val="center"/>
              <w:rPr>
                <w:rFonts w:ascii="GHEA Grapalat" w:hAnsi="GHEA Grapalat"/>
                <w:sz w:val="20"/>
              </w:rPr>
            </w:pPr>
            <w:r w:rsidRPr="00AE6F69">
              <w:rPr>
                <w:rFonts w:ascii="GHEA Grapalat" w:hAnsi="GHEA Grapalat"/>
                <w:sz w:val="20"/>
              </w:rPr>
              <w:t>33691213</w:t>
            </w:r>
          </w:p>
        </w:tc>
        <w:tc>
          <w:tcPr>
            <w:tcW w:w="1409" w:type="dxa"/>
            <w:vAlign w:val="center"/>
          </w:tcPr>
          <w:p w14:paraId="43D1F641" w14:textId="128A36F8" w:rsidR="00AE6F69" w:rsidRPr="00AE6F69" w:rsidRDefault="00AE6F69" w:rsidP="00A84E7F">
            <w:pPr>
              <w:jc w:val="center"/>
              <w:rPr>
                <w:rFonts w:ascii="GHEA Grapalat" w:hAnsi="GHEA Grapalat"/>
                <w:sz w:val="16"/>
                <w:szCs w:val="16"/>
              </w:rPr>
            </w:pPr>
            <w:r w:rsidRPr="00AE6F69">
              <w:rPr>
                <w:rFonts w:ascii="GHEA Grapalat" w:hAnsi="GHEA Grapalat"/>
                <w:sz w:val="16"/>
                <w:szCs w:val="16"/>
              </w:rPr>
              <w:t>Լիոֆիլիզացման ծառայություն</w:t>
            </w:r>
          </w:p>
          <w:p w14:paraId="5001919B" w14:textId="6386C21E" w:rsidR="00AE6F69" w:rsidRPr="00AE6F69" w:rsidRDefault="00AE6F69" w:rsidP="00A84E7F">
            <w:pPr>
              <w:jc w:val="center"/>
              <w:rPr>
                <w:rFonts w:ascii="GHEA Grapalat" w:hAnsi="GHEA Grapalat"/>
                <w:sz w:val="20"/>
              </w:rPr>
            </w:pPr>
            <w:r w:rsidRPr="00AE6F69">
              <w:rPr>
                <w:rFonts w:ascii="GHEA Grapalat" w:hAnsi="GHEA Grapalat"/>
                <w:sz w:val="16"/>
                <w:szCs w:val="16"/>
              </w:rPr>
              <w:t>1</w:t>
            </w:r>
            <w:r w:rsidRPr="00AE6F69">
              <w:rPr>
                <w:rFonts w:ascii="Cambria Math" w:hAnsi="Cambria Math" w:cs="Cambria Math"/>
                <w:sz w:val="16"/>
                <w:szCs w:val="16"/>
              </w:rPr>
              <w:t>․</w:t>
            </w:r>
            <w:r w:rsidRPr="00AE6F69">
              <w:rPr>
                <w:rFonts w:ascii="GHEA Grapalat" w:hAnsi="GHEA Grapalat"/>
                <w:sz w:val="16"/>
                <w:szCs w:val="16"/>
              </w:rPr>
              <w:t xml:space="preserve"> </w:t>
            </w:r>
            <w:r w:rsidRPr="00AE6F69">
              <w:rPr>
                <w:rFonts w:ascii="GHEA Grapalat" w:hAnsi="GHEA Grapalat" w:cs="GHEA Grapalat"/>
                <w:sz w:val="16"/>
                <w:szCs w:val="16"/>
              </w:rPr>
              <w:t>Չոր</w:t>
            </w:r>
            <w:r w:rsidRPr="00AE6F69">
              <w:rPr>
                <w:rFonts w:ascii="GHEA Grapalat" w:hAnsi="GHEA Grapalat"/>
                <w:sz w:val="16"/>
                <w:szCs w:val="16"/>
              </w:rPr>
              <w:t xml:space="preserve">, </w:t>
            </w:r>
            <w:r w:rsidRPr="00AE6F69">
              <w:rPr>
                <w:rFonts w:ascii="GHEA Grapalat" w:hAnsi="GHEA Grapalat" w:cs="GHEA Grapalat"/>
                <w:sz w:val="16"/>
                <w:szCs w:val="16"/>
              </w:rPr>
              <w:t>լիոֆիլիզացված</w:t>
            </w:r>
            <w:r w:rsidRPr="00AE6F69">
              <w:rPr>
                <w:rFonts w:ascii="GHEA Grapalat" w:hAnsi="GHEA Grapalat"/>
                <w:sz w:val="16"/>
                <w:szCs w:val="16"/>
              </w:rPr>
              <w:t xml:space="preserve"> Lactobacillius acidophilus MDC 9602 (</w:t>
            </w:r>
            <w:r w:rsidRPr="00AE6F69">
              <w:rPr>
                <w:rFonts w:ascii="GHEA Grapalat" w:hAnsi="GHEA Grapalat" w:cs="GHEA Grapalat"/>
                <w:sz w:val="16"/>
                <w:szCs w:val="16"/>
              </w:rPr>
              <w:t>«Նարինե»</w:t>
            </w:r>
            <w:r w:rsidRPr="00AE6F69">
              <w:rPr>
                <w:rFonts w:ascii="GHEA Grapalat" w:hAnsi="GHEA Grapalat"/>
                <w:sz w:val="16"/>
                <w:szCs w:val="16"/>
              </w:rPr>
              <w:t xml:space="preserve">) </w:t>
            </w:r>
            <w:r w:rsidRPr="00AE6F69">
              <w:rPr>
                <w:rFonts w:ascii="GHEA Grapalat" w:hAnsi="GHEA Grapalat" w:cs="GHEA Grapalat"/>
                <w:sz w:val="16"/>
                <w:szCs w:val="16"/>
              </w:rPr>
              <w:t>սպիտակ</w:t>
            </w:r>
            <w:r w:rsidRPr="00AE6F69">
              <w:rPr>
                <w:rFonts w:ascii="GHEA Grapalat" w:hAnsi="GHEA Grapalat"/>
                <w:sz w:val="16"/>
                <w:szCs w:val="16"/>
              </w:rPr>
              <w:t>-</w:t>
            </w:r>
            <w:r w:rsidRPr="00AE6F69">
              <w:rPr>
                <w:rFonts w:ascii="GHEA Grapalat" w:hAnsi="GHEA Grapalat" w:cs="GHEA Grapalat"/>
                <w:sz w:val="16"/>
                <w:szCs w:val="16"/>
              </w:rPr>
              <w:t>կաթնագույն</w:t>
            </w:r>
            <w:r w:rsidRPr="00AE6F69">
              <w:rPr>
                <w:rFonts w:ascii="GHEA Grapalat" w:hAnsi="GHEA Grapalat"/>
                <w:sz w:val="16"/>
                <w:szCs w:val="16"/>
              </w:rPr>
              <w:t xml:space="preserve">  </w:t>
            </w:r>
            <w:r w:rsidRPr="00AE6F69">
              <w:rPr>
                <w:rFonts w:ascii="GHEA Grapalat" w:hAnsi="GHEA Grapalat" w:cs="GHEA Grapalat"/>
                <w:sz w:val="16"/>
                <w:szCs w:val="16"/>
              </w:rPr>
              <w:t>կամ</w:t>
            </w:r>
            <w:r w:rsidRPr="00AE6F69">
              <w:rPr>
                <w:rFonts w:ascii="GHEA Grapalat" w:hAnsi="GHEA Grapalat"/>
                <w:sz w:val="16"/>
                <w:szCs w:val="16"/>
              </w:rPr>
              <w:t xml:space="preserve"> </w:t>
            </w:r>
            <w:r w:rsidRPr="00AE6F69">
              <w:rPr>
                <w:rFonts w:ascii="GHEA Grapalat" w:hAnsi="GHEA Grapalat" w:cs="GHEA Grapalat"/>
                <w:sz w:val="16"/>
                <w:szCs w:val="16"/>
              </w:rPr>
              <w:t>դեղնավուն</w:t>
            </w:r>
            <w:r w:rsidRPr="00AE6F69">
              <w:rPr>
                <w:rFonts w:ascii="GHEA Grapalat" w:hAnsi="GHEA Grapalat"/>
                <w:sz w:val="16"/>
                <w:szCs w:val="16"/>
              </w:rPr>
              <w:t xml:space="preserve"> </w:t>
            </w:r>
            <w:r w:rsidRPr="00AE6F69">
              <w:rPr>
                <w:rFonts w:ascii="GHEA Grapalat" w:hAnsi="GHEA Grapalat" w:cs="GHEA Grapalat"/>
                <w:sz w:val="16"/>
                <w:szCs w:val="16"/>
              </w:rPr>
              <w:t>փոշու</w:t>
            </w:r>
            <w:r w:rsidRPr="00AE6F69">
              <w:rPr>
                <w:rFonts w:ascii="GHEA Grapalat" w:hAnsi="GHEA Grapalat"/>
                <w:sz w:val="16"/>
                <w:szCs w:val="16"/>
              </w:rPr>
              <w:t xml:space="preserve"> </w:t>
            </w:r>
            <w:r w:rsidRPr="00AE6F69">
              <w:rPr>
                <w:rFonts w:ascii="GHEA Grapalat" w:hAnsi="GHEA Grapalat" w:cs="GHEA Grapalat"/>
                <w:sz w:val="16"/>
                <w:szCs w:val="16"/>
              </w:rPr>
              <w:t>ստացում</w:t>
            </w:r>
            <w:r w:rsidRPr="00AE6F69">
              <w:rPr>
                <w:rFonts w:ascii="GHEA Grapalat" w:hAnsi="GHEA Grapalat"/>
                <w:sz w:val="16"/>
                <w:szCs w:val="16"/>
              </w:rPr>
              <w:t xml:space="preserve">, </w:t>
            </w:r>
            <w:r w:rsidRPr="00AE6F69">
              <w:rPr>
                <w:rFonts w:ascii="GHEA Grapalat" w:hAnsi="GHEA Grapalat" w:cs="GHEA Grapalat"/>
                <w:sz w:val="16"/>
                <w:szCs w:val="16"/>
              </w:rPr>
              <w:t>թույլ</w:t>
            </w:r>
            <w:r w:rsidRPr="00AE6F69">
              <w:rPr>
                <w:rFonts w:ascii="GHEA Grapalat" w:hAnsi="GHEA Grapalat"/>
                <w:sz w:val="16"/>
                <w:szCs w:val="16"/>
              </w:rPr>
              <w:t xml:space="preserve"> </w:t>
            </w:r>
            <w:r w:rsidRPr="00AE6F69">
              <w:rPr>
                <w:rFonts w:ascii="GHEA Grapalat" w:hAnsi="GHEA Grapalat" w:cs="GHEA Grapalat"/>
                <w:sz w:val="16"/>
                <w:szCs w:val="16"/>
              </w:rPr>
              <w:t>յուրահատուկ</w:t>
            </w:r>
            <w:r w:rsidRPr="00AE6F69">
              <w:rPr>
                <w:rFonts w:ascii="GHEA Grapalat" w:hAnsi="GHEA Grapalat"/>
                <w:sz w:val="16"/>
                <w:szCs w:val="16"/>
              </w:rPr>
              <w:t xml:space="preserve"> </w:t>
            </w:r>
            <w:r w:rsidRPr="00AE6F69">
              <w:rPr>
                <w:rFonts w:ascii="GHEA Grapalat" w:hAnsi="GHEA Grapalat" w:cs="GHEA Grapalat"/>
                <w:sz w:val="16"/>
                <w:szCs w:val="16"/>
              </w:rPr>
              <w:t>կաթնաթթվային</w:t>
            </w:r>
            <w:r w:rsidRPr="00AE6F69">
              <w:rPr>
                <w:rFonts w:ascii="GHEA Grapalat" w:hAnsi="GHEA Grapalat"/>
                <w:sz w:val="16"/>
                <w:szCs w:val="16"/>
              </w:rPr>
              <w:t xml:space="preserve"> </w:t>
            </w:r>
            <w:r w:rsidRPr="00AE6F69">
              <w:rPr>
                <w:rFonts w:ascii="GHEA Grapalat" w:hAnsi="GHEA Grapalat" w:cs="GHEA Grapalat"/>
                <w:sz w:val="16"/>
                <w:szCs w:val="16"/>
              </w:rPr>
              <w:t>հոտով</w:t>
            </w:r>
            <w:r w:rsidRPr="00AE6F69">
              <w:rPr>
                <w:rFonts w:ascii="GHEA Grapalat" w:hAnsi="GHEA Grapalat"/>
                <w:sz w:val="16"/>
                <w:szCs w:val="16"/>
              </w:rPr>
              <w:t xml:space="preserve">, </w:t>
            </w:r>
            <w:r w:rsidRPr="00AE6F69">
              <w:rPr>
                <w:rFonts w:ascii="GHEA Grapalat" w:hAnsi="GHEA Grapalat" w:cs="GHEA Grapalat"/>
                <w:sz w:val="16"/>
                <w:szCs w:val="16"/>
              </w:rPr>
              <w:t>կենսունակ</w:t>
            </w:r>
            <w:r w:rsidRPr="00AE6F69">
              <w:rPr>
                <w:rFonts w:ascii="GHEA Grapalat" w:hAnsi="GHEA Grapalat"/>
                <w:sz w:val="20"/>
              </w:rPr>
              <w:t xml:space="preserve"> </w:t>
            </w:r>
            <w:r w:rsidRPr="00AE6F69">
              <w:rPr>
                <w:rFonts w:ascii="GHEA Grapalat" w:hAnsi="GHEA Grapalat" w:cs="GHEA Grapalat"/>
                <w:sz w:val="20"/>
              </w:rPr>
              <w:t>կաթնաթթվային</w:t>
            </w:r>
            <w:r w:rsidRPr="00AE6F69">
              <w:rPr>
                <w:rFonts w:ascii="GHEA Grapalat" w:hAnsi="GHEA Grapalat"/>
                <w:sz w:val="20"/>
              </w:rPr>
              <w:t xml:space="preserve"> </w:t>
            </w:r>
            <w:r w:rsidRPr="00AE6F69">
              <w:rPr>
                <w:rFonts w:ascii="GHEA Grapalat" w:hAnsi="GHEA Grapalat" w:cs="GHEA Grapalat"/>
                <w:sz w:val="20"/>
              </w:rPr>
              <w:t>բակտերիաների</w:t>
            </w:r>
            <w:r w:rsidRPr="00AE6F69">
              <w:rPr>
                <w:rFonts w:ascii="GHEA Grapalat" w:hAnsi="GHEA Grapalat"/>
                <w:sz w:val="20"/>
              </w:rPr>
              <w:t xml:space="preserve"> </w:t>
            </w:r>
            <w:r w:rsidRPr="00AE6F69">
              <w:rPr>
                <w:rFonts w:ascii="GHEA Grapalat" w:hAnsi="GHEA Grapalat" w:cs="GHEA Grapalat"/>
                <w:sz w:val="20"/>
              </w:rPr>
              <w:t>տիտրը</w:t>
            </w:r>
            <w:r w:rsidRPr="00AE6F69">
              <w:rPr>
                <w:rFonts w:ascii="GHEA Grapalat" w:hAnsi="GHEA Grapalat"/>
                <w:sz w:val="20"/>
              </w:rPr>
              <w:t xml:space="preserve"> </w:t>
            </w:r>
            <w:r w:rsidRPr="00AE6F69">
              <w:rPr>
                <w:rFonts w:ascii="GHEA Grapalat" w:hAnsi="GHEA Grapalat" w:cs="GHEA Grapalat"/>
                <w:sz w:val="20"/>
              </w:rPr>
              <w:t>ոչ</w:t>
            </w:r>
            <w:r w:rsidRPr="00AE6F69">
              <w:rPr>
                <w:rFonts w:ascii="GHEA Grapalat" w:hAnsi="GHEA Grapalat"/>
                <w:sz w:val="20"/>
              </w:rPr>
              <w:t xml:space="preserve"> </w:t>
            </w:r>
            <w:r w:rsidRPr="00AE6F69">
              <w:rPr>
                <w:rFonts w:ascii="GHEA Grapalat" w:hAnsi="GHEA Grapalat" w:cs="GHEA Grapalat"/>
                <w:sz w:val="20"/>
              </w:rPr>
              <w:t>պակաս</w:t>
            </w:r>
            <w:r w:rsidRPr="00AE6F69">
              <w:rPr>
                <w:rFonts w:ascii="GHEA Grapalat" w:hAnsi="GHEA Grapalat"/>
                <w:sz w:val="20"/>
              </w:rPr>
              <w:t xml:space="preserve"> 1015-1020 </w:t>
            </w:r>
            <w:r w:rsidRPr="00AE6F69">
              <w:rPr>
                <w:rFonts w:ascii="GHEA Grapalat" w:hAnsi="GHEA Grapalat" w:cs="GHEA Grapalat"/>
                <w:sz w:val="20"/>
              </w:rPr>
              <w:t>ԳԱՄ</w:t>
            </w:r>
            <w:r w:rsidRPr="00AE6F69">
              <w:rPr>
                <w:rFonts w:ascii="GHEA Grapalat" w:hAnsi="GHEA Grapalat"/>
                <w:sz w:val="20"/>
              </w:rPr>
              <w:t>/</w:t>
            </w:r>
            <w:r w:rsidRPr="00AE6F69">
              <w:rPr>
                <w:rFonts w:ascii="GHEA Grapalat" w:hAnsi="GHEA Grapalat" w:cs="GHEA Grapalat"/>
                <w:sz w:val="20"/>
              </w:rPr>
              <w:t>գ</w:t>
            </w:r>
            <w:r w:rsidRPr="00AE6F69">
              <w:rPr>
                <w:rFonts w:ascii="GHEA Grapalat" w:hAnsi="GHEA Grapalat"/>
                <w:sz w:val="20"/>
              </w:rPr>
              <w:t xml:space="preserve">, </w:t>
            </w:r>
            <w:r w:rsidRPr="00AE6F69">
              <w:rPr>
                <w:rFonts w:ascii="GHEA Grapalat" w:hAnsi="GHEA Grapalat" w:cs="GHEA Grapalat"/>
                <w:sz w:val="20"/>
              </w:rPr>
              <w:t>խոնավությունը</w:t>
            </w:r>
            <w:r w:rsidRPr="00AE6F69">
              <w:rPr>
                <w:rFonts w:ascii="GHEA Grapalat" w:hAnsi="GHEA Grapalat"/>
                <w:sz w:val="20"/>
              </w:rPr>
              <w:t xml:space="preserve">`2.9-3.2% </w:t>
            </w:r>
            <w:r w:rsidRPr="00AE6F69">
              <w:rPr>
                <w:rFonts w:ascii="GHEA Grapalat" w:hAnsi="GHEA Grapalat" w:cs="GHEA Grapalat"/>
                <w:sz w:val="20"/>
              </w:rPr>
              <w:t>սահմաններո</w:t>
            </w:r>
            <w:r w:rsidRPr="00AE6F69">
              <w:rPr>
                <w:rFonts w:ascii="GHEA Grapalat" w:hAnsi="GHEA Grapalat"/>
                <w:sz w:val="20"/>
              </w:rPr>
              <w:t>ւմ, թթվայնությունը ըստ Տեռների` 110-130±:</w:t>
            </w:r>
          </w:p>
          <w:p w14:paraId="673BB77B" w14:textId="77777777" w:rsidR="00AE6F69" w:rsidRPr="00AE6F69" w:rsidRDefault="00AE6F69" w:rsidP="00A84E7F">
            <w:pPr>
              <w:jc w:val="center"/>
              <w:rPr>
                <w:rFonts w:ascii="GHEA Grapalat" w:hAnsi="GHEA Grapalat"/>
                <w:sz w:val="20"/>
              </w:rPr>
            </w:pPr>
          </w:p>
          <w:p w14:paraId="78FAD128" w14:textId="77777777" w:rsidR="00AE6F69" w:rsidRPr="00AE6F69" w:rsidRDefault="00AE6F69" w:rsidP="00A84E7F">
            <w:pPr>
              <w:jc w:val="center"/>
              <w:rPr>
                <w:rFonts w:ascii="GHEA Grapalat" w:hAnsi="GHEA Grapalat"/>
                <w:sz w:val="20"/>
              </w:rPr>
            </w:pPr>
            <w:r w:rsidRPr="00AE6F69">
              <w:rPr>
                <w:rFonts w:ascii="GHEA Grapalat" w:hAnsi="GHEA Grapalat"/>
                <w:sz w:val="20"/>
              </w:rPr>
              <w:t>2</w:t>
            </w:r>
            <w:r w:rsidRPr="00AE6F69">
              <w:rPr>
                <w:rFonts w:ascii="Cambria Math" w:hAnsi="Cambria Math" w:cs="Cambria Math"/>
                <w:sz w:val="20"/>
              </w:rPr>
              <w:t>․</w:t>
            </w:r>
            <w:r w:rsidRPr="00AE6F69">
              <w:rPr>
                <w:rFonts w:ascii="GHEA Grapalat" w:hAnsi="GHEA Grapalat"/>
                <w:sz w:val="20"/>
              </w:rPr>
              <w:t xml:space="preserve"> </w:t>
            </w:r>
            <w:r w:rsidRPr="00AE6F69">
              <w:rPr>
                <w:rFonts w:ascii="GHEA Grapalat" w:hAnsi="GHEA Grapalat" w:cs="GHEA Grapalat"/>
                <w:sz w:val="20"/>
              </w:rPr>
              <w:t>Չոր</w:t>
            </w:r>
            <w:r w:rsidRPr="00AE6F69">
              <w:rPr>
                <w:rFonts w:ascii="GHEA Grapalat" w:hAnsi="GHEA Grapalat"/>
                <w:sz w:val="20"/>
              </w:rPr>
              <w:t xml:space="preserve">, </w:t>
            </w:r>
            <w:r w:rsidRPr="00AE6F69">
              <w:rPr>
                <w:rFonts w:ascii="GHEA Grapalat" w:hAnsi="GHEA Grapalat" w:cs="GHEA Grapalat"/>
                <w:sz w:val="20"/>
              </w:rPr>
              <w:t>լիոֆիլիզացված</w:t>
            </w:r>
            <w:r w:rsidRPr="00AE6F69">
              <w:rPr>
                <w:rFonts w:ascii="GHEA Grapalat" w:hAnsi="GHEA Grapalat"/>
                <w:sz w:val="20"/>
              </w:rPr>
              <w:t xml:space="preserve"> Lactobacillius acidophilus MDC 9602 </w:t>
            </w:r>
            <w:r w:rsidRPr="00AE6F69">
              <w:rPr>
                <w:rFonts w:ascii="GHEA Grapalat" w:hAnsi="GHEA Grapalat" w:cs="GHEA Grapalat"/>
                <w:sz w:val="20"/>
              </w:rPr>
              <w:t>և</w:t>
            </w:r>
            <w:r w:rsidRPr="00AE6F69">
              <w:rPr>
                <w:rFonts w:ascii="GHEA Grapalat" w:hAnsi="GHEA Grapalat"/>
                <w:sz w:val="20"/>
              </w:rPr>
              <w:t xml:space="preserve"> Lactobacillus rhamnosus </w:t>
            </w:r>
            <w:r w:rsidRPr="00AE6F69">
              <w:rPr>
                <w:rFonts w:ascii="GHEA Grapalat" w:hAnsi="GHEA Grapalat" w:cs="GHEA Grapalat"/>
                <w:sz w:val="20"/>
              </w:rPr>
              <w:t>БТК</w:t>
            </w:r>
            <w:r w:rsidRPr="00AE6F69">
              <w:rPr>
                <w:rFonts w:ascii="GHEA Grapalat" w:hAnsi="GHEA Grapalat"/>
                <w:sz w:val="20"/>
              </w:rPr>
              <w:t xml:space="preserve"> 20-12 MDC 9631  (</w:t>
            </w:r>
            <w:r w:rsidRPr="00AE6F69">
              <w:rPr>
                <w:rFonts w:ascii="GHEA Grapalat" w:hAnsi="GHEA Grapalat" w:cs="GHEA Grapalat"/>
                <w:sz w:val="20"/>
              </w:rPr>
              <w:t>«Նարարգին</w:t>
            </w:r>
            <w:r w:rsidRPr="00AE6F69">
              <w:rPr>
                <w:rFonts w:ascii="GHEA Grapalat" w:hAnsi="GHEA Grapalat"/>
                <w:sz w:val="20"/>
              </w:rPr>
              <w:t xml:space="preserve"> </w:t>
            </w:r>
            <w:r w:rsidRPr="00AE6F69">
              <w:rPr>
                <w:rFonts w:ascii="GHEA Grapalat" w:hAnsi="GHEA Grapalat" w:cs="GHEA Grapalat"/>
                <w:sz w:val="20"/>
              </w:rPr>
              <w:t>»</w:t>
            </w:r>
            <w:r w:rsidRPr="00AE6F69">
              <w:rPr>
                <w:rFonts w:ascii="GHEA Grapalat" w:hAnsi="GHEA Grapalat"/>
                <w:sz w:val="20"/>
              </w:rPr>
              <w:t xml:space="preserve">) </w:t>
            </w:r>
            <w:r w:rsidRPr="00AE6F69">
              <w:rPr>
                <w:rFonts w:ascii="GHEA Grapalat" w:hAnsi="GHEA Grapalat" w:cs="GHEA Grapalat"/>
                <w:sz w:val="20"/>
              </w:rPr>
              <w:t>սպիտակ</w:t>
            </w:r>
            <w:r w:rsidRPr="00AE6F69">
              <w:rPr>
                <w:rFonts w:ascii="GHEA Grapalat" w:hAnsi="GHEA Grapalat"/>
                <w:sz w:val="20"/>
              </w:rPr>
              <w:t>-</w:t>
            </w:r>
            <w:r w:rsidRPr="00AE6F69">
              <w:rPr>
                <w:rFonts w:ascii="GHEA Grapalat" w:hAnsi="GHEA Grapalat" w:cs="GHEA Grapalat"/>
                <w:sz w:val="20"/>
              </w:rPr>
              <w:t>կաթնագույն</w:t>
            </w:r>
            <w:r w:rsidRPr="00AE6F69">
              <w:rPr>
                <w:rFonts w:ascii="GHEA Grapalat" w:hAnsi="GHEA Grapalat"/>
                <w:sz w:val="20"/>
              </w:rPr>
              <w:t xml:space="preserve">  </w:t>
            </w:r>
            <w:r w:rsidRPr="00AE6F69">
              <w:rPr>
                <w:rFonts w:ascii="GHEA Grapalat" w:hAnsi="GHEA Grapalat" w:cs="GHEA Grapalat"/>
                <w:sz w:val="20"/>
              </w:rPr>
              <w:t>կամ</w:t>
            </w:r>
            <w:r w:rsidRPr="00AE6F69">
              <w:rPr>
                <w:rFonts w:ascii="GHEA Grapalat" w:hAnsi="GHEA Grapalat"/>
                <w:sz w:val="20"/>
              </w:rPr>
              <w:t xml:space="preserve"> </w:t>
            </w:r>
            <w:r w:rsidRPr="00AE6F69">
              <w:rPr>
                <w:rFonts w:ascii="GHEA Grapalat" w:hAnsi="GHEA Grapalat" w:cs="GHEA Grapalat"/>
                <w:sz w:val="20"/>
              </w:rPr>
              <w:t>դեղնավուն</w:t>
            </w:r>
            <w:r w:rsidRPr="00AE6F69">
              <w:rPr>
                <w:rFonts w:ascii="GHEA Grapalat" w:hAnsi="GHEA Grapalat"/>
                <w:sz w:val="20"/>
              </w:rPr>
              <w:t xml:space="preserve"> </w:t>
            </w:r>
            <w:r w:rsidRPr="00AE6F69">
              <w:rPr>
                <w:rFonts w:ascii="GHEA Grapalat" w:hAnsi="GHEA Grapalat" w:cs="GHEA Grapalat"/>
                <w:sz w:val="20"/>
              </w:rPr>
              <w:t>փոշու</w:t>
            </w:r>
            <w:r w:rsidRPr="00AE6F69">
              <w:rPr>
                <w:rFonts w:ascii="GHEA Grapalat" w:hAnsi="GHEA Grapalat"/>
                <w:sz w:val="20"/>
              </w:rPr>
              <w:t xml:space="preserve"> </w:t>
            </w:r>
            <w:r w:rsidRPr="00AE6F69">
              <w:rPr>
                <w:rFonts w:ascii="GHEA Grapalat" w:hAnsi="GHEA Grapalat" w:cs="GHEA Grapalat"/>
                <w:sz w:val="20"/>
              </w:rPr>
              <w:t>ստացում</w:t>
            </w:r>
            <w:r w:rsidRPr="00AE6F69">
              <w:rPr>
                <w:rFonts w:ascii="GHEA Grapalat" w:hAnsi="GHEA Grapalat"/>
                <w:sz w:val="20"/>
              </w:rPr>
              <w:t>,</w:t>
            </w:r>
          </w:p>
          <w:p w14:paraId="4936E5D0" w14:textId="77777777" w:rsidR="00AE6F69" w:rsidRPr="00AE6F69" w:rsidRDefault="00AE6F69" w:rsidP="00A84E7F">
            <w:pPr>
              <w:jc w:val="center"/>
              <w:rPr>
                <w:rFonts w:ascii="GHEA Grapalat" w:hAnsi="GHEA Grapalat"/>
                <w:sz w:val="20"/>
              </w:rPr>
            </w:pPr>
          </w:p>
          <w:p w14:paraId="75D78F08" w14:textId="5A1B472F" w:rsidR="007678FA" w:rsidRPr="00064ADD" w:rsidRDefault="00AE6F69" w:rsidP="00A84E7F">
            <w:pPr>
              <w:jc w:val="center"/>
              <w:rPr>
                <w:rFonts w:ascii="GHEA Grapalat" w:hAnsi="GHEA Grapalat"/>
                <w:sz w:val="20"/>
              </w:rPr>
            </w:pPr>
            <w:r w:rsidRPr="00AE6F69">
              <w:rPr>
                <w:rFonts w:ascii="GHEA Grapalat" w:hAnsi="GHEA Grapalat"/>
                <w:sz w:val="20"/>
              </w:rPr>
              <w:t xml:space="preserve">Լիոֆիլիզացման գործընթացը իրականացվում է համաձայն Պատվիրատուի տրամադրած </w:t>
            </w:r>
            <w:r w:rsidRPr="00AE6F69">
              <w:rPr>
                <w:rFonts w:ascii="GHEA Grapalat" w:hAnsi="GHEA Grapalat"/>
                <w:sz w:val="20"/>
              </w:rPr>
              <w:lastRenderedPageBreak/>
              <w:t>տեխնիկական առաջադրանքի</w:t>
            </w:r>
          </w:p>
        </w:tc>
        <w:tc>
          <w:tcPr>
            <w:tcW w:w="1218" w:type="dxa"/>
            <w:vAlign w:val="center"/>
          </w:tcPr>
          <w:p w14:paraId="69971639" w14:textId="0934563C" w:rsidR="007678FA" w:rsidRPr="00A84E7F" w:rsidRDefault="00A84E7F" w:rsidP="00A84E7F">
            <w:pPr>
              <w:jc w:val="center"/>
              <w:rPr>
                <w:rFonts w:ascii="GHEA Grapalat" w:hAnsi="GHEA Grapalat"/>
                <w:sz w:val="16"/>
                <w:szCs w:val="16"/>
              </w:rPr>
            </w:pPr>
            <w:r w:rsidRPr="00A84E7F">
              <w:rPr>
                <w:rFonts w:ascii="GHEA Grapalat" w:hAnsi="GHEA Grapalat"/>
                <w:sz w:val="16"/>
                <w:szCs w:val="16"/>
              </w:rPr>
              <w:lastRenderedPageBreak/>
              <w:t>Կգ</w:t>
            </w:r>
          </w:p>
        </w:tc>
        <w:tc>
          <w:tcPr>
            <w:tcW w:w="1127" w:type="dxa"/>
            <w:vAlign w:val="center"/>
          </w:tcPr>
          <w:p w14:paraId="643C6D55" w14:textId="77777777" w:rsidR="007678FA" w:rsidRPr="00A84E7F" w:rsidRDefault="007678FA" w:rsidP="00A84E7F">
            <w:pPr>
              <w:jc w:val="center"/>
              <w:rPr>
                <w:rFonts w:ascii="GHEA Grapalat" w:hAnsi="GHEA Grapalat"/>
                <w:sz w:val="16"/>
                <w:szCs w:val="16"/>
              </w:rPr>
            </w:pPr>
          </w:p>
        </w:tc>
        <w:tc>
          <w:tcPr>
            <w:tcW w:w="1127" w:type="dxa"/>
            <w:vAlign w:val="center"/>
          </w:tcPr>
          <w:p w14:paraId="7D3B53E8" w14:textId="6128BA8B" w:rsidR="007678FA" w:rsidRPr="00A84E7F" w:rsidRDefault="00A84E7F" w:rsidP="00A84E7F">
            <w:pPr>
              <w:jc w:val="center"/>
              <w:rPr>
                <w:rFonts w:ascii="GHEA Grapalat" w:hAnsi="GHEA Grapalat"/>
                <w:sz w:val="16"/>
                <w:szCs w:val="16"/>
              </w:rPr>
            </w:pPr>
            <w:r w:rsidRPr="00A84E7F">
              <w:rPr>
                <w:rFonts w:ascii="GHEA Grapalat" w:hAnsi="GHEA Grapalat"/>
                <w:sz w:val="16"/>
                <w:szCs w:val="16"/>
              </w:rPr>
              <w:t>236</w:t>
            </w:r>
          </w:p>
        </w:tc>
        <w:tc>
          <w:tcPr>
            <w:tcW w:w="865" w:type="dxa"/>
            <w:vAlign w:val="center"/>
          </w:tcPr>
          <w:p w14:paraId="680ED90D" w14:textId="3C1209E9" w:rsidR="007678FA" w:rsidRPr="00A84E7F" w:rsidRDefault="00A84E7F" w:rsidP="00A84E7F">
            <w:pPr>
              <w:jc w:val="center"/>
              <w:rPr>
                <w:rFonts w:ascii="GHEA Grapalat" w:hAnsi="GHEA Grapalat"/>
                <w:sz w:val="16"/>
                <w:szCs w:val="16"/>
              </w:rPr>
            </w:pPr>
            <w:r w:rsidRPr="00A84E7F">
              <w:rPr>
                <w:rFonts w:ascii="GHEA Grapalat" w:hAnsi="GHEA Grapalat"/>
                <w:sz w:val="16"/>
                <w:szCs w:val="16"/>
              </w:rPr>
              <w:t>Ք.Երևան, Գյուրջյան 14</w:t>
            </w:r>
          </w:p>
        </w:tc>
        <w:tc>
          <w:tcPr>
            <w:tcW w:w="1212" w:type="dxa"/>
            <w:vAlign w:val="center"/>
          </w:tcPr>
          <w:p w14:paraId="1CA9A59C" w14:textId="3D1A6D07" w:rsidR="007678FA" w:rsidRPr="00A84E7F" w:rsidRDefault="00A84E7F" w:rsidP="00A84E7F">
            <w:pPr>
              <w:jc w:val="center"/>
              <w:rPr>
                <w:rFonts w:ascii="GHEA Grapalat" w:hAnsi="GHEA Grapalat"/>
                <w:sz w:val="16"/>
                <w:szCs w:val="16"/>
              </w:rPr>
            </w:pPr>
            <w:r>
              <w:rPr>
                <w:rFonts w:ascii="GHEA Grapalat" w:hAnsi="GHEA Grapalat"/>
                <w:sz w:val="16"/>
                <w:szCs w:val="16"/>
              </w:rPr>
              <w:t>Պայմանագիր կնքելու օրվանից մինչև 31.03.2026թ.</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530"/>
        <w:gridCol w:w="1587"/>
        <w:gridCol w:w="564"/>
        <w:gridCol w:w="469"/>
        <w:gridCol w:w="469"/>
        <w:gridCol w:w="469"/>
        <w:gridCol w:w="469"/>
        <w:gridCol w:w="469"/>
        <w:gridCol w:w="469"/>
        <w:gridCol w:w="469"/>
        <w:gridCol w:w="469"/>
        <w:gridCol w:w="469"/>
        <w:gridCol w:w="469"/>
        <w:gridCol w:w="469"/>
        <w:gridCol w:w="1225"/>
      </w:tblGrid>
      <w:tr w:rsidR="007678FA" w:rsidRPr="00064ADD" w14:paraId="6DA1F814" w14:textId="77777777" w:rsidTr="00A84E7F">
        <w:tc>
          <w:tcPr>
            <w:tcW w:w="1108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B63125" w14:paraId="29778976" w14:textId="77777777" w:rsidTr="00A84E7F">
        <w:tc>
          <w:tcPr>
            <w:tcW w:w="102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587"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948" w:type="dxa"/>
            <w:gridSpan w:val="13"/>
            <w:vAlign w:val="center"/>
          </w:tcPr>
          <w:p w14:paraId="386583A1" w14:textId="2DFAA480" w:rsidR="007678FA" w:rsidRPr="00064ADD" w:rsidRDefault="007678FA" w:rsidP="00A84E7F">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A84E7F">
              <w:rPr>
                <w:rFonts w:ascii="GHEA Grapalat" w:hAnsi="GHEA Grapalat"/>
                <w:sz w:val="18"/>
                <w:lang w:val="es-ES"/>
              </w:rPr>
              <w:t>26</w:t>
            </w:r>
            <w:bookmarkStart w:id="23" w:name="_GoBack"/>
            <w:bookmarkEnd w:id="23"/>
            <w:r w:rsidRPr="00064ADD">
              <w:rPr>
                <w:rFonts w:ascii="GHEA Grapalat" w:hAnsi="GHEA Grapalat"/>
                <w:sz w:val="18"/>
                <w:lang w:val="es-ES"/>
              </w:rPr>
              <w:t>թ-ին` ըստ ամիսների, այդ թվում**</w:t>
            </w:r>
          </w:p>
        </w:tc>
      </w:tr>
      <w:tr w:rsidR="007678FA" w:rsidRPr="00064ADD" w14:paraId="4B96A09D" w14:textId="77777777" w:rsidTr="00A84E7F">
        <w:trPr>
          <w:trHeight w:val="1538"/>
        </w:trPr>
        <w:tc>
          <w:tcPr>
            <w:tcW w:w="102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587" w:type="dxa"/>
          </w:tcPr>
          <w:p w14:paraId="6CFBCCF3" w14:textId="77777777" w:rsidR="007678FA" w:rsidRPr="00064ADD" w:rsidRDefault="007678FA" w:rsidP="00E53C12">
            <w:pPr>
              <w:jc w:val="center"/>
              <w:rPr>
                <w:rFonts w:ascii="GHEA Grapalat" w:hAnsi="GHEA Grapalat"/>
                <w:sz w:val="20"/>
                <w:lang w:val="es-ES"/>
              </w:rPr>
            </w:pPr>
          </w:p>
        </w:tc>
        <w:tc>
          <w:tcPr>
            <w:tcW w:w="5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2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A84E7F" w:rsidRPr="00064ADD" w14:paraId="44883A54" w14:textId="77777777" w:rsidTr="00A84E7F">
        <w:trPr>
          <w:cantSplit/>
          <w:trHeight w:val="1538"/>
        </w:trPr>
        <w:tc>
          <w:tcPr>
            <w:tcW w:w="1021" w:type="dxa"/>
            <w:vAlign w:val="center"/>
          </w:tcPr>
          <w:p w14:paraId="6C9C7196" w14:textId="0B447ED2" w:rsidR="00A84E7F" w:rsidRPr="00064ADD" w:rsidRDefault="00A84E7F" w:rsidP="00A84E7F">
            <w:pPr>
              <w:jc w:val="center"/>
              <w:rPr>
                <w:rFonts w:ascii="GHEA Grapalat" w:hAnsi="GHEA Grapalat"/>
                <w:sz w:val="20"/>
                <w:lang w:val="es-ES"/>
              </w:rPr>
            </w:pPr>
            <w:r>
              <w:rPr>
                <w:rFonts w:ascii="GHEA Grapalat" w:hAnsi="GHEA Grapalat"/>
                <w:sz w:val="20"/>
              </w:rPr>
              <w:t>1</w:t>
            </w:r>
          </w:p>
        </w:tc>
        <w:tc>
          <w:tcPr>
            <w:tcW w:w="1530" w:type="dxa"/>
            <w:vAlign w:val="center"/>
          </w:tcPr>
          <w:p w14:paraId="48BE7D6E" w14:textId="5DC1F4FC" w:rsidR="00A84E7F" w:rsidRPr="00064ADD" w:rsidRDefault="00A84E7F" w:rsidP="00A84E7F">
            <w:pPr>
              <w:jc w:val="center"/>
              <w:rPr>
                <w:rFonts w:ascii="GHEA Grapalat" w:hAnsi="GHEA Grapalat"/>
                <w:sz w:val="20"/>
                <w:lang w:val="es-ES"/>
              </w:rPr>
            </w:pPr>
            <w:r w:rsidRPr="00AE6F69">
              <w:rPr>
                <w:rFonts w:ascii="GHEA Grapalat" w:hAnsi="GHEA Grapalat"/>
                <w:sz w:val="20"/>
              </w:rPr>
              <w:t>33691213</w:t>
            </w:r>
          </w:p>
        </w:tc>
        <w:tc>
          <w:tcPr>
            <w:tcW w:w="1587" w:type="dxa"/>
            <w:vAlign w:val="center"/>
          </w:tcPr>
          <w:p w14:paraId="226F0B44" w14:textId="77777777" w:rsidR="00A84E7F" w:rsidRDefault="00A84E7F" w:rsidP="00A84E7F">
            <w:pPr>
              <w:jc w:val="center"/>
              <w:rPr>
                <w:rFonts w:ascii="GHEA Grapalat" w:hAnsi="GHEA Grapalat" w:cs="Calibri"/>
                <w:color w:val="222222"/>
                <w:sz w:val="18"/>
                <w:szCs w:val="18"/>
              </w:rPr>
            </w:pPr>
            <w:r>
              <w:rPr>
                <w:rFonts w:ascii="GHEA Grapalat" w:hAnsi="GHEA Grapalat" w:cs="Calibri"/>
                <w:color w:val="222222"/>
                <w:sz w:val="18"/>
                <w:szCs w:val="18"/>
              </w:rPr>
              <w:t>Լիոֆիլիզացման ծառայություն</w:t>
            </w:r>
          </w:p>
          <w:p w14:paraId="4EDEBB34" w14:textId="77777777" w:rsidR="00A84E7F" w:rsidRPr="00064ADD" w:rsidRDefault="00A84E7F" w:rsidP="00A84E7F">
            <w:pPr>
              <w:jc w:val="center"/>
              <w:rPr>
                <w:rFonts w:ascii="GHEA Grapalat" w:hAnsi="GHEA Grapalat"/>
                <w:sz w:val="20"/>
                <w:lang w:val="es-ES"/>
              </w:rPr>
            </w:pPr>
          </w:p>
        </w:tc>
        <w:tc>
          <w:tcPr>
            <w:tcW w:w="564" w:type="dxa"/>
            <w:textDirection w:val="btLr"/>
            <w:vAlign w:val="center"/>
          </w:tcPr>
          <w:p w14:paraId="263F13E0" w14:textId="439FE277" w:rsidR="00A84E7F" w:rsidRPr="00064ADD" w:rsidRDefault="00A84E7F" w:rsidP="00A84E7F">
            <w:pPr>
              <w:ind w:left="113" w:right="113"/>
              <w:jc w:val="center"/>
              <w:rPr>
                <w:rFonts w:ascii="GHEA Grapalat" w:hAnsi="GHEA Grapalat"/>
                <w:lang w:val="pt-BR"/>
              </w:rPr>
            </w:pPr>
            <w:r>
              <w:rPr>
                <w:rFonts w:ascii="GHEA Grapalat" w:hAnsi="GHEA Grapalat"/>
                <w:sz w:val="20"/>
                <w:lang w:val="pt-BR"/>
              </w:rPr>
              <w:t>100%</w:t>
            </w:r>
          </w:p>
        </w:tc>
        <w:tc>
          <w:tcPr>
            <w:tcW w:w="469" w:type="dxa"/>
            <w:textDirection w:val="btLr"/>
          </w:tcPr>
          <w:p w14:paraId="433732DA" w14:textId="1D8B6212" w:rsidR="00A84E7F" w:rsidRPr="00064ADD" w:rsidRDefault="00A84E7F" w:rsidP="00A84E7F">
            <w:pPr>
              <w:ind w:left="113" w:right="113"/>
              <w:jc w:val="center"/>
              <w:rPr>
                <w:rFonts w:ascii="GHEA Grapalat" w:hAnsi="GHEA Grapalat"/>
                <w:lang w:val="pt-BR"/>
              </w:rPr>
            </w:pPr>
            <w:r w:rsidRPr="00661E6E">
              <w:rPr>
                <w:rFonts w:ascii="GHEA Grapalat" w:hAnsi="GHEA Grapalat"/>
                <w:sz w:val="20"/>
                <w:lang w:val="pt-BR"/>
              </w:rPr>
              <w:t>100%</w:t>
            </w:r>
          </w:p>
        </w:tc>
        <w:tc>
          <w:tcPr>
            <w:tcW w:w="469" w:type="dxa"/>
            <w:textDirection w:val="btLr"/>
          </w:tcPr>
          <w:p w14:paraId="2A83DFF5" w14:textId="741CE262"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tcPr>
          <w:p w14:paraId="7E5C3C7B" w14:textId="2C990B8D"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tcPr>
          <w:p w14:paraId="35035BF7" w14:textId="36513C3D"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tcPr>
          <w:p w14:paraId="244E1C7B" w14:textId="16513084"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tcPr>
          <w:p w14:paraId="051D35DE" w14:textId="0E075063"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tcPr>
          <w:p w14:paraId="3B7906F2" w14:textId="24DAAEDF"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tcPr>
          <w:p w14:paraId="78F440EF" w14:textId="092F1D8F"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tcPr>
          <w:p w14:paraId="086B2FB9" w14:textId="277CB888"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tcPr>
          <w:p w14:paraId="78BDEB4F" w14:textId="3FC0BFCE"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tcPr>
          <w:p w14:paraId="03F9DC17" w14:textId="50A3B0B2" w:rsidR="00A84E7F" w:rsidRPr="00064ADD" w:rsidRDefault="00A84E7F" w:rsidP="00A84E7F">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1225" w:type="dxa"/>
          </w:tcPr>
          <w:p w14:paraId="237D10EF" w14:textId="77777777" w:rsidR="00A84E7F" w:rsidRPr="00064ADD" w:rsidRDefault="00A84E7F" w:rsidP="00A84E7F">
            <w:pPr>
              <w:jc w:val="center"/>
              <w:rPr>
                <w:rFonts w:ascii="GHEA Grapalat" w:hAnsi="GHEA Grapalat"/>
                <w:sz w:val="20"/>
                <w:lang w:val="pt-BR"/>
              </w:rPr>
            </w:pPr>
          </w:p>
          <w:p w14:paraId="0FFF6B9B" w14:textId="77777777" w:rsidR="00A84E7F" w:rsidRPr="00064ADD" w:rsidRDefault="00A84E7F" w:rsidP="00A84E7F">
            <w:pPr>
              <w:jc w:val="center"/>
              <w:rPr>
                <w:rFonts w:ascii="GHEA Grapalat" w:hAnsi="GHEA Grapalat"/>
                <w:sz w:val="20"/>
                <w:lang w:val="pt-BR"/>
              </w:rPr>
            </w:pPr>
          </w:p>
          <w:p w14:paraId="54CFD76C" w14:textId="5105B6D3" w:rsidR="00A84E7F" w:rsidRPr="00064ADD" w:rsidRDefault="00A84E7F" w:rsidP="00A84E7F">
            <w:pPr>
              <w:jc w:val="center"/>
              <w:rPr>
                <w:rFonts w:ascii="GHEA Grapalat" w:hAnsi="GHEA Grapalat"/>
                <w:b/>
                <w:lang w:val="pt-BR"/>
              </w:rPr>
            </w:pPr>
            <w:r>
              <w:rPr>
                <w:rFonts w:ascii="GHEA Grapalat" w:hAnsi="GHEA Grapalat"/>
                <w:sz w:val="20"/>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6312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8C382" w14:textId="77777777" w:rsidR="00F56465" w:rsidRDefault="00F56465">
      <w:r>
        <w:separator/>
      </w:r>
    </w:p>
  </w:endnote>
  <w:endnote w:type="continuationSeparator" w:id="0">
    <w:p w14:paraId="409F5D53" w14:textId="77777777" w:rsidR="00F56465" w:rsidRDefault="00F5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4A33B" w14:textId="77777777" w:rsidR="00F56465" w:rsidRDefault="00F56465">
      <w:r>
        <w:separator/>
      </w:r>
    </w:p>
  </w:footnote>
  <w:footnote w:type="continuationSeparator" w:id="0">
    <w:p w14:paraId="4ECF4C71" w14:textId="77777777" w:rsidR="00F56465" w:rsidRDefault="00F56465">
      <w:r>
        <w:continuationSeparator/>
      </w:r>
    </w:p>
  </w:footnote>
  <w:footnote w:id="1">
    <w:p w14:paraId="7E60CB6C" w14:textId="77777777" w:rsidR="00B63125" w:rsidRPr="00712340" w:rsidRDefault="00B63125"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63125" w:rsidRPr="00C04572" w:rsidRDefault="00B63125">
      <w:pPr>
        <w:pStyle w:val="af2"/>
        <w:rPr>
          <w:rFonts w:asciiTheme="minorHAnsi" w:hAnsiTheme="minorHAnsi"/>
          <w:lang w:val="hy-AM"/>
        </w:rPr>
      </w:pPr>
    </w:p>
  </w:footnote>
  <w:footnote w:id="2">
    <w:p w14:paraId="32578496" w14:textId="54437F19" w:rsidR="00B63125" w:rsidRPr="00C04572" w:rsidRDefault="00B63125">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B63125" w:rsidRPr="00B864E3" w:rsidRDefault="00B63125"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63125" w:rsidRPr="001F0EE2" w:rsidRDefault="00B63125"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63125" w:rsidRPr="001F0EE2" w:rsidRDefault="00B63125"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63125" w:rsidRPr="001F0EE2" w:rsidRDefault="00B63125"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63125" w:rsidRPr="009C1C91" w:rsidRDefault="00B63125">
      <w:pPr>
        <w:pStyle w:val="af2"/>
        <w:rPr>
          <w:rFonts w:asciiTheme="minorHAnsi" w:hAnsiTheme="minorHAnsi"/>
        </w:rPr>
      </w:pPr>
    </w:p>
  </w:footnote>
  <w:footnote w:id="4">
    <w:p w14:paraId="3DA46D98" w14:textId="4FCBF2DD" w:rsidR="00B63125" w:rsidRPr="00EA25A4" w:rsidRDefault="00B63125"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B63125" w:rsidRPr="009C1C91" w:rsidRDefault="00B63125">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0613384C" w14:textId="1982CE6F" w:rsidR="00B63125" w:rsidRPr="00475D73" w:rsidRDefault="00B63125">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1FFE61E5" w14:textId="77777777" w:rsidR="005E366D" w:rsidRPr="004B72E3" w:rsidRDefault="005E366D" w:rsidP="005E366D">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CFE579E" w14:textId="77777777" w:rsidR="005E366D" w:rsidRPr="004B72E3" w:rsidRDefault="005E366D" w:rsidP="005E366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47448E7" w14:textId="77777777" w:rsidR="005E366D" w:rsidRPr="00084034" w:rsidRDefault="005E366D" w:rsidP="005E366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C1D8D2D" w14:textId="77777777" w:rsidR="005E366D" w:rsidRPr="000B7538" w:rsidRDefault="005E366D" w:rsidP="005E366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4BDC738" w14:textId="77777777" w:rsidR="005E366D" w:rsidRPr="000B7538" w:rsidRDefault="005E366D" w:rsidP="005E366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F90A150" w14:textId="77777777" w:rsidR="005E366D" w:rsidRPr="000B7538" w:rsidRDefault="005E366D" w:rsidP="005E366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A89381B" w14:textId="77777777" w:rsidR="005E366D" w:rsidRPr="006F2A6C" w:rsidRDefault="005E366D" w:rsidP="005E366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390436F" w14:textId="7DFDD713" w:rsidR="00B63125" w:rsidRPr="00D20E6D" w:rsidRDefault="00B63125"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14:paraId="06F4C2DA" w14:textId="5068EFB2" w:rsidR="00B63125" w:rsidRPr="00D20E6D" w:rsidRDefault="00B63125"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1">
    <w:p w14:paraId="6E155058" w14:textId="3176D850" w:rsidR="00B63125" w:rsidRPr="00D20E6D" w:rsidRDefault="00B63125">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2">
    <w:p w14:paraId="3FC73E49" w14:textId="67A8F9D6" w:rsidR="00B63125" w:rsidRPr="002F49EA" w:rsidRDefault="00B63125">
      <w:pPr>
        <w:pStyle w:val="af2"/>
        <w:rPr>
          <w:rFonts w:asciiTheme="minorHAnsi" w:hAnsiTheme="minorHAnsi"/>
          <w:lang w:val="hy-AM"/>
        </w:rPr>
      </w:pPr>
    </w:p>
  </w:footnote>
  <w:footnote w:id="13">
    <w:p w14:paraId="4F675900" w14:textId="65AADFF6" w:rsidR="00B63125" w:rsidRPr="00BD6265" w:rsidRDefault="00B63125">
      <w:pPr>
        <w:pStyle w:val="af2"/>
        <w:rPr>
          <w:rFonts w:asciiTheme="minorHAnsi" w:hAnsiTheme="minorHAnsi"/>
          <w:lang w:val="hy-AM"/>
        </w:rPr>
      </w:pPr>
    </w:p>
  </w:footnote>
  <w:footnote w:id="14">
    <w:p w14:paraId="6CDF65D4" w14:textId="3BE26A34" w:rsidR="00B63125" w:rsidRPr="0090663C" w:rsidRDefault="00B63125">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5E00B8D9" w14:textId="11B4D323" w:rsidR="00B63125" w:rsidRPr="0090663C" w:rsidRDefault="00B63125"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A840F00" w14:textId="741853D2" w:rsidR="00B63125" w:rsidRPr="0090663C" w:rsidRDefault="00B63125"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B63125" w:rsidRPr="0090663C" w:rsidRDefault="00B63125">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CCAA93" w14:textId="77777777" w:rsidR="00B63125" w:rsidRPr="00264D57" w:rsidRDefault="00B631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66D"/>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616"/>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E7F"/>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6F69"/>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3125"/>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8EB"/>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465"/>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47433726">
      <w:bodyDiv w:val="1"/>
      <w:marLeft w:val="0"/>
      <w:marRight w:val="0"/>
      <w:marTop w:val="0"/>
      <w:marBottom w:val="0"/>
      <w:divBdr>
        <w:top w:val="none" w:sz="0" w:space="0" w:color="auto"/>
        <w:left w:val="none" w:sz="0" w:space="0" w:color="auto"/>
        <w:bottom w:val="none" w:sz="0" w:space="0" w:color="auto"/>
        <w:right w:val="none" w:sz="0" w:space="0" w:color="auto"/>
      </w:divBdr>
    </w:div>
    <w:div w:id="12659158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66B0-0230-4500-82EB-C528EDF9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65</Pages>
  <Words>20032</Words>
  <Characters>114187</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Zara</cp:lastModifiedBy>
  <cp:revision>34</cp:revision>
  <cp:lastPrinted>2018-02-16T07:12:00Z</cp:lastPrinted>
  <dcterms:created xsi:type="dcterms:W3CDTF">2025-03-04T12:44:00Z</dcterms:created>
  <dcterms:modified xsi:type="dcterms:W3CDTF">2026-01-13T16:39:00Z</dcterms:modified>
</cp:coreProperties>
</file>