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5AAA81" w14:textId="77777777" w:rsidR="00FC326B" w:rsidRDefault="00FC326B" w:rsidP="00FC326B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5D4BD880" w14:textId="77777777" w:rsidR="00FC326B" w:rsidRDefault="00FC326B" w:rsidP="00FC326B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41BD84D6" w14:textId="77777777" w:rsidR="00FC326B" w:rsidRDefault="00FC326B" w:rsidP="005E7D3E">
      <w:pPr>
        <w:pStyle w:val="Heading3"/>
        <w:ind w:firstLine="0"/>
        <w:jc w:val="left"/>
        <w:rPr>
          <w:rFonts w:ascii="GHEA Grapalat" w:hAnsi="GHEA Grapalat"/>
          <w:b w:val="0"/>
          <w:sz w:val="20"/>
          <w:lang w:val="af-ZA"/>
        </w:rPr>
      </w:pPr>
    </w:p>
    <w:p w14:paraId="1E9DD385" w14:textId="58F2FE16" w:rsidR="005E7D3E" w:rsidRDefault="00FC326B" w:rsidP="00A9395B">
      <w:pPr>
        <w:pStyle w:val="Heading3"/>
        <w:ind w:firstLine="0"/>
        <w:rPr>
          <w:rFonts w:ascii="GHEA Grapalat" w:hAnsi="GHEA Grapalat"/>
          <w:sz w:val="20"/>
          <w:lang w:val="hy-AM"/>
        </w:rPr>
      </w:pPr>
      <w:r w:rsidRPr="009A5F20">
        <w:rPr>
          <w:rFonts w:ascii="GHEA Grapalat" w:hAnsi="GHEA Grapalat"/>
          <w:sz w:val="20"/>
          <w:lang w:val="af-ZA"/>
        </w:rPr>
        <w:t xml:space="preserve">Ընթացակարգի ծածկագիրը </w:t>
      </w:r>
      <w:r w:rsidR="005A04AE">
        <w:rPr>
          <w:rFonts w:ascii="GHEA Grapalat" w:hAnsi="GHEA Grapalat"/>
          <w:bCs/>
          <w:sz w:val="20"/>
          <w:lang w:val="hy-AM"/>
        </w:rPr>
        <w:t>ԵՔ-ՄԱԾՁԲ-24/68</w:t>
      </w:r>
    </w:p>
    <w:p w14:paraId="27C85DA0" w14:textId="77777777" w:rsidR="00A2436C" w:rsidRPr="00A2436C" w:rsidRDefault="00A2436C" w:rsidP="00A2436C">
      <w:pPr>
        <w:rPr>
          <w:rFonts w:ascii="Sylfaen" w:hAnsi="Sylfaen"/>
          <w:lang w:val="hy-AM"/>
        </w:rPr>
      </w:pPr>
    </w:p>
    <w:p w14:paraId="5DF33429" w14:textId="1769B2EE" w:rsidR="002F3F68" w:rsidRPr="005A04AE" w:rsidRDefault="00A2436C" w:rsidP="007704F0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 w:rsidRPr="00F7384A">
        <w:rPr>
          <w:rFonts w:ascii="GHEA Grapalat" w:hAnsi="GHEA Grapalat" w:cs="Sylfaen"/>
          <w:sz w:val="20"/>
          <w:lang w:val="af-ZA"/>
        </w:rPr>
        <w:t xml:space="preserve">Պատվիրատուն` Երևանի քաղաքապետարանը, որը գտնվում է ք.Երևան, Արգիշտիի 1 հասցեում, ստոր ներկայացնում է </w:t>
      </w:r>
      <w:r w:rsidR="005A04AE">
        <w:rPr>
          <w:rFonts w:ascii="GHEA Grapalat" w:hAnsi="GHEA Grapalat"/>
          <w:bCs/>
          <w:sz w:val="20"/>
          <w:lang w:val="hy-AM"/>
        </w:rPr>
        <w:t>ԵՔ-ՄԱԾՁԲ-24/68</w:t>
      </w:r>
      <w:r w:rsidR="006F1F79">
        <w:rPr>
          <w:rFonts w:ascii="GHEA Grapalat" w:hAnsi="GHEA Grapalat"/>
          <w:bCs/>
          <w:sz w:val="20"/>
          <w:lang w:val="hy-AM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ծածկագրով հայտարարված պայմանագիր կնքելու որոշման մասին համառոտ տեղեկատվությունը։</w:t>
      </w:r>
    </w:p>
    <w:p w14:paraId="2BA24F52" w14:textId="30321902" w:rsidR="003C3C30" w:rsidRPr="000E4EA3" w:rsidRDefault="00FC326B" w:rsidP="00721CB3">
      <w:pPr>
        <w:ind w:left="900" w:hanging="191"/>
        <w:jc w:val="both"/>
        <w:rPr>
          <w:rFonts w:ascii="GHEA Grapalat" w:hAnsi="GHEA Grapalat" w:cs="Sylfaen"/>
          <w:sz w:val="18"/>
          <w:szCs w:val="18"/>
          <w:lang w:val="hy-AM"/>
        </w:rPr>
      </w:pPr>
      <w:r w:rsidRPr="000E4EA3">
        <w:rPr>
          <w:rFonts w:ascii="GHEA Grapalat" w:hAnsi="GHEA Grapalat" w:cs="Sylfaen"/>
          <w:sz w:val="18"/>
          <w:szCs w:val="18"/>
          <w:lang w:val="hy-AM"/>
        </w:rPr>
        <w:t xml:space="preserve">Չափաբաժին </w:t>
      </w:r>
      <w:r w:rsidR="0035284C" w:rsidRPr="000E4EA3">
        <w:rPr>
          <w:rFonts w:ascii="GHEA Grapalat" w:hAnsi="GHEA Grapalat" w:cs="Sylfaen"/>
          <w:sz w:val="18"/>
          <w:szCs w:val="18"/>
          <w:lang w:val="hy-AM"/>
        </w:rPr>
        <w:t>1</w:t>
      </w:r>
      <w:r w:rsidRPr="000E4EA3">
        <w:rPr>
          <w:rFonts w:ascii="GHEA Grapalat" w:hAnsi="GHEA Grapalat" w:cs="Sylfaen"/>
          <w:sz w:val="18"/>
          <w:szCs w:val="18"/>
          <w:lang w:val="hy-AM"/>
        </w:rPr>
        <w:t xml:space="preserve">։ </w:t>
      </w:r>
      <w:r w:rsidR="00CF3FF3" w:rsidRPr="000E4EA3">
        <w:rPr>
          <w:rFonts w:ascii="GHEA Grapalat" w:hAnsi="GHEA Grapalat" w:cs="Sylfaen"/>
          <w:sz w:val="18"/>
          <w:szCs w:val="18"/>
          <w:lang w:val="hy-AM"/>
        </w:rPr>
        <w:t xml:space="preserve"> </w:t>
      </w:r>
    </w:p>
    <w:p w14:paraId="4F8BD7E7" w14:textId="180A9CCC" w:rsidR="000C535A" w:rsidRPr="00AD0C00" w:rsidRDefault="005A04AE" w:rsidP="00E72EA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AB25D7">
        <w:rPr>
          <w:rFonts w:ascii="GHEA Grapalat" w:hAnsi="GHEA Grapalat" w:cs="Sylfaen"/>
          <w:b/>
          <w:sz w:val="20"/>
          <w:lang w:val="hy-AM"/>
        </w:rPr>
        <w:t xml:space="preserve">Կանանց տոնին </w:t>
      </w:r>
      <w:r w:rsidRPr="00F4156F">
        <w:rPr>
          <w:rFonts w:ascii="GHEA Grapalat" w:hAnsi="GHEA Grapalat" w:cs="Sylfaen"/>
          <w:b/>
          <w:sz w:val="20"/>
          <w:lang w:val="hy-AM"/>
        </w:rPr>
        <w:t>նվիրված մշակութային միջոցառումների իրականացման ծառայություններ</w:t>
      </w:r>
    </w:p>
    <w:tbl>
      <w:tblPr>
        <w:tblW w:w="104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907"/>
        <w:gridCol w:w="2160"/>
        <w:gridCol w:w="2520"/>
        <w:gridCol w:w="2250"/>
      </w:tblGrid>
      <w:tr w:rsidR="002F3F68" w:rsidRPr="007704F0" w14:paraId="3FE5CB15" w14:textId="77777777" w:rsidTr="00E51FE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2E6AAA9" w14:textId="77777777" w:rsidR="002F3F68" w:rsidRPr="00C130BC" w:rsidRDefault="002F3F68" w:rsidP="002F3F68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  <w:p w14:paraId="262DE4E5" w14:textId="10A8D513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907" w:type="dxa"/>
            <w:shd w:val="clear" w:color="auto" w:fill="auto"/>
            <w:vAlign w:val="center"/>
          </w:tcPr>
          <w:p w14:paraId="49B2F451" w14:textId="77777777" w:rsidR="002F3F68" w:rsidRPr="00C130BC" w:rsidRDefault="002F3F68" w:rsidP="002F3F68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</w:p>
          <w:p w14:paraId="2F4A8BCB" w14:textId="77777777" w:rsidR="002F3F68" w:rsidRPr="00C130BC" w:rsidRDefault="002F3F68" w:rsidP="007704F0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59E1A9E9" w14:textId="77777777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14:paraId="41402E34" w14:textId="77777777" w:rsidR="002F3F68" w:rsidRPr="00C130BC" w:rsidRDefault="002F3F68" w:rsidP="002F3F6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72ADBA58" w14:textId="3803073B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0DD2A7CD" w14:textId="77777777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14:paraId="657C1140" w14:textId="77777777" w:rsidR="002F3F68" w:rsidRPr="00C130BC" w:rsidRDefault="002F3F68" w:rsidP="002F3F6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429988FA" w14:textId="67393E4B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1728B6F0" w14:textId="77777777" w:rsidR="002F3F68" w:rsidRPr="00C130BC" w:rsidRDefault="002F3F68" w:rsidP="002F3F68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յ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ուն</w:t>
            </w:r>
          </w:p>
          <w:p w14:paraId="0FFEE00B" w14:textId="1A17B79D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</w:tr>
      <w:tr w:rsidR="00AF7D9C" w:rsidRPr="00960651" w14:paraId="00E87844" w14:textId="77777777" w:rsidTr="00E51FE3">
        <w:trPr>
          <w:trHeight w:val="555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DACAA3C" w14:textId="77777777" w:rsidR="00AF7D9C" w:rsidRPr="00960651" w:rsidRDefault="00AF7D9C" w:rsidP="00AF7D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2059029E" w14:textId="46C5D7EC" w:rsidR="00AF7D9C" w:rsidRPr="006027DE" w:rsidRDefault="005A04AE" w:rsidP="007704F0">
            <w:pPr>
              <w:jc w:val="both"/>
              <w:rPr>
                <w:rFonts w:ascii="GHEA Grapalat" w:hAnsi="GHEA Grapalat" w:cs="Sylfaen"/>
                <w:sz w:val="20"/>
                <w:lang w:val="hy-AM"/>
              </w:rPr>
            </w:pPr>
            <w:r w:rsidRPr="00D422EC">
              <w:rPr>
                <w:rFonts w:ascii="GHEA Grapalat" w:hAnsi="GHEA Grapalat"/>
                <w:sz w:val="20"/>
                <w:lang w:val="hy-AM"/>
              </w:rPr>
              <w:t>Ժողովրդական երաժշտության և պարի ազգային կենտրոն</w:t>
            </w:r>
            <w:r>
              <w:rPr>
                <w:rFonts w:ascii="GHEA Grapalat" w:hAnsi="GHEA Grapalat"/>
                <w:sz w:val="20"/>
                <w:lang w:val="hy-AM"/>
              </w:rPr>
              <w:t>» ՊՈԱԿ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1C61D33" w14:textId="77777777" w:rsidR="00AF7D9C" w:rsidRPr="00C91273" w:rsidRDefault="00AF7D9C" w:rsidP="00AF7D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9127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85AF109" w14:textId="77777777" w:rsidR="00AF7D9C" w:rsidRPr="00960651" w:rsidRDefault="00AF7D9C" w:rsidP="00AF7D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53DDD95C" w14:textId="77777777" w:rsidR="00AF7D9C" w:rsidRPr="00960651" w:rsidRDefault="00AF7D9C" w:rsidP="00AF7D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tbl>
      <w:tblPr>
        <w:tblpPr w:leftFromText="180" w:rightFromText="180" w:vertAnchor="text" w:horzAnchor="margin" w:tblpX="-185" w:tblpY="549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06"/>
        <w:gridCol w:w="3438"/>
        <w:gridCol w:w="2226"/>
        <w:gridCol w:w="3055"/>
      </w:tblGrid>
      <w:tr w:rsidR="00E51FE3" w:rsidRPr="005A04AE" w14:paraId="1BF93C05" w14:textId="77777777" w:rsidTr="005D2A31">
        <w:trPr>
          <w:trHeight w:val="626"/>
        </w:trPr>
        <w:tc>
          <w:tcPr>
            <w:tcW w:w="1806" w:type="dxa"/>
            <w:shd w:val="clear" w:color="auto" w:fill="auto"/>
            <w:vAlign w:val="center"/>
          </w:tcPr>
          <w:p w14:paraId="715A7402" w14:textId="77777777" w:rsidR="00E51FE3" w:rsidRPr="00C130BC" w:rsidRDefault="00E51FE3" w:rsidP="005D2A31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  <w:p w14:paraId="3621707B" w14:textId="1AEBB8E3" w:rsidR="00E51FE3" w:rsidRPr="00C130BC" w:rsidRDefault="00E51FE3" w:rsidP="005D2A3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3438" w:type="dxa"/>
            <w:shd w:val="clear" w:color="auto" w:fill="auto"/>
            <w:vAlign w:val="center"/>
          </w:tcPr>
          <w:p w14:paraId="3BE4F886" w14:textId="77777777" w:rsidR="00E51FE3" w:rsidRPr="00C130BC" w:rsidRDefault="00E51FE3" w:rsidP="005D2A3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14:paraId="5A1EFE5A" w14:textId="60208E71" w:rsidR="00E51FE3" w:rsidRPr="00C130BC" w:rsidRDefault="00E51FE3" w:rsidP="005D2A31">
            <w:pPr>
              <w:ind w:hanging="90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226" w:type="dxa"/>
            <w:shd w:val="clear" w:color="auto" w:fill="auto"/>
            <w:vAlign w:val="center"/>
          </w:tcPr>
          <w:p w14:paraId="72109C15" w14:textId="77777777" w:rsidR="00E51FE3" w:rsidRPr="00C130BC" w:rsidRDefault="00E51FE3" w:rsidP="005D2A3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0240C639" w14:textId="5C0564CF" w:rsidR="00E51FE3" w:rsidRPr="00C130BC" w:rsidRDefault="00E51FE3" w:rsidP="005D2A3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14:paraId="0A011E1A" w14:textId="77777777" w:rsidR="00E51FE3" w:rsidRPr="00C130BC" w:rsidRDefault="00E51FE3" w:rsidP="005D2A3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14:paraId="67EC710F" w14:textId="77777777" w:rsidR="00E51FE3" w:rsidRPr="00C130BC" w:rsidRDefault="00E51FE3" w:rsidP="005D2A3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  <w:p w14:paraId="28DC06AF" w14:textId="55F93848" w:rsidR="00E51FE3" w:rsidRPr="00C130BC" w:rsidRDefault="00E51FE3" w:rsidP="005D2A3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</w:tr>
      <w:tr w:rsidR="00AF7D9C" w:rsidRPr="00960651" w14:paraId="23299EA4" w14:textId="77777777" w:rsidTr="005D2A31">
        <w:trPr>
          <w:trHeight w:val="287"/>
        </w:trPr>
        <w:tc>
          <w:tcPr>
            <w:tcW w:w="1806" w:type="dxa"/>
            <w:shd w:val="clear" w:color="auto" w:fill="auto"/>
            <w:vAlign w:val="center"/>
          </w:tcPr>
          <w:p w14:paraId="43805A7E" w14:textId="77777777" w:rsidR="00AF7D9C" w:rsidRDefault="00AF7D9C" w:rsidP="00AF7D9C">
            <w:pPr>
              <w:spacing w:line="36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  <w:p w14:paraId="2E1C62F9" w14:textId="77777777" w:rsidR="00AF7D9C" w:rsidRPr="00960651" w:rsidRDefault="00AF7D9C" w:rsidP="00AF7D9C">
            <w:pPr>
              <w:spacing w:line="36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3527C9AC" w14:textId="2D85A737" w:rsidR="00AF7D9C" w:rsidRPr="006027DE" w:rsidRDefault="005A04AE" w:rsidP="00AF7D9C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D422EC">
              <w:rPr>
                <w:rFonts w:ascii="GHEA Grapalat" w:hAnsi="GHEA Grapalat"/>
                <w:sz w:val="20"/>
                <w:lang w:val="hy-AM"/>
              </w:rPr>
              <w:t>Ժողովրդական երաժշտության և պարի ազգային կենտրոն</w:t>
            </w:r>
            <w:r>
              <w:rPr>
                <w:rFonts w:ascii="GHEA Grapalat" w:hAnsi="GHEA Grapalat"/>
                <w:sz w:val="20"/>
                <w:lang w:val="hy-AM"/>
              </w:rPr>
              <w:t>» ՊՈԱԿ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52708ADF" w14:textId="77777777" w:rsidR="00AF7D9C" w:rsidRPr="00960651" w:rsidRDefault="00AF7D9C" w:rsidP="00AF7D9C">
            <w:pPr>
              <w:spacing w:line="36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055" w:type="dxa"/>
            <w:shd w:val="clear" w:color="auto" w:fill="auto"/>
            <w:vAlign w:val="center"/>
          </w:tcPr>
          <w:p w14:paraId="428C807A" w14:textId="02D84E1A" w:rsidR="00AF7D9C" w:rsidRPr="00B46327" w:rsidRDefault="00AF7D9C" w:rsidP="004F0841">
            <w:pPr>
              <w:spacing w:line="360" w:lineRule="auto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14:paraId="0EB7B6A6" w14:textId="77777777" w:rsidR="00FC326B" w:rsidRPr="00960651" w:rsidRDefault="00FC326B" w:rsidP="00FC326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38E6B334" w14:textId="77777777" w:rsidR="00E51FE3" w:rsidRDefault="00E51FE3" w:rsidP="009A5F20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0575B4E0" w14:textId="77777777" w:rsidR="003C3C30" w:rsidRDefault="003C3C30" w:rsidP="009A5F20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0FA8A6D5" w14:textId="77777777" w:rsidR="00FC326B" w:rsidRDefault="00E51FE3" w:rsidP="009A5F20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4452F4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 նվազագույն գնային առաջարկ ներկայացրած</w:t>
      </w:r>
      <w:r w:rsidR="00FC326B" w:rsidRPr="00960651">
        <w:rPr>
          <w:rFonts w:ascii="GHEA Grapalat" w:hAnsi="GHEA Grapalat" w:cs="Arial Armenian"/>
          <w:sz w:val="20"/>
          <w:lang w:val="af-ZA"/>
        </w:rPr>
        <w:t>։</w:t>
      </w:r>
    </w:p>
    <w:p w14:paraId="73046261" w14:textId="29A216A1" w:rsidR="002F3F68" w:rsidRPr="005A04AE" w:rsidRDefault="002F3F68" w:rsidP="005A04AE">
      <w:pPr>
        <w:jc w:val="both"/>
        <w:rPr>
          <w:rFonts w:ascii="GHEA Grapalat" w:hAnsi="GHEA Grapalat"/>
          <w:sz w:val="20"/>
          <w:lang w:val="af-ZA"/>
        </w:rPr>
      </w:pPr>
    </w:p>
    <w:p w14:paraId="756BAB5A" w14:textId="77777777" w:rsidR="00F71305" w:rsidRPr="007F0FEC" w:rsidRDefault="00F71305" w:rsidP="00F71305">
      <w:pPr>
        <w:jc w:val="both"/>
        <w:rPr>
          <w:rFonts w:ascii="GHEA Grapalat" w:hAnsi="GHEA Grapalat"/>
          <w:sz w:val="20"/>
          <w:lang w:val="af-ZA"/>
        </w:rPr>
      </w:pPr>
      <w:r w:rsidRPr="007F0FEC">
        <w:rPr>
          <w:rFonts w:ascii="GHEA Grapalat" w:hAnsi="GHEA Grapalat" w:cs="Sylfaen"/>
          <w:sz w:val="20"/>
          <w:lang w:val="af-ZA"/>
        </w:rPr>
        <w:t>Սույն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 w:cs="Sylfaen"/>
          <w:sz w:val="20"/>
          <w:lang w:val="af-ZA"/>
        </w:rPr>
        <w:t>հայտարարության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 w:cs="Sylfaen"/>
          <w:sz w:val="20"/>
          <w:lang w:val="af-ZA"/>
        </w:rPr>
        <w:t>հետ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 w:cs="Sylfaen"/>
          <w:sz w:val="20"/>
          <w:lang w:val="af-ZA"/>
        </w:rPr>
        <w:t>կապված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 w:cs="Sylfaen"/>
          <w:sz w:val="20"/>
          <w:lang w:val="af-ZA"/>
        </w:rPr>
        <w:t>լրացուցիչ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 w:cs="Sylfaen"/>
          <w:sz w:val="20"/>
          <w:lang w:val="af-ZA"/>
        </w:rPr>
        <w:t>տեղեկություններ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 w:cs="Sylfaen"/>
          <w:sz w:val="20"/>
          <w:lang w:val="af-ZA"/>
        </w:rPr>
        <w:t>ստանալու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 w:cs="Sylfaen"/>
          <w:sz w:val="20"/>
          <w:lang w:val="af-ZA"/>
        </w:rPr>
        <w:t>համար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 w:cs="Sylfaen"/>
          <w:sz w:val="20"/>
          <w:lang w:val="af-ZA"/>
        </w:rPr>
        <w:t>կարող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 w:cs="Sylfaen"/>
          <w:sz w:val="20"/>
          <w:lang w:val="af-ZA"/>
        </w:rPr>
        <w:t>եք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 w:cs="Sylfaen"/>
          <w:sz w:val="20"/>
          <w:lang w:val="af-ZA"/>
        </w:rPr>
        <w:t>դիմել</w:t>
      </w:r>
      <w:r w:rsidRPr="007F0FEC">
        <w:rPr>
          <w:rFonts w:ascii="GHEA Grapalat" w:hAnsi="GHEA Grapalat"/>
          <w:sz w:val="20"/>
          <w:lang w:val="af-ZA"/>
        </w:rPr>
        <w:t xml:space="preserve"> </w:t>
      </w:r>
    </w:p>
    <w:p w14:paraId="5CADB1EE" w14:textId="17DA7084" w:rsidR="00F71305" w:rsidRPr="005A04AE" w:rsidRDefault="005A04AE" w:rsidP="005A04A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bCs/>
          <w:sz w:val="20"/>
          <w:lang w:val="hy-AM"/>
        </w:rPr>
        <w:t>ԵՔ-ՄԱԾՁԲ-24/68</w:t>
      </w:r>
      <w:r w:rsidR="00F71305" w:rsidRPr="007F0FEC">
        <w:rPr>
          <w:rFonts w:ascii="GHEA Grapalat" w:hAnsi="GHEA Grapalat" w:cs="Sylfaen"/>
          <w:sz w:val="20"/>
          <w:lang w:val="af-ZA"/>
        </w:rPr>
        <w:t xml:space="preserve"> ծածկագրով գնահատող հանձնաժողովի քարտուղար</w:t>
      </w:r>
      <w:r w:rsidR="00F71305" w:rsidRPr="007F0FEC">
        <w:rPr>
          <w:rFonts w:ascii="GHEA Grapalat" w:hAnsi="GHEA Grapalat" w:cs="Sylfaen"/>
          <w:sz w:val="20"/>
          <w:lang w:val="hy-AM"/>
        </w:rPr>
        <w:t xml:space="preserve">  </w:t>
      </w:r>
      <w:r>
        <w:rPr>
          <w:rFonts w:ascii="GHEA Grapalat" w:hAnsi="GHEA Grapalat"/>
          <w:sz w:val="20"/>
          <w:lang w:val="hy-AM"/>
        </w:rPr>
        <w:t>Է. Սիմոնյան</w:t>
      </w:r>
      <w:r w:rsidRPr="00F7384A">
        <w:rPr>
          <w:rFonts w:ascii="GHEA Grapalat" w:hAnsi="GHEA Grapalat" w:cs="Arial Armenian"/>
          <w:sz w:val="20"/>
          <w:lang w:val="af-ZA"/>
        </w:rPr>
        <w:t>։</w:t>
      </w:r>
    </w:p>
    <w:p w14:paraId="2491D9C6" w14:textId="21DA4BFD" w:rsidR="00F71305" w:rsidRPr="007F0FEC" w:rsidRDefault="00F71305" w:rsidP="00F71305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F0FEC">
        <w:rPr>
          <w:rFonts w:ascii="GHEA Grapalat" w:hAnsi="GHEA Grapalat" w:cs="Sylfaen"/>
          <w:sz w:val="20"/>
          <w:lang w:val="af-ZA"/>
        </w:rPr>
        <w:t>Հեռախոս՝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/>
          <w:sz w:val="20"/>
          <w:lang w:val="hy-AM"/>
        </w:rPr>
        <w:t>011-514-</w:t>
      </w:r>
      <w:r w:rsidR="005A04AE">
        <w:rPr>
          <w:rFonts w:ascii="GHEA Grapalat" w:hAnsi="GHEA Grapalat"/>
          <w:sz w:val="20"/>
          <w:lang w:val="af-ZA"/>
        </w:rPr>
        <w:t>216</w:t>
      </w:r>
      <w:bookmarkStart w:id="0" w:name="_GoBack"/>
      <w:bookmarkEnd w:id="0"/>
      <w:r w:rsidRPr="007F0FEC">
        <w:rPr>
          <w:rFonts w:ascii="GHEA Grapalat" w:hAnsi="GHEA Grapalat" w:cs="Arial Armenian"/>
          <w:sz w:val="20"/>
          <w:lang w:val="af-ZA"/>
        </w:rPr>
        <w:t>։</w:t>
      </w:r>
    </w:p>
    <w:p w14:paraId="0F57B78F" w14:textId="77777777" w:rsidR="005A04AE" w:rsidRPr="00F7384A" w:rsidRDefault="005A04AE" w:rsidP="005A04AE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F7384A">
        <w:rPr>
          <w:rFonts w:ascii="GHEA Grapalat" w:hAnsi="GHEA Grapalat"/>
          <w:sz w:val="20"/>
          <w:lang w:val="af-ZA"/>
        </w:rPr>
        <w:t xml:space="preserve">Էլ.փոստ` </w:t>
      </w:r>
      <w:r w:rsidRPr="00ED01A9">
        <w:rPr>
          <w:rFonts w:ascii="GHEA Grapalat" w:hAnsi="GHEA Grapalat"/>
          <w:sz w:val="20"/>
          <w:lang w:val="af-ZA"/>
        </w:rPr>
        <w:t>edita.simonyan@yerevan.am</w:t>
      </w:r>
    </w:p>
    <w:p w14:paraId="561D1715" w14:textId="77777777" w:rsidR="00A2436C" w:rsidRPr="00733134" w:rsidRDefault="00A2436C" w:rsidP="00A2436C">
      <w:pPr>
        <w:pStyle w:val="BodyTextIndent"/>
        <w:ind w:firstLine="0"/>
        <w:rPr>
          <w:rFonts w:ascii="GHEA Grapalat" w:hAnsi="GHEA Grapalat"/>
          <w:sz w:val="20"/>
          <w:lang w:val="af-ZA"/>
        </w:rPr>
      </w:pPr>
      <w:r w:rsidRPr="005C14B1">
        <w:rPr>
          <w:rFonts w:ascii="GHEA Grapalat" w:hAnsi="GHEA Grapalat"/>
          <w:sz w:val="22"/>
          <w:lang w:val="hy-AM"/>
        </w:rPr>
        <w:t xml:space="preserve">         </w:t>
      </w:r>
      <w:r w:rsidRPr="00733134">
        <w:rPr>
          <w:rFonts w:ascii="GHEA Grapalat" w:hAnsi="GHEA Grapalat"/>
          <w:sz w:val="20"/>
          <w:lang w:val="af-ZA"/>
        </w:rPr>
        <w:t>Պատվիրատու`</w:t>
      </w:r>
      <w:r w:rsidRPr="00733134">
        <w:rPr>
          <w:rFonts w:ascii="GHEA Grapalat" w:hAnsi="GHEA Grapalat"/>
          <w:sz w:val="20"/>
          <w:lang w:val="hy-AM"/>
        </w:rPr>
        <w:t xml:space="preserve"> Երևանի քաղաքապետարան</w:t>
      </w:r>
      <w:r w:rsidRPr="00733134">
        <w:rPr>
          <w:rFonts w:ascii="GHEA Grapalat" w:hAnsi="GHEA Grapalat"/>
          <w:sz w:val="20"/>
          <w:lang w:val="af-ZA"/>
        </w:rPr>
        <w:t>։</w:t>
      </w:r>
    </w:p>
    <w:p w14:paraId="350B754B" w14:textId="77777777" w:rsidR="002F3F68" w:rsidRPr="00733134" w:rsidRDefault="002F3F68" w:rsidP="00A2436C">
      <w:pPr>
        <w:pStyle w:val="BodyTextIndent"/>
        <w:ind w:firstLine="0"/>
        <w:rPr>
          <w:rFonts w:ascii="GHEA Grapalat" w:hAnsi="GHEA Grapalat"/>
          <w:sz w:val="20"/>
          <w:lang w:val="af-ZA"/>
        </w:rPr>
      </w:pPr>
    </w:p>
    <w:p w14:paraId="53B9EADD" w14:textId="07E84A01" w:rsidR="00F71305" w:rsidRPr="007F0FEC" w:rsidRDefault="00F71305" w:rsidP="00F71305">
      <w:pPr>
        <w:jc w:val="both"/>
        <w:rPr>
          <w:rFonts w:ascii="GHEA Grapalat" w:hAnsi="GHEA Grapalat" w:cs="Sylfaen"/>
          <w:sz w:val="20"/>
          <w:lang w:val="hy-AM"/>
        </w:rPr>
      </w:pPr>
      <w:r w:rsidRPr="007F0FEC">
        <w:rPr>
          <w:rFonts w:ascii="GHEA Grapalat" w:hAnsi="GHEA Grapalat" w:cs="Sylfaen"/>
          <w:sz w:val="20"/>
          <w:lang w:val="hy-AM"/>
        </w:rPr>
        <w:t xml:space="preserve">    </w:t>
      </w:r>
    </w:p>
    <w:p w14:paraId="1E74013F" w14:textId="41A6F91A" w:rsidR="00F71305" w:rsidRPr="007F0FEC" w:rsidRDefault="00F71305" w:rsidP="00F71305">
      <w:pPr>
        <w:jc w:val="both"/>
        <w:rPr>
          <w:rFonts w:ascii="GHEA Grapalat" w:hAnsi="GHEA Grapalat" w:cs="Sylfaen"/>
          <w:sz w:val="20"/>
          <w:lang w:val="hy-AM"/>
        </w:rPr>
      </w:pPr>
    </w:p>
    <w:p w14:paraId="63608302" w14:textId="77777777" w:rsidR="00F71305" w:rsidRPr="007F0FEC" w:rsidRDefault="00F71305" w:rsidP="00F71305">
      <w:pPr>
        <w:jc w:val="both"/>
        <w:rPr>
          <w:rFonts w:ascii="GHEA Grapalat" w:hAnsi="GHEA Grapalat" w:cs="Sylfaen"/>
          <w:sz w:val="20"/>
          <w:lang w:val="hy-AM"/>
        </w:rPr>
      </w:pPr>
    </w:p>
    <w:p w14:paraId="7966F440" w14:textId="77777777" w:rsidR="00254675" w:rsidRPr="00CF3FF3" w:rsidRDefault="00254675" w:rsidP="00CF3FF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sectPr w:rsidR="00254675" w:rsidRPr="00CF3FF3" w:rsidSect="006C0F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02B709" w14:textId="77777777" w:rsidR="004F635A" w:rsidRDefault="004F635A" w:rsidP="009D3F12">
      <w:r>
        <w:separator/>
      </w:r>
    </w:p>
  </w:endnote>
  <w:endnote w:type="continuationSeparator" w:id="0">
    <w:p w14:paraId="442C145F" w14:textId="77777777" w:rsidR="004F635A" w:rsidRDefault="004F635A" w:rsidP="009D3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7B242D" w14:textId="77777777" w:rsidR="00B97D53" w:rsidRDefault="00E8252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E7D3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27AC43" w14:textId="77777777" w:rsidR="00B97D53" w:rsidRDefault="00B97D53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09874" w14:textId="77777777" w:rsidR="00B97D53" w:rsidRDefault="00E8252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E7D3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A04AE">
      <w:rPr>
        <w:rStyle w:val="PageNumber"/>
        <w:noProof/>
      </w:rPr>
      <w:t>1</w:t>
    </w:r>
    <w:r>
      <w:rPr>
        <w:rStyle w:val="PageNumber"/>
      </w:rPr>
      <w:fldChar w:fldCharType="end"/>
    </w:r>
  </w:p>
  <w:p w14:paraId="0F5568BE" w14:textId="77777777" w:rsidR="00B97D53" w:rsidRDefault="00B97D53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63CA45" w14:textId="77777777" w:rsidR="00B97D53" w:rsidRDefault="00B97D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1A3A0D" w14:textId="77777777" w:rsidR="004F635A" w:rsidRDefault="004F635A" w:rsidP="009D3F12">
      <w:r>
        <w:separator/>
      </w:r>
    </w:p>
  </w:footnote>
  <w:footnote w:type="continuationSeparator" w:id="0">
    <w:p w14:paraId="2E2275BE" w14:textId="77777777" w:rsidR="004F635A" w:rsidRDefault="004F635A" w:rsidP="009D3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2C8FA" w14:textId="77777777" w:rsidR="00B97D53" w:rsidRDefault="00B97D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B4B372" w14:textId="77777777" w:rsidR="00B97D53" w:rsidRDefault="00B97D5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8FE059" w14:textId="77777777" w:rsidR="00B97D53" w:rsidRDefault="00B97D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26B"/>
    <w:rsid w:val="0000639A"/>
    <w:rsid w:val="00022C5F"/>
    <w:rsid w:val="00075864"/>
    <w:rsid w:val="000A1E4E"/>
    <w:rsid w:val="000C238B"/>
    <w:rsid w:val="000C535A"/>
    <w:rsid w:val="000E4A82"/>
    <w:rsid w:val="000E4EA3"/>
    <w:rsid w:val="0012424A"/>
    <w:rsid w:val="00124D70"/>
    <w:rsid w:val="00134A12"/>
    <w:rsid w:val="0014492F"/>
    <w:rsid w:val="00180A4B"/>
    <w:rsid w:val="001B46BA"/>
    <w:rsid w:val="001C6B98"/>
    <w:rsid w:val="001D52BF"/>
    <w:rsid w:val="001F08C3"/>
    <w:rsid w:val="001F7ED1"/>
    <w:rsid w:val="00212C57"/>
    <w:rsid w:val="002308BD"/>
    <w:rsid w:val="0024241E"/>
    <w:rsid w:val="00254675"/>
    <w:rsid w:val="00297B32"/>
    <w:rsid w:val="002E1AA3"/>
    <w:rsid w:val="002F3F68"/>
    <w:rsid w:val="00322964"/>
    <w:rsid w:val="00326CDB"/>
    <w:rsid w:val="0035284C"/>
    <w:rsid w:val="00361368"/>
    <w:rsid w:val="003625BF"/>
    <w:rsid w:val="003815FD"/>
    <w:rsid w:val="00387990"/>
    <w:rsid w:val="003A38A2"/>
    <w:rsid w:val="003A436A"/>
    <w:rsid w:val="003B0863"/>
    <w:rsid w:val="003C3C30"/>
    <w:rsid w:val="003C3DEE"/>
    <w:rsid w:val="0041138B"/>
    <w:rsid w:val="004151AC"/>
    <w:rsid w:val="00420367"/>
    <w:rsid w:val="004310F8"/>
    <w:rsid w:val="00463D1B"/>
    <w:rsid w:val="004659A5"/>
    <w:rsid w:val="0046636F"/>
    <w:rsid w:val="004C02CA"/>
    <w:rsid w:val="004D3028"/>
    <w:rsid w:val="004D5F7E"/>
    <w:rsid w:val="004D7DFA"/>
    <w:rsid w:val="004E54BA"/>
    <w:rsid w:val="004F0841"/>
    <w:rsid w:val="004F635A"/>
    <w:rsid w:val="00503D4D"/>
    <w:rsid w:val="00526CB6"/>
    <w:rsid w:val="005616FA"/>
    <w:rsid w:val="005867F9"/>
    <w:rsid w:val="0059638F"/>
    <w:rsid w:val="005A027E"/>
    <w:rsid w:val="005A04AE"/>
    <w:rsid w:val="005B1233"/>
    <w:rsid w:val="005C1EB2"/>
    <w:rsid w:val="005C2E10"/>
    <w:rsid w:val="005C5957"/>
    <w:rsid w:val="005D2A31"/>
    <w:rsid w:val="005E328D"/>
    <w:rsid w:val="005E7D3E"/>
    <w:rsid w:val="006027DE"/>
    <w:rsid w:val="006430CD"/>
    <w:rsid w:val="00643235"/>
    <w:rsid w:val="00643F97"/>
    <w:rsid w:val="0064747B"/>
    <w:rsid w:val="006605FB"/>
    <w:rsid w:val="006844EE"/>
    <w:rsid w:val="006A45BD"/>
    <w:rsid w:val="006A4EDA"/>
    <w:rsid w:val="006C0FCF"/>
    <w:rsid w:val="006D513C"/>
    <w:rsid w:val="006F1F79"/>
    <w:rsid w:val="00721CB3"/>
    <w:rsid w:val="00724216"/>
    <w:rsid w:val="00733134"/>
    <w:rsid w:val="007704F0"/>
    <w:rsid w:val="007A4690"/>
    <w:rsid w:val="007B7DCA"/>
    <w:rsid w:val="007D09A9"/>
    <w:rsid w:val="00822C12"/>
    <w:rsid w:val="00845FFE"/>
    <w:rsid w:val="00857AD0"/>
    <w:rsid w:val="00891F81"/>
    <w:rsid w:val="008A6A70"/>
    <w:rsid w:val="008C2BFD"/>
    <w:rsid w:val="008D2F07"/>
    <w:rsid w:val="008D7D50"/>
    <w:rsid w:val="008E157C"/>
    <w:rsid w:val="008F346A"/>
    <w:rsid w:val="00913551"/>
    <w:rsid w:val="009604A4"/>
    <w:rsid w:val="009876E5"/>
    <w:rsid w:val="00994D22"/>
    <w:rsid w:val="009A5F20"/>
    <w:rsid w:val="009C6F6B"/>
    <w:rsid w:val="009D3F12"/>
    <w:rsid w:val="009E3A66"/>
    <w:rsid w:val="00A16F3B"/>
    <w:rsid w:val="00A2436C"/>
    <w:rsid w:val="00A26B3E"/>
    <w:rsid w:val="00A30AA9"/>
    <w:rsid w:val="00A35EDC"/>
    <w:rsid w:val="00A36CCB"/>
    <w:rsid w:val="00A37974"/>
    <w:rsid w:val="00A81B21"/>
    <w:rsid w:val="00A9395B"/>
    <w:rsid w:val="00AB510D"/>
    <w:rsid w:val="00AB588E"/>
    <w:rsid w:val="00AC3AF6"/>
    <w:rsid w:val="00AD0C00"/>
    <w:rsid w:val="00AD0CBB"/>
    <w:rsid w:val="00AD30BB"/>
    <w:rsid w:val="00AF7D9C"/>
    <w:rsid w:val="00B05368"/>
    <w:rsid w:val="00B46327"/>
    <w:rsid w:val="00B6066B"/>
    <w:rsid w:val="00B771A9"/>
    <w:rsid w:val="00B80C8A"/>
    <w:rsid w:val="00B97D53"/>
    <w:rsid w:val="00C14516"/>
    <w:rsid w:val="00C158F7"/>
    <w:rsid w:val="00C1660B"/>
    <w:rsid w:val="00C505F9"/>
    <w:rsid w:val="00C557A6"/>
    <w:rsid w:val="00C72788"/>
    <w:rsid w:val="00C91273"/>
    <w:rsid w:val="00CC637C"/>
    <w:rsid w:val="00CE3BBB"/>
    <w:rsid w:val="00CE4C90"/>
    <w:rsid w:val="00CE5024"/>
    <w:rsid w:val="00CF3FF3"/>
    <w:rsid w:val="00D02DCD"/>
    <w:rsid w:val="00D3400E"/>
    <w:rsid w:val="00D562D7"/>
    <w:rsid w:val="00D96987"/>
    <w:rsid w:val="00DC5CA4"/>
    <w:rsid w:val="00DD17DC"/>
    <w:rsid w:val="00DD1C7D"/>
    <w:rsid w:val="00DE7CAB"/>
    <w:rsid w:val="00DF7F17"/>
    <w:rsid w:val="00E004F7"/>
    <w:rsid w:val="00E15BB4"/>
    <w:rsid w:val="00E16FDB"/>
    <w:rsid w:val="00E25897"/>
    <w:rsid w:val="00E51FE3"/>
    <w:rsid w:val="00E72EAF"/>
    <w:rsid w:val="00E82523"/>
    <w:rsid w:val="00EA1623"/>
    <w:rsid w:val="00EC683E"/>
    <w:rsid w:val="00F15166"/>
    <w:rsid w:val="00F71305"/>
    <w:rsid w:val="00F72442"/>
    <w:rsid w:val="00F85D9E"/>
    <w:rsid w:val="00FB0C62"/>
    <w:rsid w:val="00FB25F7"/>
    <w:rsid w:val="00FB344A"/>
    <w:rsid w:val="00FB77D6"/>
    <w:rsid w:val="00FC326B"/>
    <w:rsid w:val="00FC387A"/>
    <w:rsid w:val="00FD5236"/>
    <w:rsid w:val="00FE63FC"/>
    <w:rsid w:val="00FF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BB77B"/>
  <w15:docId w15:val="{FB5AF7B5-092F-432D-B9F8-8E1A0FDFF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1A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FC326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C326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FC326B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FC326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FC326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FC326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C326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FC326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FC326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FC326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FC326B"/>
  </w:style>
  <w:style w:type="paragraph" w:styleId="Footer">
    <w:name w:val="footer"/>
    <w:basedOn w:val="Normal"/>
    <w:link w:val="FooterChar"/>
    <w:rsid w:val="00FC326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FC32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5E7D3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3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38B"/>
    <w:rPr>
      <w:rFonts w:ascii="Segoe UI" w:eastAsia="Times New Roman" w:hAnsi="Segoe UI" w:cs="Segoe UI"/>
      <w:sz w:val="18"/>
      <w:szCs w:val="18"/>
      <w:lang w:eastAsia="ru-RU"/>
    </w:rPr>
  </w:style>
  <w:style w:type="paragraph" w:styleId="FootnoteText">
    <w:name w:val="footnote text"/>
    <w:basedOn w:val="Normal"/>
    <w:link w:val="FootnoteTextChar"/>
    <w:semiHidden/>
    <w:rsid w:val="002F3F68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F3F68"/>
    <w:rPr>
      <w:rFonts w:ascii="Times Armenian" w:eastAsia="Times New Roman" w:hAnsi="Times Armeni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C17F3-DE30-434A-93FF-C685671A4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</dc:creator>
  <cp:keywords/>
  <dc:description/>
  <cp:lastModifiedBy>Artsrun Vardanyan</cp:lastModifiedBy>
  <cp:revision>89</cp:revision>
  <cp:lastPrinted>2021-06-25T07:22:00Z</cp:lastPrinted>
  <dcterms:created xsi:type="dcterms:W3CDTF">2020-02-24T06:24:00Z</dcterms:created>
  <dcterms:modified xsi:type="dcterms:W3CDTF">2024-03-06T09:01:00Z</dcterms:modified>
</cp:coreProperties>
</file>