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A584D2" w14:textId="78C0EE92" w:rsidR="001B349D" w:rsidRPr="00A03401" w:rsidRDefault="001B349D" w:rsidP="00C52FEE">
      <w:pPr>
        <w:pStyle w:val="Header"/>
        <w:tabs>
          <w:tab w:val="clear" w:pos="9360"/>
          <w:tab w:val="right" w:pos="10065"/>
        </w:tabs>
        <w:ind w:left="284" w:firstLine="1440"/>
        <w:jc w:val="center"/>
        <w:rPr>
          <w:rFonts w:ascii="GHEA Grapalat" w:hAnsi="GHEA Grapalat"/>
          <w:b/>
          <w:bCs/>
          <w:color w:val="002060"/>
          <w:sz w:val="36"/>
          <w:szCs w:val="36"/>
          <w:lang w:val="hy-AM"/>
        </w:rPr>
      </w:pPr>
      <w:r w:rsidRPr="00A03401">
        <w:rPr>
          <w:rFonts w:ascii="GHEA Grapalat" w:hAnsi="GHEA Grapalat"/>
          <w:noProof/>
          <w:sz w:val="36"/>
          <w:szCs w:val="36"/>
        </w:rPr>
        <w:drawing>
          <wp:anchor distT="0" distB="0" distL="0" distR="0" simplePos="0" relativeHeight="251657216" behindDoc="1" locked="0" layoutInCell="0" allowOverlap="1" wp14:anchorId="0ABF8860" wp14:editId="70DF753F">
            <wp:simplePos x="0" y="0"/>
            <wp:positionH relativeFrom="margin">
              <wp:posOffset>527685</wp:posOffset>
            </wp:positionH>
            <wp:positionV relativeFrom="paragraph">
              <wp:posOffset>-64770</wp:posOffset>
            </wp:positionV>
            <wp:extent cx="933450" cy="1151255"/>
            <wp:effectExtent l="0" t="0" r="0" b="0"/>
            <wp:wrapNone/>
            <wp:docPr id="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3401">
        <w:rPr>
          <w:rFonts w:ascii="GHEA Grapalat" w:hAnsi="GHEA Grapalat"/>
          <w:b/>
          <w:bCs/>
          <w:color w:val="002060"/>
          <w:sz w:val="36"/>
          <w:szCs w:val="36"/>
          <w:lang w:val="hy-AM"/>
        </w:rPr>
        <w:t>ՀԱՅԱՍՏԱՆԻ ՀԱՆՐԱՊԵՏՈՒԹՅՈՒՆ</w:t>
      </w:r>
    </w:p>
    <w:p w14:paraId="48E55D5B" w14:textId="77777777" w:rsidR="001B349D" w:rsidRPr="00A03401" w:rsidRDefault="001B349D" w:rsidP="00C52FEE">
      <w:pPr>
        <w:pStyle w:val="Header"/>
        <w:tabs>
          <w:tab w:val="clear" w:pos="4680"/>
          <w:tab w:val="clear" w:pos="9360"/>
          <w:tab w:val="right" w:pos="10065"/>
        </w:tabs>
        <w:ind w:left="284" w:firstLine="1440"/>
        <w:jc w:val="center"/>
        <w:rPr>
          <w:rFonts w:ascii="GHEA Grapalat" w:hAnsi="GHEA Grapalat"/>
          <w:b/>
          <w:bCs/>
          <w:color w:val="002060"/>
          <w:sz w:val="36"/>
          <w:szCs w:val="36"/>
          <w:lang w:val="hy-AM"/>
        </w:rPr>
      </w:pPr>
      <w:r w:rsidRPr="00A03401">
        <w:rPr>
          <w:rFonts w:ascii="GHEA Grapalat" w:hAnsi="GHEA Grapalat"/>
          <w:b/>
          <w:bCs/>
          <w:color w:val="002060"/>
          <w:sz w:val="36"/>
          <w:szCs w:val="36"/>
          <w:lang w:val="hy-AM"/>
        </w:rPr>
        <w:t>ԵՐԵՎԱՆ ՔԱՂԱՔԻ ԿԵՆՏՐՈՆ</w:t>
      </w:r>
    </w:p>
    <w:p w14:paraId="223B4992" w14:textId="77777777" w:rsidR="001B349D" w:rsidRPr="00A03401" w:rsidRDefault="001B349D" w:rsidP="00C52FEE">
      <w:pPr>
        <w:tabs>
          <w:tab w:val="left" w:pos="2127"/>
          <w:tab w:val="center" w:pos="2835"/>
          <w:tab w:val="right" w:pos="10065"/>
        </w:tabs>
        <w:ind w:left="284" w:firstLine="1440"/>
        <w:jc w:val="center"/>
        <w:rPr>
          <w:rFonts w:ascii="GHEA Grapalat" w:hAnsi="GHEA Grapalat"/>
          <w:b/>
          <w:bCs/>
          <w:color w:val="002060"/>
          <w:sz w:val="36"/>
          <w:szCs w:val="36"/>
          <w:lang w:val="hy-AM"/>
        </w:rPr>
      </w:pPr>
      <w:r w:rsidRPr="00A03401">
        <w:rPr>
          <w:rFonts w:ascii="GHEA Grapalat" w:hAnsi="GHEA Grapalat"/>
          <w:b/>
          <w:bCs/>
          <w:color w:val="002060"/>
          <w:sz w:val="36"/>
          <w:szCs w:val="36"/>
          <w:lang w:val="hy-AM"/>
        </w:rPr>
        <w:t>ՎԱՐՉԱԿԱՆ ՇՐՋԱՆԻ ՂԵԿԱՎԱՐ</w:t>
      </w:r>
    </w:p>
    <w:p w14:paraId="578233E3" w14:textId="54E08DF6" w:rsidR="001B349D" w:rsidRPr="00A03401" w:rsidRDefault="00EB76DD" w:rsidP="001B349D">
      <w:pPr>
        <w:pStyle w:val="Header"/>
        <w:jc w:val="center"/>
        <w:rPr>
          <w:rFonts w:ascii="GHEA Grapalat" w:hAnsi="GHEA Grapalat"/>
          <w:lang w:val="hy-AM"/>
        </w:rPr>
      </w:pPr>
      <w:r>
        <w:rPr>
          <w:noProof/>
        </w:rPr>
        <mc:AlternateContent>
          <mc:Choice Requires="wps">
            <w:drawing>
              <wp:anchor distT="22225" distB="22225" distL="0" distR="635" simplePos="0" relativeHeight="251658240" behindDoc="1" locked="0" layoutInCell="0" allowOverlap="1" wp14:anchorId="47A1D415" wp14:editId="6AAEF457">
                <wp:simplePos x="0" y="0"/>
                <wp:positionH relativeFrom="column">
                  <wp:posOffset>-10160</wp:posOffset>
                </wp:positionH>
                <wp:positionV relativeFrom="paragraph">
                  <wp:posOffset>76835</wp:posOffset>
                </wp:positionV>
                <wp:extent cx="6576695" cy="22860"/>
                <wp:effectExtent l="19050" t="19050" r="14605" b="15240"/>
                <wp:wrapNone/>
                <wp:docPr id="94601232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6695" cy="22860"/>
                        </a:xfrm>
                        <a:prstGeom prst="line">
                          <a:avLst/>
                        </a:prstGeom>
                        <a:ln w="44280">
                          <a:solidFill>
                            <a:srgbClr val="00206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28F2A" id="Straight Connector 5" o:spid="_x0000_s1026" style="position:absolute;z-index:-251658240;visibility:visible;mso-wrap-style:square;mso-width-percent:0;mso-height-percent:0;mso-wrap-distance-left:0;mso-wrap-distance-top:1.75pt;mso-wrap-distance-right:.05pt;mso-wrap-distance-bottom:1.75pt;mso-position-horizontal:absolute;mso-position-horizontal-relative:text;mso-position-vertical:absolute;mso-position-vertical-relative:text;mso-width-percent:0;mso-height-percent:0;mso-width-relative:page;mso-height-relative:page" from="-.8pt,6.05pt" to="517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" o:allowincell="f" strokecolor="#002060" strokeweight="1.23mm">
                <v:stroke joinstyle="miter"/>
                <o:lock v:ext="edit" shapetype="f"/>
              </v:line>
            </w:pict>
          </mc:Fallback>
        </mc:AlternateContent>
      </w:r>
    </w:p>
    <w:p w14:paraId="390D811A" w14:textId="77777777" w:rsidR="001B349D" w:rsidRDefault="001B349D" w:rsidP="00925E62">
      <w:pPr>
        <w:jc w:val="center"/>
        <w:rPr>
          <w:rFonts w:ascii="GHEA Grapalat" w:eastAsia="Calibri" w:hAnsi="GHEA Grapalat" w:cs="Times New Roman"/>
          <w:color w:val="0563C1"/>
          <w:sz w:val="20"/>
          <w:szCs w:val="20"/>
          <w:u w:val="single"/>
          <w:lang w:val="hy-AM"/>
        </w:rPr>
      </w:pPr>
      <w:bookmarkStart w:id="0" w:name="__DdeLink__33_2461210338"/>
      <w:bookmarkEnd w:id="0"/>
      <w:r w:rsidRPr="00841E86">
        <w:rPr>
          <w:rFonts w:ascii="GHEA Grapalat" w:eastAsia="Calibri" w:hAnsi="GHEA Grapalat" w:cs="Times New Roman"/>
          <w:sz w:val="20"/>
          <w:szCs w:val="20"/>
          <w:lang w:val="hy-AM"/>
        </w:rPr>
        <w:t>ՀՀ</w:t>
      </w:r>
      <w:r w:rsidR="00A50D47" w:rsidRPr="00841E86">
        <w:rPr>
          <w:rFonts w:ascii="GHEA Grapalat" w:eastAsia="Calibri" w:hAnsi="GHEA Grapalat" w:cs="Times New Roman"/>
          <w:sz w:val="20"/>
          <w:szCs w:val="20"/>
          <w:lang w:val="hy-AM"/>
        </w:rPr>
        <w:t>,</w:t>
      </w:r>
      <w:r w:rsidRPr="00841E86">
        <w:rPr>
          <w:rFonts w:ascii="GHEA Grapalat" w:eastAsia="Calibri" w:hAnsi="GHEA Grapalat" w:cs="Times New Roman"/>
          <w:sz w:val="20"/>
          <w:szCs w:val="20"/>
          <w:lang w:val="hy-AM"/>
        </w:rPr>
        <w:t xml:space="preserve"> 0001, ք. Երևան, </w:t>
      </w:r>
      <w:r w:rsidRPr="00A03401">
        <w:rPr>
          <w:rFonts w:ascii="GHEA Grapalat" w:eastAsia="Calibri" w:hAnsi="GHEA Grapalat" w:cs="Times New Roman"/>
          <w:sz w:val="20"/>
          <w:szCs w:val="20"/>
          <w:lang w:val="hy-AM"/>
        </w:rPr>
        <w:t>Տերյան փողոց հ</w:t>
      </w:r>
      <w:r w:rsidRPr="00A03401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A03401">
        <w:rPr>
          <w:rFonts w:ascii="GHEA Grapalat" w:eastAsia="Calibri" w:hAnsi="GHEA Grapalat" w:cs="Times New Roman"/>
          <w:sz w:val="20"/>
          <w:szCs w:val="20"/>
          <w:lang w:val="hy-AM"/>
        </w:rPr>
        <w:t>44, (+374 11) 518-401,</w:t>
      </w:r>
      <w:r w:rsidR="00841E86" w:rsidRPr="00841E86">
        <w:rPr>
          <w:rFonts w:ascii="GHEA Grapalat" w:eastAsia="Calibri" w:hAnsi="GHEA Grapalat" w:cs="Times New Roman"/>
          <w:sz w:val="20"/>
          <w:szCs w:val="20"/>
          <w:lang w:val="hy-AM"/>
        </w:rPr>
        <w:t xml:space="preserve"> </w:t>
      </w:r>
      <w:r w:rsidRPr="00A03401">
        <w:rPr>
          <w:rFonts w:ascii="GHEA Grapalat" w:eastAsia="Calibri" w:hAnsi="GHEA Grapalat" w:cs="Times New Roman"/>
          <w:sz w:val="20"/>
          <w:szCs w:val="20"/>
          <w:lang w:val="hy-AM"/>
        </w:rPr>
        <w:t>Էլ</w:t>
      </w:r>
      <w:r w:rsidRPr="00A03401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A03401">
        <w:rPr>
          <w:rFonts w:ascii="GHEA Grapalat" w:eastAsia="Calibri" w:hAnsi="GHEA Grapalat" w:cs="Times New Roman"/>
          <w:sz w:val="20"/>
          <w:szCs w:val="20"/>
          <w:lang w:val="hy-AM"/>
        </w:rPr>
        <w:t xml:space="preserve"> փոստ՝ </w:t>
      </w:r>
      <w:hyperlink r:id="rId9" w:history="1">
        <w:r w:rsidRPr="00A03401">
          <w:rPr>
            <w:rFonts w:ascii="GHEA Grapalat" w:eastAsia="Calibri" w:hAnsi="GHEA Grapalat" w:cs="Times New Roman"/>
            <w:color w:val="0563C1"/>
            <w:sz w:val="20"/>
            <w:szCs w:val="20"/>
            <w:u w:val="single"/>
            <w:lang w:val="hy-AM"/>
          </w:rPr>
          <w:t>kentron@yerevan.am</w:t>
        </w:r>
      </w:hyperlink>
    </w:p>
    <w:p w14:paraId="561EA307" w14:textId="77777777" w:rsidR="008058A9" w:rsidRPr="00716A76" w:rsidRDefault="008058A9" w:rsidP="00D6647C">
      <w:pPr>
        <w:tabs>
          <w:tab w:val="left" w:pos="2552"/>
          <w:tab w:val="left" w:pos="3119"/>
          <w:tab w:val="left" w:pos="3828"/>
          <w:tab w:val="left" w:pos="4395"/>
          <w:tab w:val="left" w:pos="4962"/>
          <w:tab w:val="left" w:pos="5670"/>
          <w:tab w:val="left" w:pos="6096"/>
          <w:tab w:val="left" w:pos="6237"/>
        </w:tabs>
        <w:spacing w:line="240" w:lineRule="auto"/>
        <w:ind w:right="-141"/>
        <w:rPr>
          <w:rFonts w:ascii="GHEA Grapalat" w:eastAsia="Times New Roman" w:hAnsi="GHEA Grapalat" w:cs="Times New Roman"/>
          <w:lang w:val="hy-AM"/>
        </w:rPr>
      </w:pPr>
    </w:p>
    <w:p w14:paraId="7061228D" w14:textId="65735115" w:rsidR="001B349D" w:rsidRPr="00AD0CB7" w:rsidRDefault="001B349D" w:rsidP="00AD0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D0CB7">
        <w:rPr>
          <w:rFonts w:ascii="GHEA Grapalat" w:eastAsia="Times New Roman" w:hAnsi="GHEA Grapalat" w:cs="GHEA Grapalat"/>
          <w:color w:val="000000" w:themeColor="text1"/>
          <w:lang w:val="hy-AM"/>
        </w:rPr>
        <w:t xml:space="preserve">№ </w:t>
      </w:r>
      <w:r w:rsidR="00AD0CB7" w:rsidRPr="00AD0CB7">
        <w:rPr>
          <w:rFonts w:ascii="GHEA Grapalat" w:eastAsia="Times New Roman" w:hAnsi="GHEA Grapalat" w:cs="Times New Roman"/>
          <w:color w:val="000000"/>
          <w:sz w:val="21"/>
          <w:szCs w:val="21"/>
        </w:rPr>
        <w:t>Ն/33939-24</w:t>
      </w:r>
      <w:r w:rsidRPr="00AD0CB7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D6647C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D6647C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D6647C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D6647C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AD0CB7">
        <w:rPr>
          <w:rFonts w:ascii="GHEA Grapalat" w:eastAsia="Times New Roman" w:hAnsi="GHEA Grapalat" w:cs="Times New Roman"/>
          <w:sz w:val="24"/>
          <w:szCs w:val="24"/>
        </w:rPr>
        <w:t xml:space="preserve">                          </w:t>
      </w:r>
      <w:r w:rsidR="009E6660" w:rsidRPr="008D62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E204B">
        <w:rPr>
          <w:rFonts w:ascii="GHEA Grapalat" w:eastAsia="Times New Roman" w:hAnsi="GHEA Grapalat" w:cs="Times New Roman"/>
          <w:sz w:val="24"/>
          <w:szCs w:val="24"/>
          <w:lang w:val="hy-AM"/>
        </w:rPr>
        <w:t>«______» __</w:t>
      </w:r>
      <w:r w:rsidR="002446D6" w:rsidRPr="006E204B">
        <w:rPr>
          <w:rFonts w:ascii="GHEA Grapalat" w:eastAsia="Times New Roman" w:hAnsi="GHEA Grapalat" w:cs="Times New Roman"/>
          <w:sz w:val="24"/>
          <w:szCs w:val="24"/>
          <w:lang w:val="hy-AM"/>
        </w:rPr>
        <w:t>___</w:t>
      </w:r>
      <w:r w:rsidRPr="006E204B">
        <w:rPr>
          <w:rFonts w:ascii="GHEA Grapalat" w:eastAsia="Times New Roman" w:hAnsi="GHEA Grapalat" w:cs="Times New Roman"/>
          <w:sz w:val="24"/>
          <w:szCs w:val="24"/>
          <w:lang w:val="hy-AM"/>
        </w:rPr>
        <w:t>___</w:t>
      </w:r>
      <w:r w:rsidRPr="00B60A73">
        <w:rPr>
          <w:rFonts w:ascii="GHEA Grapalat" w:eastAsia="Times New Roman" w:hAnsi="GHEA Grapalat" w:cs="Times New Roman"/>
          <w:sz w:val="24"/>
          <w:szCs w:val="24"/>
          <w:lang w:val="hy-AM"/>
        </w:rPr>
        <w:t>__</w:t>
      </w:r>
      <w:r w:rsidRPr="006E204B">
        <w:rPr>
          <w:rFonts w:ascii="GHEA Grapalat" w:eastAsia="Times New Roman" w:hAnsi="GHEA Grapalat" w:cs="Times New Roman"/>
          <w:sz w:val="24"/>
          <w:szCs w:val="24"/>
          <w:lang w:val="hy-AM"/>
        </w:rPr>
        <w:t>_______ 20</w:t>
      </w:r>
      <w:r w:rsidRPr="00F41B30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6B3FF2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F41B3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E204B">
        <w:rPr>
          <w:rFonts w:ascii="GHEA Grapalat" w:eastAsia="Times New Roman" w:hAnsi="GHEA Grapalat" w:cs="Times New Roman"/>
          <w:sz w:val="24"/>
          <w:szCs w:val="24"/>
          <w:lang w:val="hy-AM"/>
        </w:rPr>
        <w:t>թ.</w:t>
      </w:r>
    </w:p>
    <w:p w14:paraId="59776159" w14:textId="77777777" w:rsidR="00131A1E" w:rsidRPr="00A03401" w:rsidRDefault="00131A1E" w:rsidP="00D6647C">
      <w:pPr>
        <w:tabs>
          <w:tab w:val="left" w:pos="2552"/>
          <w:tab w:val="left" w:pos="3119"/>
          <w:tab w:val="left" w:pos="3828"/>
          <w:tab w:val="left" w:pos="4395"/>
          <w:tab w:val="left" w:pos="4962"/>
          <w:tab w:val="left" w:pos="5670"/>
          <w:tab w:val="left" w:pos="6096"/>
          <w:tab w:val="left" w:pos="6237"/>
        </w:tabs>
        <w:spacing w:line="240" w:lineRule="auto"/>
        <w:ind w:right="-141"/>
        <w:rPr>
          <w:rFonts w:ascii="GHEA Grapalat" w:hAnsi="GHEA Grapalat"/>
          <w:bCs/>
          <w:i/>
          <w:iCs/>
          <w:lang w:val="de-DE"/>
        </w:rPr>
      </w:pPr>
    </w:p>
    <w:p w14:paraId="52D4F8A0" w14:textId="77777777" w:rsidR="00F90898" w:rsidRDefault="00F90898" w:rsidP="00F90898">
      <w:pPr>
        <w:spacing w:after="0"/>
        <w:jc w:val="right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eastAsia="Calibri" w:hAnsi="GHEA Grapalat" w:cs="Sylfaen"/>
          <w:b/>
          <w:bCs/>
          <w:iCs/>
          <w:lang w:val="hy-AM"/>
        </w:rPr>
        <w:t xml:space="preserve">                                                                 </w:t>
      </w:r>
      <w:r w:rsidRPr="00C4335E">
        <w:rPr>
          <w:rFonts w:ascii="GHEA Grapalat" w:eastAsia="Calibri" w:hAnsi="GHEA Grapalat" w:cs="Sylfaen"/>
          <w:b/>
          <w:bCs/>
          <w:iCs/>
          <w:lang w:val="hy-AM"/>
        </w:rPr>
        <w:t xml:space="preserve"> </w:t>
      </w: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«ԿԱՍԱ ԿԱՌՈՒՑԱՊԱՏՈՒՄ» ՍՊ ԸՆԿԵՐՈՒԹՅԱՆ</w:t>
      </w:r>
    </w:p>
    <w:p w14:paraId="4F52F2EF" w14:textId="77777777" w:rsidR="00F90898" w:rsidRDefault="00F90898" w:rsidP="00F90898">
      <w:pPr>
        <w:spacing w:after="0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ՏՆՕՐԵՆ՝ Մ. ՋԻԼԱՎՅԱՆԻՆ</w:t>
      </w:r>
    </w:p>
    <w:p w14:paraId="3C3E8860" w14:textId="77777777" w:rsidR="00F90898" w:rsidRDefault="00F90898" w:rsidP="00F90898">
      <w:pPr>
        <w:spacing w:after="0"/>
        <w:ind w:firstLine="375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(ՀՀ, Ք. ԵՐԵՎԱՆ, ՀԱՂԹԱՆԱԿ ԲՆԱԿԱՎԱՅՐ,</w:t>
      </w:r>
      <w:r w:rsidRPr="00716A7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                                                             </w:t>
      </w: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1 ՓՈՑՈՂ, 2 ՆՐԲԱՆՑՔ 3 Տ</w:t>
      </w:r>
      <w:r w:rsidRPr="00D971A8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.</w:t>
      </w: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)</w:t>
      </w:r>
    </w:p>
    <w:p w14:paraId="4A5D8D63" w14:textId="77777777" w:rsidR="00A105F7" w:rsidRDefault="00A105F7" w:rsidP="00A105F7">
      <w:pPr>
        <w:spacing w:after="0" w:line="276" w:lineRule="auto"/>
        <w:ind w:firstLine="375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14:paraId="0205DAA6" w14:textId="77777777" w:rsidR="00A105F7" w:rsidRDefault="00A105F7" w:rsidP="00A105F7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13280D69" w14:textId="77777777" w:rsidR="00F90898" w:rsidRDefault="00F90898" w:rsidP="00F90898">
      <w:pPr>
        <w:spacing w:after="0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Ծ Ա Ն ՈՒ Ց ՈՒ Մ</w:t>
      </w:r>
    </w:p>
    <w:p w14:paraId="02973822" w14:textId="77777777" w:rsidR="00F90898" w:rsidRDefault="00F90898" w:rsidP="00F90898">
      <w:pPr>
        <w:spacing w:after="0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Պայմանագիրը միակողմանի լուծելու մասին</w:t>
      </w:r>
    </w:p>
    <w:p w14:paraId="7E5132A9" w14:textId="77777777" w:rsidR="00F90898" w:rsidRDefault="00F90898" w:rsidP="00F90898">
      <w:pPr>
        <w:spacing w:after="0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0C117416" w14:textId="77777777" w:rsidR="00F90898" w:rsidRDefault="00F90898" w:rsidP="00F90898">
      <w:pPr>
        <w:spacing w:after="0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Երևանի քաղաքապետարանի և «</w:t>
      </w:r>
      <w:r w:rsidRPr="00D971A8">
        <w:rPr>
          <w:rFonts w:ascii="GHEA Grapalat" w:hAnsi="GHEA Grapalat"/>
          <w:color w:val="000000" w:themeColor="text1"/>
          <w:sz w:val="24"/>
          <w:szCs w:val="24"/>
          <w:lang w:val="hy-AM"/>
        </w:rPr>
        <w:t>ԿԱՍԱ ԿԱՌՈՒՑԱՊԱՏՈՒՄ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» ՍՊ ընկերության</w:t>
      </w: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(այսուհետ՝ Ընկերություն) միջև </w:t>
      </w:r>
      <w:r w:rsidRPr="00C43B55">
        <w:rPr>
          <w:rFonts w:ascii="GHEA Grapalat" w:hAnsi="GHEA Grapalat"/>
          <w:color w:val="000000" w:themeColor="text1"/>
          <w:sz w:val="24"/>
          <w:szCs w:val="24"/>
          <w:lang w:val="hy-AM"/>
        </w:rPr>
        <w:t>2024 թվականի ապրիլի 12-ին կնքված «ԵՔ-ԳՀԱՇՁԲ-24/59»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ծածկագրով </w:t>
      </w:r>
      <w:r w:rsidRPr="0083209E">
        <w:rPr>
          <w:rFonts w:ascii="GHEA Grapalat" w:hAnsi="GHEA Grapalat"/>
          <w:color w:val="000000" w:themeColor="text1"/>
          <w:sz w:val="24"/>
          <w:szCs w:val="24"/>
          <w:lang w:val="hy-AM"/>
        </w:rPr>
        <w:t>եզրաքարերի վերանորոգման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3209E">
        <w:rPr>
          <w:rFonts w:ascii="GHEA Grapalat" w:hAnsi="GHEA Grapalat"/>
          <w:color w:val="000000" w:themeColor="text1"/>
          <w:sz w:val="24"/>
          <w:szCs w:val="24"/>
          <w:lang w:val="hy-AM"/>
        </w:rPr>
        <w:t>աշխատանքների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174C">
        <w:rPr>
          <w:rFonts w:ascii="GHEA Grapalat" w:hAnsi="GHEA Grapalat"/>
          <w:color w:val="000000" w:themeColor="text1"/>
          <w:sz w:val="24"/>
          <w:szCs w:val="24"/>
          <w:lang w:val="hy-AM"/>
        </w:rPr>
        <w:t>գնմա</w:t>
      </w:r>
      <w:r w:rsidRPr="00EC75F9">
        <w:rPr>
          <w:rFonts w:ascii="GHEA Grapalat" w:hAnsi="GHEA Grapalat"/>
          <w:color w:val="000000" w:themeColor="text1"/>
          <w:sz w:val="24"/>
          <w:szCs w:val="24"/>
          <w:lang w:val="hy-AM"/>
        </w:rPr>
        <w:t>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պայմանագրի (այսուհետ՝ Պայմանագիր) 1.1 կետի համաձայն՝ Պատվիրատուն հանձնարարում է, իսկ Կատարողը ստանձնում է </w:t>
      </w:r>
      <w:r w:rsidRPr="00C43B55">
        <w:rPr>
          <w:rFonts w:ascii="GHEA Grapalat" w:hAnsi="GHEA Grapalat"/>
          <w:color w:val="000000" w:themeColor="text1"/>
          <w:sz w:val="24"/>
          <w:szCs w:val="24"/>
          <w:lang w:val="hy-AM"/>
        </w:rPr>
        <w:t>Կենտրոն վարչական շրջանում եզրաքարերի վերանորոգման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աշխատանքների </w:t>
      </w:r>
      <w:r w:rsidRPr="00DB1395">
        <w:rPr>
          <w:rFonts w:ascii="GHEA Grapalat" w:hAnsi="GHEA Grapalat"/>
          <w:color w:val="000000" w:themeColor="text1"/>
          <w:sz w:val="24"/>
          <w:szCs w:val="24"/>
          <w:lang w:val="hy-AM"/>
        </w:rPr>
        <w:t>կատարման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պարտավորությունը՝ համաձայն Պայմանագրի անբաժանելի մաս կազմող N 1 հավելվածով սահմանված Տեխնիկական բնութագիր-գնման ժամանակացույցի պահանջների:</w:t>
      </w:r>
    </w:p>
    <w:p w14:paraId="149F2FC2" w14:textId="77777777" w:rsidR="00F90898" w:rsidRPr="00A500A4" w:rsidRDefault="00F90898" w:rsidP="00F90898">
      <w:pPr>
        <w:spacing w:after="0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500A4">
        <w:rPr>
          <w:rFonts w:ascii="GHEA Grapalat" w:hAnsi="GHEA Grapalat"/>
          <w:sz w:val="24"/>
          <w:szCs w:val="24"/>
          <w:lang w:val="hy-AM"/>
        </w:rPr>
        <w:t xml:space="preserve">Համաձայն իրավաբանական անձանց պետական ռեգիստրի պետական միասնական գրանցամատյանի՝ </w:t>
      </w:r>
      <w:r w:rsidRPr="00A500A4">
        <w:rPr>
          <w:rFonts w:ascii="GHEA Grapalat" w:hAnsi="GHEA Grapalat"/>
          <w:b/>
          <w:sz w:val="24"/>
          <w:szCs w:val="24"/>
          <w:lang w:val="hy-AM"/>
        </w:rPr>
        <w:t xml:space="preserve">2023 թվականի մարտի 21-ից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Pr="00D971A8">
        <w:rPr>
          <w:rFonts w:ascii="GHEA Grapalat" w:hAnsi="GHEA Grapalat"/>
          <w:color w:val="000000" w:themeColor="text1"/>
          <w:sz w:val="24"/>
          <w:szCs w:val="24"/>
          <w:lang w:val="hy-AM"/>
        </w:rPr>
        <w:t>ԿԱՍԱ ԿԱՌՈՒՑԱՊԱՏՈՒՄ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» ՍՊ ընկերության</w:t>
      </w:r>
      <w:r w:rsidRPr="00A500A4">
        <w:rPr>
          <w:rFonts w:ascii="GHEA Grapalat" w:hAnsi="GHEA Grapalat"/>
          <w:sz w:val="24"/>
          <w:szCs w:val="24"/>
          <w:lang w:val="hy-AM"/>
        </w:rPr>
        <w:t xml:space="preserve"> տնօրեն է հանդիսանում </w:t>
      </w:r>
      <w:r w:rsidRPr="00A500A4">
        <w:rPr>
          <w:rFonts w:ascii="GHEA Grapalat" w:hAnsi="GHEA Grapalat"/>
          <w:b/>
          <w:sz w:val="24"/>
          <w:szCs w:val="24"/>
          <w:lang w:val="hy-AM"/>
        </w:rPr>
        <w:t>Մարտին Վարդանի Ջիլավյանը</w:t>
      </w:r>
      <w:r w:rsidRPr="00A500A4">
        <w:rPr>
          <w:rFonts w:ascii="GHEA Grapalat" w:hAnsi="GHEA Grapalat"/>
          <w:sz w:val="24"/>
          <w:szCs w:val="24"/>
          <w:lang w:val="hy-AM"/>
        </w:rPr>
        <w:t>:</w:t>
      </w:r>
    </w:p>
    <w:p w14:paraId="39F7EF0F" w14:textId="77777777" w:rsidR="00F90898" w:rsidRDefault="00F90898" w:rsidP="00F90898">
      <w:pPr>
        <w:spacing w:after="0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500A4">
        <w:rPr>
          <w:rFonts w:ascii="GHEA Grapalat" w:hAnsi="GHEA Grapalat"/>
          <w:sz w:val="24"/>
          <w:szCs w:val="24"/>
          <w:lang w:val="hy-AM"/>
        </w:rPr>
        <w:t xml:space="preserve">Միևնույն ժամանակ </w:t>
      </w:r>
      <w:r w:rsidRPr="00A500A4">
        <w:rPr>
          <w:rFonts w:ascii="GHEA Grapalat" w:hAnsi="GHEA Grapalat"/>
          <w:b/>
          <w:sz w:val="24"/>
          <w:szCs w:val="24"/>
          <w:lang w:val="hy-AM"/>
        </w:rPr>
        <w:t>Մարտին Վարդանի Ջիլավյանը 2022 թվականի հոկտեմբերի 25-ից մինչև օրս հանդիսանում է նաև «</w:t>
      </w:r>
      <w:r w:rsidRPr="00A500A4">
        <w:rPr>
          <w:rFonts w:ascii="GHEA Grapalat" w:eastAsia="Calibri" w:hAnsi="GHEA Grapalat" w:cs="Sylfaen"/>
          <w:b/>
          <w:sz w:val="24"/>
          <w:szCs w:val="24"/>
          <w:lang w:val="hy-AM"/>
        </w:rPr>
        <w:t>Ֆոռտունա 4</w:t>
      </w:r>
      <w:r w:rsidRPr="00A500A4">
        <w:rPr>
          <w:rFonts w:ascii="GHEA Grapalat" w:hAnsi="GHEA Grapalat"/>
          <w:b/>
          <w:sz w:val="24"/>
          <w:szCs w:val="24"/>
          <w:lang w:val="hy-AM"/>
        </w:rPr>
        <w:t xml:space="preserve">» ՍՊ </w:t>
      </w:r>
      <w:r w:rsidRPr="00A500A4">
        <w:rPr>
          <w:rFonts w:ascii="GHEA Grapalat" w:eastAsia="Calibri" w:hAnsi="GHEA Grapalat" w:cs="Sylfaen"/>
          <w:b/>
          <w:sz w:val="24"/>
          <w:szCs w:val="24"/>
          <w:lang w:val="hy-AM"/>
        </w:rPr>
        <w:t>ընկերության</w:t>
      </w:r>
      <w:r w:rsidRPr="0083209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տնօրեն</w:t>
      </w:r>
      <w:r w:rsidRPr="00A500A4">
        <w:rPr>
          <w:rFonts w:ascii="GHEA Grapalat" w:eastAsia="Calibri" w:hAnsi="GHEA Grapalat" w:cs="Sylfaen"/>
          <w:b/>
          <w:sz w:val="24"/>
          <w:szCs w:val="24"/>
          <w:lang w:val="hy-AM"/>
        </w:rPr>
        <w:t>, իսկ «Ֆոռտունա 4»</w:t>
      </w:r>
      <w:r w:rsidRPr="00A500A4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A500A4">
        <w:rPr>
          <w:rFonts w:ascii="GHEA Grapalat" w:eastAsia="Calibri" w:hAnsi="GHEA Grapalat" w:cs="Sylfaen"/>
          <w:b/>
          <w:sz w:val="24"/>
          <w:szCs w:val="24"/>
          <w:lang w:val="hy-AM"/>
        </w:rPr>
        <w:t>ՍՊ ընկերությունը</w:t>
      </w:r>
      <w:r w:rsidRPr="00A500A4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A500A4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(ՀՎՀՀ՝ 07624927) 2022 թվականի հունիսի 10-ից մինչև </w:t>
      </w:r>
      <w:r w:rsidRPr="00A500A4"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>2024 թվականի հունիսի 10-ը</w:t>
      </w: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>ներառված</w:t>
      </w: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 է </w:t>
      </w:r>
      <w:r>
        <w:rPr>
          <w:rFonts w:ascii="GHEA Grapalat" w:hAnsi="GHEA Grapalat"/>
          <w:sz w:val="24"/>
          <w:szCs w:val="24"/>
          <w:lang w:val="hy-AM"/>
        </w:rPr>
        <w:t>գնումների գործընթացներին մասնակցելու իրավունք չունեցող մասնակիցների ցուցակում</w:t>
      </w: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: </w:t>
      </w:r>
    </w:p>
    <w:p w14:paraId="67DA9277" w14:textId="3BE55ECE" w:rsidR="00A105F7" w:rsidRPr="00F90898" w:rsidRDefault="00A105F7" w:rsidP="00944FF1">
      <w:pPr>
        <w:spacing w:after="0" w:line="276" w:lineRule="auto"/>
        <w:ind w:firstLine="720"/>
        <w:jc w:val="both"/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</w:pPr>
      <w:r w:rsidRPr="00F90898"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 xml:space="preserve">Ընկերության տնօրեն </w:t>
      </w:r>
      <w:r w:rsidR="00F90898" w:rsidRPr="00F90898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Մարտին Վարդանի Ջիլավյանի </w:t>
      </w:r>
      <w:r w:rsidRPr="00F90898"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>և «</w:t>
      </w:r>
      <w:r w:rsidR="00F90898" w:rsidRPr="00F90898"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>Ֆոռտունա 4</w:t>
      </w:r>
      <w:r w:rsidRPr="00F90898"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>» ՍՊ ընկերության միջև առկա է փոխկապակցվածություն: Այսպիսով, «</w:t>
      </w:r>
      <w:r w:rsidR="00F90898" w:rsidRPr="00F90898">
        <w:rPr>
          <w:rFonts w:ascii="GHEA Grapalat" w:hAnsi="GHEA Grapalat"/>
          <w:b/>
          <w:color w:val="000000" w:themeColor="text1"/>
          <w:sz w:val="24"/>
          <w:szCs w:val="24"/>
          <w:u w:val="single"/>
          <w:lang w:val="hy-AM"/>
        </w:rPr>
        <w:t>ԿԱՍԱ ԿԱՌՈՒՑԱՊԱՏՈՒՄ</w:t>
      </w:r>
      <w:r w:rsidRPr="00F90898"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>» ՍՊ ընկերության և «</w:t>
      </w:r>
      <w:r w:rsidR="00F90898" w:rsidRPr="00F90898"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>Ֆոռտունա 4</w:t>
      </w:r>
      <w:r w:rsidRPr="00F90898"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 xml:space="preserve">» ՍՊ ընկերության միջև առկա է փոխկապակցվածություն, համաձայն ՀՀ Կառավարության 2017 թվականի մայիսի 4-ի N 526-Ն որոշման 1-ին կետի 1-ին ենթակետով հաստատված կարգի (այսուհետ՝ Կարգ) 119-րդ կետի 2-րդ և 3-րդ ենթակետերի, հաշվի առնելով, որ երկու ընկերությունների գործադիր տնօրենը հանդիսանում է միևնույն անձը:  </w:t>
      </w:r>
    </w:p>
    <w:p w14:paraId="4731CAD4" w14:textId="77777777" w:rsidR="00A105F7" w:rsidRDefault="00A105F7" w:rsidP="00A105F7">
      <w:pPr>
        <w:tabs>
          <w:tab w:val="left" w:pos="46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ab/>
        <w:t xml:space="preserve"> «Գնումների մասին» օրենքի (այսուհետ՝ Օրենք) 6-րդ հոդվածի 1-ին մասի 6-րդ կետի համաձայն՝ բացառությամբ սույն օրենքի 23-րդ հոդվածի 1-ին մասի 1-ին, 3-րդ, 4-րդ և 5-րդ կետերով նախատեսված ընթացակարգով գնում կատարելու դեպքերի,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գնումների ընթացակարգերին մասնակցելու իրավունք չունեն այն անձինք` որոնք հայտը ներկայացնելու օրվա դրությամբ ներառված են գնումների գործընթացին մասնակցելու իրավունք չունեցող մասնակիցների ցուցակում</w:t>
      </w:r>
      <w:r>
        <w:rPr>
          <w:rFonts w:ascii="GHEA Grapalat" w:hAnsi="GHEA Grapalat"/>
          <w:sz w:val="24"/>
          <w:szCs w:val="24"/>
          <w:lang w:val="hy-AM"/>
        </w:rPr>
        <w:t>: ...:»</w:t>
      </w:r>
    </w:p>
    <w:p w14:paraId="5C3EFA8F" w14:textId="77777777" w:rsidR="00A105F7" w:rsidRDefault="00A105F7" w:rsidP="00A105F7">
      <w:pPr>
        <w:tabs>
          <w:tab w:val="left" w:pos="493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 xml:space="preserve"> Համաձայն Կարգի 119-րդ կետի 2-րդ ենթակետի՝</w:t>
      </w:r>
      <w:r>
        <w:rPr>
          <w:rFonts w:ascii="Sylfaen" w:eastAsia="Times New Roman" w:hAnsi="Sylfaen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գնումների հետ կապված հարաբերությունները կարգավորող Հայաստանի Հանրապետության օրենսդրության իմաստով`</w:t>
      </w:r>
      <w:r>
        <w:rPr>
          <w:rFonts w:ascii="Sylfaen" w:eastAsia="Times New Roman" w:hAnsi="Sylfaen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ֆիզիկական և իրավաբանական անձինք համարվում են փոխկապակցված</w:t>
      </w:r>
      <w:r>
        <w:rPr>
          <w:rFonts w:ascii="GHEA Grapalat" w:hAnsi="GHEA Grapalat"/>
          <w:sz w:val="24"/>
          <w:szCs w:val="24"/>
          <w:lang w:val="hy-AM"/>
        </w:rPr>
        <w:t>, եթե նրանք գործել են համաձայնեցված՝ ելնելով ընդհանուր տնտեսական շահերից կամ եթե տվյալ ֆիզիկական անձը կամ նրա ընտանիքի անդամը հանդիսանում է՝</w:t>
      </w:r>
    </w:p>
    <w:p w14:paraId="771F2E17" w14:textId="77777777" w:rsidR="00A105F7" w:rsidRDefault="00A105F7" w:rsidP="00A105F7">
      <w:pPr>
        <w:shd w:val="clear" w:color="auto" w:fill="FFFFFF"/>
        <w:tabs>
          <w:tab w:val="left" w:pos="564"/>
        </w:tabs>
        <w:spacing w:after="0" w:line="276" w:lineRule="auto"/>
        <w:ind w:firstLine="493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ա. տվյալ իրավաբանական անձի բաժնետոմսերի տասը տոկոսից ավելիին տնօրինող մասնակից,</w:t>
      </w:r>
    </w:p>
    <w:p w14:paraId="02382903" w14:textId="77777777" w:rsidR="00A105F7" w:rsidRDefault="00A105F7" w:rsidP="00A105F7">
      <w:pPr>
        <w:shd w:val="clear" w:color="auto" w:fill="FFFFFF"/>
        <w:tabs>
          <w:tab w:val="left" w:pos="564"/>
        </w:tabs>
        <w:spacing w:after="0" w:line="276" w:lineRule="auto"/>
        <w:ind w:firstLine="493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բ. Հայաստանի Հանրապետության օրենսդրությամբ չարգելված այլ ձևով իրավաբանական անձի որոշումները կանխորոշելու հնարավորություն ունեցող անձ,</w:t>
      </w:r>
    </w:p>
    <w:p w14:paraId="3F8A06EC" w14:textId="77777777" w:rsidR="00A105F7" w:rsidRDefault="00A105F7" w:rsidP="00A105F7">
      <w:pPr>
        <w:shd w:val="clear" w:color="auto" w:fill="FFFFFF"/>
        <w:tabs>
          <w:tab w:val="left" w:pos="549"/>
        </w:tabs>
        <w:spacing w:after="0" w:line="276" w:lineRule="auto"/>
        <w:ind w:firstLine="493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գ. տվյալ իրավաբանական անձի խորհրդի նախագահ, խորհրդի նախագահի տեղակալ, խորհրդի անդամ, </w:t>
      </w:r>
      <w:r>
        <w:rPr>
          <w:rFonts w:ascii="GHEA Grapalat" w:hAnsi="GHEA Grapalat"/>
          <w:b/>
          <w:i/>
          <w:sz w:val="24"/>
          <w:szCs w:val="24"/>
          <w:u w:val="single"/>
          <w:lang w:val="hy-AM"/>
        </w:rPr>
        <w:t>գործադիր տնօրեն</w:t>
      </w:r>
      <w:r>
        <w:rPr>
          <w:rFonts w:ascii="GHEA Grapalat" w:hAnsi="GHEA Grapalat"/>
          <w:b/>
          <w:i/>
          <w:sz w:val="24"/>
          <w:szCs w:val="24"/>
          <w:lang w:val="hy-AM"/>
        </w:rPr>
        <w:t>, նրա տեղակալ, գործադիր մարմնի գործառույթներ իրականացնող կոլեգիալ մարմնի նախագահ, անդամ,</w:t>
      </w:r>
    </w:p>
    <w:p w14:paraId="2D38535F" w14:textId="77777777" w:rsidR="00A105F7" w:rsidRDefault="00A105F7" w:rsidP="00A105F7">
      <w:pPr>
        <w:shd w:val="clear" w:color="auto" w:fill="FFFFFF"/>
        <w:spacing w:after="0" w:line="276" w:lineRule="auto"/>
        <w:ind w:firstLine="493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դ. իրավաբանական անձի այնպիսի աշխատակից, որն աշխատում է գործադիր տնօրենի անմիջական ղեկավարության ներքո կամ իրավաբանական անձի կառավարման մարմինների կողմից որոշումների ընդունման հարցում որևէ էական ազդեցություն ունի:</w:t>
      </w:r>
    </w:p>
    <w:p w14:paraId="64E32080" w14:textId="77777777" w:rsidR="00A105F7" w:rsidRDefault="00A105F7" w:rsidP="00A105F7">
      <w:pPr>
        <w:shd w:val="clear" w:color="auto" w:fill="FFFFFF"/>
        <w:spacing w:after="0" w:line="276" w:lineRule="auto"/>
        <w:ind w:firstLine="375"/>
        <w:jc w:val="both"/>
        <w:rPr>
          <w:rFonts w:ascii="GHEA Grapalat" w:eastAsiaTheme="minorEastAsia" w:hAnsi="GHEA Grapalat"/>
          <w:sz w:val="24"/>
          <w:szCs w:val="24"/>
          <w:lang w:val="hy-AM"/>
        </w:rPr>
      </w:pPr>
      <w:r>
        <w:rPr>
          <w:rFonts w:ascii="GHEA Grapalat" w:eastAsiaTheme="minorEastAsia" w:hAnsi="GHEA Grapalat"/>
          <w:sz w:val="24"/>
          <w:szCs w:val="24"/>
          <w:lang w:val="hy-AM"/>
        </w:rPr>
        <w:t>Համաձայն Կարգի 119-րդ կետի 3-րդ ենթակետի՝ ֆիզիկական անձի կարգավիճակ չունեցող մասնակիցները համարվում են փոխկապակցված, եթե`</w:t>
      </w:r>
    </w:p>
    <w:p w14:paraId="7862C928" w14:textId="77777777" w:rsidR="00A105F7" w:rsidRDefault="00A105F7" w:rsidP="00A105F7">
      <w:pPr>
        <w:shd w:val="clear" w:color="auto" w:fill="FFFFFF"/>
        <w:spacing w:after="0" w:line="276" w:lineRule="auto"/>
        <w:ind w:firstLine="375"/>
        <w:jc w:val="both"/>
        <w:rPr>
          <w:rFonts w:ascii="GHEA Grapalat" w:eastAsiaTheme="minorEastAsia" w:hAnsi="GHEA Grapalat"/>
          <w:sz w:val="24"/>
          <w:szCs w:val="24"/>
          <w:lang w:val="hy-AM"/>
        </w:rPr>
      </w:pPr>
      <w:r>
        <w:rPr>
          <w:rFonts w:ascii="Calibri" w:eastAsiaTheme="minorEastAsia" w:hAnsi="Calibri" w:cs="Calibri"/>
          <w:sz w:val="24"/>
          <w:szCs w:val="24"/>
          <w:lang w:val="hy-AM"/>
        </w:rPr>
        <w:t> </w:t>
      </w:r>
      <w:r>
        <w:rPr>
          <w:rFonts w:ascii="GHEA Grapalat" w:eastAsiaTheme="minorEastAsia" w:hAnsi="GHEA Grapalat"/>
          <w:sz w:val="24"/>
          <w:szCs w:val="24"/>
          <w:lang w:val="hy-AM"/>
        </w:rPr>
        <w:t>ա. տվյալ անձը քվեարկելու իրավունքով տիրապետում է մյուսի` ձայնի իրավունք տվող բաժնետոմսերի (բաժնեմասերի, փայերի, այսուհետ` բաժնետոմս) տասը և ավելի տոկոսին, կամ իր մասնակցության ուժով կամ տվյալ անձանց միջև կնքված պայմանագրին համապատասխան հնարավորություն ունի կանխորոշել մյուսի որոշումները,</w:t>
      </w:r>
    </w:p>
    <w:p w14:paraId="00CBEAA3" w14:textId="77777777" w:rsidR="00A105F7" w:rsidRDefault="00A105F7" w:rsidP="00A105F7">
      <w:pPr>
        <w:shd w:val="clear" w:color="auto" w:fill="FFFFFF"/>
        <w:spacing w:after="0" w:line="276" w:lineRule="auto"/>
        <w:ind w:firstLine="375"/>
        <w:jc w:val="both"/>
        <w:rPr>
          <w:rFonts w:ascii="GHEA Grapalat" w:eastAsiaTheme="minorEastAsia" w:hAnsi="GHEA Grapalat"/>
          <w:sz w:val="24"/>
          <w:szCs w:val="24"/>
          <w:lang w:val="hy-AM"/>
        </w:rPr>
      </w:pPr>
      <w:r>
        <w:rPr>
          <w:rFonts w:ascii="Calibri" w:eastAsiaTheme="minorEastAsia" w:hAnsi="Calibri" w:cs="Calibri"/>
          <w:sz w:val="24"/>
          <w:szCs w:val="24"/>
          <w:lang w:val="hy-AM"/>
        </w:rPr>
        <w:t> </w:t>
      </w:r>
      <w:r>
        <w:rPr>
          <w:rFonts w:ascii="GHEA Grapalat" w:eastAsiaTheme="minorEastAsia" w:hAnsi="GHEA Grapalat"/>
          <w:sz w:val="24"/>
          <w:szCs w:val="24"/>
          <w:lang w:val="hy-AM"/>
        </w:rPr>
        <w:t>բ. նրանցից մեկի ձայնի իրավունք տվող բաժնետոմսերի տասը տոկոսից ավելիին տիրապետող կամ օրենքով չարգելված այլ ձևով նրա որոշումները կանխորոշելու հնարավորություն ունեցող մասնակիցը (բաժնետերը) և (կամ) մասնակիցները (բաժնետերերը) կամ նրանց ընտանիքի անդամները (եթե մասնակիցը ֆիզիկական անձ է) իրավունք ունեն ուղղակի կամ անուղղակի կերպով տիրապետել (այդ թվում` առուվաճառքի, հավատարմագրային կառավարման, համատեղ գործունեության պայմանագրերի, հանձնարարականի կամ այլ գործարքների հիման վրա) մյուսի` ձայնի իրավունք տվող բաժնետոմսերի տասը տոկոսից ավելիին կամ ունեն Հայաստանի Հանրապետության օրենսդրությամբ չարգելված այլ ձևով վերջինիս որոշումները կանխորոշելու հնարավորություն,</w:t>
      </w:r>
    </w:p>
    <w:p w14:paraId="29F5204B" w14:textId="77777777" w:rsidR="00A105F7" w:rsidRDefault="00A105F7" w:rsidP="00A105F7">
      <w:pPr>
        <w:shd w:val="clear" w:color="auto" w:fill="FFFFFF"/>
        <w:spacing w:after="0" w:line="276" w:lineRule="auto"/>
        <w:ind w:firstLine="375"/>
        <w:jc w:val="both"/>
        <w:rPr>
          <w:rFonts w:ascii="GHEA Grapalat" w:eastAsiaTheme="minorEastAsia" w:hAnsi="GHEA Grapalat"/>
          <w:b/>
          <w:sz w:val="24"/>
          <w:szCs w:val="24"/>
          <w:u w:val="single"/>
          <w:lang w:val="hy-AM"/>
        </w:rPr>
      </w:pPr>
      <w:r>
        <w:rPr>
          <w:rFonts w:ascii="GHEA Grapalat" w:eastAsiaTheme="minorEastAsia" w:hAnsi="GHEA Grapalat"/>
          <w:b/>
          <w:sz w:val="24"/>
          <w:szCs w:val="24"/>
          <w:u w:val="single"/>
          <w:lang w:val="hy-AM"/>
        </w:rPr>
        <w:t xml:space="preserve">գ. նրանցից մեկի որևէ կառավարման մարմնի կամ նման պարտականություններ կատարող այլ անձանց, ինչպես նաև նրանց ընտանիքի անդամներից որևէ մեկը </w:t>
      </w:r>
      <w:r>
        <w:rPr>
          <w:rFonts w:ascii="GHEA Grapalat" w:eastAsiaTheme="minorEastAsia" w:hAnsi="GHEA Grapalat"/>
          <w:b/>
          <w:sz w:val="24"/>
          <w:szCs w:val="24"/>
          <w:u w:val="single"/>
          <w:lang w:val="hy-AM"/>
        </w:rPr>
        <w:lastRenderedPageBreak/>
        <w:t>միաժամանակ հանդիսանում է մյուս անձի որևէ կառավարման մարմնի անդամ կամ նման պարտականություններ կատարող այլ անձ,</w:t>
      </w:r>
    </w:p>
    <w:p w14:paraId="3BE4B61D" w14:textId="77777777" w:rsidR="00A105F7" w:rsidRDefault="00A105F7" w:rsidP="00A105F7">
      <w:pPr>
        <w:shd w:val="clear" w:color="auto" w:fill="FFFFFF"/>
        <w:spacing w:after="0" w:line="276" w:lineRule="auto"/>
        <w:ind w:firstLine="375"/>
        <w:jc w:val="both"/>
        <w:rPr>
          <w:rFonts w:ascii="GHEA Grapalat" w:eastAsiaTheme="minorEastAsia" w:hAnsi="GHEA Grapalat"/>
          <w:sz w:val="24"/>
          <w:szCs w:val="24"/>
          <w:lang w:val="hy-AM"/>
        </w:rPr>
      </w:pPr>
      <w:r>
        <w:rPr>
          <w:rFonts w:ascii="GHEA Grapalat" w:eastAsiaTheme="minorEastAsia" w:hAnsi="GHEA Grapalat"/>
          <w:sz w:val="24"/>
          <w:szCs w:val="24"/>
          <w:lang w:val="hy-AM"/>
        </w:rPr>
        <w:t>դ. նրանք գործել կամ գործում են համաձայնեցված՝ ելնելով ընդհանուր տնտեսական շահերից:</w:t>
      </w:r>
    </w:p>
    <w:p w14:paraId="502B45D9" w14:textId="77777777" w:rsidR="00A105F7" w:rsidRDefault="00A105F7" w:rsidP="00A105F7">
      <w:pPr>
        <w:shd w:val="clear" w:color="auto" w:fill="FFFFFF"/>
        <w:spacing w:after="0" w:line="276" w:lineRule="auto"/>
        <w:ind w:firstLine="375"/>
        <w:jc w:val="both"/>
        <w:rPr>
          <w:rFonts w:ascii="GHEA Grapalat" w:eastAsiaTheme="minorEastAsia" w:hAnsi="GHEA Grapalat"/>
          <w:sz w:val="24"/>
          <w:szCs w:val="24"/>
          <w:lang w:val="hy-AM"/>
        </w:rPr>
      </w:pPr>
      <w:r>
        <w:rPr>
          <w:rFonts w:ascii="GHEA Grapalat" w:eastAsiaTheme="minorEastAsia" w:hAnsi="GHEA Grapalat"/>
          <w:sz w:val="24"/>
          <w:szCs w:val="24"/>
          <w:lang w:val="hy-AM"/>
        </w:rPr>
        <w:t>(….)</w:t>
      </w:r>
    </w:p>
    <w:p w14:paraId="272366C2" w14:textId="77777777" w:rsidR="00A105F7" w:rsidRDefault="00A105F7" w:rsidP="00A105F7">
      <w:pPr>
        <w:shd w:val="clear" w:color="auto" w:fill="FFFFFF"/>
        <w:tabs>
          <w:tab w:val="left" w:pos="564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Ընդ որում՝ Կարգի 121-րդ կետի համաձայն՝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մասնակցի՝ Օրենքի 6-րդ հոդվածի 1-ին մասի 6-րդ կետով նախատեսված ցուցակում ներառվելը, դրանում գտնվելու ժամանակահատվածում, ինքնաբերաբար հանգեցնում է վերջինիս հետ փոխկապակցված անձանց գնումների գործընթացին մասնակցության իրավունքի սահմանափակման: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429DA8D" w14:textId="388B5F17" w:rsidR="00A105F7" w:rsidRDefault="00A105F7" w:rsidP="00A105F7">
      <w:pPr>
        <w:spacing w:after="0" w:line="276" w:lineRule="auto"/>
        <w:ind w:firstLine="375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>
        <w:rPr>
          <w:rFonts w:ascii="GHEA Grapalat" w:eastAsiaTheme="minorEastAsia" w:hAnsi="GHEA Grapalat"/>
          <w:color w:val="000000"/>
          <w:sz w:val="24"/>
          <w:szCs w:val="24"/>
          <w:shd w:val="clear" w:color="auto" w:fill="FFFFFF"/>
          <w:lang w:val="hy-AM"/>
        </w:rPr>
        <w:t>Հիմք ընդունելով վերոգրյալը, ինչպես նաև հաշվի առնելով, որ առկա են Կարգի 119-րդ և 121-րդ կետերով սահմանված խախտման հիմքերը, Պ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այմանագիրը ենթակա է լուծման համաձայն Պայմանագրի </w:t>
      </w:r>
      <w:r w:rsidR="00F90898" w:rsidRPr="00F90898">
        <w:rPr>
          <w:rFonts w:ascii="GHEA Grapalat" w:hAnsi="GHEA Grapalat"/>
          <w:color w:val="000000" w:themeColor="text1"/>
          <w:sz w:val="24"/>
          <w:szCs w:val="24"/>
          <w:lang w:val="hy-AM"/>
        </w:rPr>
        <w:t>8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.3 կետի.</w:t>
      </w:r>
    </w:p>
    <w:p w14:paraId="24B1FDEF" w14:textId="0371EBA9" w:rsidR="00A105F7" w:rsidRDefault="00A105F7" w:rsidP="00A105F7">
      <w:pPr>
        <w:shd w:val="clear" w:color="auto" w:fill="FFFFFF"/>
        <w:spacing w:after="0" w:line="276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«Այն դեպքում,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է, որ պայմանագիրը կնքելու նպատակով կազմակերպված գնման գործընթացում, մինչև պայմանագրի կնքումը, </w:t>
      </w:r>
      <w:r w:rsidR="00AC2214" w:rsidRPr="00AC2214">
        <w:rPr>
          <w:rFonts w:ascii="GHEA Grapalat" w:hAnsi="GHEA Grapalat"/>
          <w:sz w:val="24"/>
          <w:szCs w:val="24"/>
          <w:lang w:val="hy-AM"/>
        </w:rPr>
        <w:t>Կապալառուն</w:t>
      </w:r>
      <w:r>
        <w:rPr>
          <w:rFonts w:ascii="GHEA Grapalat" w:hAnsi="GHEA Grapalat"/>
          <w:sz w:val="24"/>
          <w:szCs w:val="24"/>
          <w:lang w:val="hy-AM"/>
        </w:rPr>
        <w:t xml:space="preserve"> ներկայացրել է կեղծ փաստաթղթեր (տեղեկություններ և տվյալներ), կամ վերջինիս ընտրված մասնակից ճանաչելու մասին որոշումը չի համապատասխանում Հայաստանի Հանրապետության օրենսդրությանը, ապա այդ հիմքերն ի հայտ գալուց հետո </w:t>
      </w:r>
      <w:r w:rsidR="00AB4779" w:rsidRPr="00AB4779">
        <w:rPr>
          <w:rFonts w:ascii="GHEA Grapalat" w:hAnsi="GHEA Grapalat"/>
          <w:sz w:val="24"/>
          <w:szCs w:val="24"/>
          <w:lang w:val="hy-AM"/>
        </w:rPr>
        <w:t xml:space="preserve">պատվիրատուն </w:t>
      </w:r>
      <w:r>
        <w:rPr>
          <w:rFonts w:ascii="GHEA Grapalat" w:hAnsi="GHEA Grapalat"/>
          <w:sz w:val="24"/>
          <w:szCs w:val="24"/>
          <w:lang w:val="hy-AM"/>
        </w:rPr>
        <w:t xml:space="preserve">միակողմանիորեն լուծում է պայմանագիրը,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համար։ Ընդ որում, </w:t>
      </w:r>
      <w:r w:rsidR="00AB4779" w:rsidRPr="00AB4779">
        <w:rPr>
          <w:rFonts w:ascii="GHEA Grapalat" w:hAnsi="GHEA Grapalat"/>
          <w:sz w:val="24"/>
          <w:szCs w:val="24"/>
          <w:lang w:val="hy-AM"/>
        </w:rPr>
        <w:t>պատվիրատուն</w:t>
      </w:r>
      <w:r>
        <w:rPr>
          <w:rFonts w:ascii="GHEA Grapalat" w:hAnsi="GHEA Grapalat"/>
          <w:sz w:val="24"/>
          <w:szCs w:val="24"/>
          <w:lang w:val="hy-AM"/>
        </w:rPr>
        <w:t xml:space="preserve"> չի կրում պայմանագրի միակողմանի լուծման հետևանքով </w:t>
      </w:r>
      <w:r w:rsidR="00AB4779" w:rsidRPr="00AB4779">
        <w:rPr>
          <w:rFonts w:ascii="GHEA Grapalat" w:hAnsi="GHEA Grapalat"/>
          <w:sz w:val="24"/>
          <w:szCs w:val="24"/>
          <w:lang w:val="hy-AM"/>
        </w:rPr>
        <w:t>Կապալառուի</w:t>
      </w:r>
      <w:r>
        <w:rPr>
          <w:rFonts w:ascii="GHEA Grapalat" w:hAnsi="GHEA Grapalat"/>
          <w:sz w:val="24"/>
          <w:szCs w:val="24"/>
          <w:lang w:val="hy-AM"/>
        </w:rPr>
        <w:t xml:space="preserve"> համար առաջացող վնասների կամ բաց թողնված օգուտի ռիսկը, իսկ վերջինս պարտավոր է Հայաստանի Հանրապետության օրենքով սահմանված կարգով փոխհատուցել իր մեղքով </w:t>
      </w:r>
      <w:r w:rsidR="00AB4779" w:rsidRPr="00AB4779">
        <w:rPr>
          <w:rFonts w:ascii="GHEA Grapalat" w:hAnsi="GHEA Grapalat"/>
          <w:sz w:val="24"/>
          <w:szCs w:val="24"/>
          <w:lang w:val="hy-AM"/>
        </w:rPr>
        <w:t>պատվիրատու</w:t>
      </w:r>
      <w:r w:rsidR="00AB4779" w:rsidRPr="00AD0CB7"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կրած վնասներն այն ծավալով, որի մասով պայմանագիրը լուծվել է»:</w:t>
      </w:r>
    </w:p>
    <w:p w14:paraId="5B6781D4" w14:textId="075CBCE4" w:rsidR="00A105F7" w:rsidRDefault="00A105F7" w:rsidP="00A105F7">
      <w:pPr>
        <w:spacing w:after="0" w:line="276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A5C4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Հաշվի առնելով Պայմանագրի </w:t>
      </w:r>
      <w:r w:rsidR="00F90898" w:rsidRPr="004A5C4A">
        <w:rPr>
          <w:rFonts w:ascii="GHEA Grapalat" w:hAnsi="GHEA Grapalat"/>
          <w:color w:val="000000" w:themeColor="text1"/>
          <w:sz w:val="24"/>
          <w:szCs w:val="24"/>
          <w:lang w:val="hy-AM"/>
        </w:rPr>
        <w:t>8</w:t>
      </w:r>
      <w:r w:rsidRPr="004A5C4A">
        <w:rPr>
          <w:rFonts w:ascii="GHEA Grapalat" w:hAnsi="GHEA Grapalat"/>
          <w:color w:val="000000" w:themeColor="text1"/>
          <w:sz w:val="24"/>
          <w:szCs w:val="24"/>
          <w:lang w:val="hy-AM"/>
        </w:rPr>
        <w:t>.3 կետը և ղեկավարվելով վերը նշված իրավական հիմքերով` Պատվիրատուն միակողմանի ամբողջությամբ լուծում է պայմանագիրը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՝ պատշաճ ծանուցումն ապահովելու նպատակով կիրառելով ՀՀ կառավարության 2017 թվականի մայիսի 4-ի N 526-Ն որոշմամբ հաստատված «Գնումների գործընթացի կազմակերպման» Կարգի 33-րդ կետի 17-րդ ենթակետով սահմանված դրույթները:</w:t>
      </w:r>
    </w:p>
    <w:p w14:paraId="2CEC9136" w14:textId="77777777" w:rsidR="00A105F7" w:rsidRDefault="00A105F7" w:rsidP="00A105F7">
      <w:pPr>
        <w:shd w:val="clear" w:color="auto" w:fill="FFFFFF"/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Ընկերության կողմից, որպես պայմանագրային պարտավորությունների պատշաճ կատարման ապահովում ներկայացված որակավորման և պայմանագրի ապահովումները սահմանված կարգով կներկայացվեն Ընկերությանը սպասարկող բանկ՝ բանկային երաշխիքների գումարների գանձման նպատակով։</w:t>
      </w:r>
    </w:p>
    <w:p w14:paraId="0A8B8D60" w14:textId="77777777" w:rsidR="00A105F7" w:rsidRDefault="00A105F7" w:rsidP="00A105F7">
      <w:pPr>
        <w:shd w:val="clear" w:color="auto" w:fill="FFFFFF"/>
        <w:spacing w:after="0" w:line="276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«Գնումների մասին» օրենքի</w:t>
      </w: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af-ZA"/>
        </w:rPr>
        <w:t>6-</w:t>
      </w:r>
      <w:r>
        <w:rPr>
          <w:rFonts w:ascii="GHEA Grapalat" w:eastAsia="Calibri" w:hAnsi="GHEA Grapalat" w:cs="Sylfaen"/>
          <w:sz w:val="24"/>
          <w:szCs w:val="24"/>
          <w:lang w:val="hy-AM"/>
        </w:rPr>
        <w:t>րդ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հոդվածի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1-</w:t>
      </w:r>
      <w:r>
        <w:rPr>
          <w:rFonts w:ascii="GHEA Grapalat" w:eastAsia="Calibri" w:hAnsi="GHEA Grapalat" w:cs="Sylfaen"/>
          <w:sz w:val="24"/>
          <w:szCs w:val="24"/>
          <w:lang w:val="hy-AM"/>
        </w:rPr>
        <w:t>ին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մասի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6-</w:t>
      </w:r>
      <w:r>
        <w:rPr>
          <w:rFonts w:ascii="GHEA Grapalat" w:eastAsia="Calibri" w:hAnsi="GHEA Grapalat" w:cs="Sylfaen"/>
          <w:sz w:val="24"/>
          <w:szCs w:val="24"/>
          <w:lang w:val="hy-AM"/>
        </w:rPr>
        <w:t>րդ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կետով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նախատեսված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հիմքերն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ի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հայտ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գալու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դեպքում,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պատվիրատուի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ղեկավարի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պատճառաբանված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որոշման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հիման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վրա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լիազորված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մարմինը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մասնակցին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ներառում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գնումների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գործընթացին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մասնակցելու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իրավունք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չունեցող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մասնակիցների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ցուցակում։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Ընդ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որում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af-ZA"/>
        </w:rPr>
        <w:t> </w:t>
      </w:r>
      <w:r>
        <w:rPr>
          <w:rFonts w:ascii="GHEA Grapalat" w:eastAsia="Calibri" w:hAnsi="GHEA Grapalat" w:cs="Sylfaen"/>
          <w:sz w:val="24"/>
          <w:szCs w:val="24"/>
          <w:lang w:val="ru-RU"/>
        </w:rPr>
        <w:t>սույն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կետում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նշված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lastRenderedPageBreak/>
        <w:t>որոշումը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պատվիրատուի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ղեկավարը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կայացնում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է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պայմանագիրը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միակողմանի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լուծելու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մասին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հայտարարությունը</w:t>
      </w: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af-ZA"/>
        </w:rPr>
        <w:t>(</w:t>
      </w:r>
      <w:r>
        <w:rPr>
          <w:rFonts w:ascii="GHEA Grapalat" w:eastAsia="Calibri" w:hAnsi="GHEA Grapalat" w:cs="Sylfaen"/>
          <w:sz w:val="24"/>
          <w:szCs w:val="24"/>
          <w:lang w:val="hy-AM"/>
        </w:rPr>
        <w:t>ծանուցումը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) 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հրապարակելու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օրվան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հաջորդող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տասն</w:t>
      </w:r>
      <w:r>
        <w:rPr>
          <w:rFonts w:ascii="GHEA Grapalat" w:eastAsia="Calibri" w:hAnsi="GHEA Grapalat" w:cs="Sylfaen"/>
          <w:sz w:val="24"/>
          <w:szCs w:val="24"/>
          <w:lang w:val="hy-AM"/>
        </w:rPr>
        <w:t>երորդ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օր</w:t>
      </w:r>
      <w:r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: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Որոշումը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կայացվելուն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հաջորդող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օրը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այն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գրավոր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տրամադրվում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է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լիազորված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մարմնին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և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մասնակցին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: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Լիազորված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մարմինը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մասնակցին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ներառում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է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գնումների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գործընթացին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մասնակցելու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իրավունք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չունեցող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մասնակիցների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ցուցակում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որոշումն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ստանալուն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հաջորդող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քառասուներորդ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օրվան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հաջորդող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հինգ</w:t>
      </w:r>
      <w:r>
        <w:rPr>
          <w:rFonts w:ascii="GHEA Grapalat" w:eastAsia="Calibri" w:hAnsi="GHEA Grapalat" w:cs="Sylfaen"/>
          <w:sz w:val="24"/>
          <w:szCs w:val="24"/>
        </w:rPr>
        <w:t>երորդ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օր</w:t>
      </w:r>
      <w:r>
        <w:rPr>
          <w:rFonts w:ascii="GHEA Grapalat" w:eastAsia="Calibri" w:hAnsi="GHEA Grapalat" w:cs="Sylfaen"/>
          <w:sz w:val="24"/>
          <w:szCs w:val="24"/>
        </w:rPr>
        <w:t>ը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իսկ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որոշումն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ստանալուն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հաջորդող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քառասուներորդ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օրվա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դրությամբ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մասնակցի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կողմից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որոշման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բողոքարկման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վերաբերյալ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հարուցված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և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չավարտված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դատական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գործի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առկայության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դեպքում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`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տվյալ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դատական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գործով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եզրափակիչ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դատական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ակտն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ուժի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մեջ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մտնելու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օրվան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հաջորդող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հինգ</w:t>
      </w:r>
      <w:r>
        <w:rPr>
          <w:rFonts w:ascii="GHEA Grapalat" w:eastAsia="Calibri" w:hAnsi="GHEA Grapalat" w:cs="Sylfaen"/>
          <w:sz w:val="24"/>
          <w:szCs w:val="24"/>
        </w:rPr>
        <w:t>երորդ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օր</w:t>
      </w:r>
      <w:r>
        <w:rPr>
          <w:rFonts w:ascii="GHEA Grapalat" w:eastAsia="Calibri" w:hAnsi="GHEA Grapalat" w:cs="Sylfaen"/>
          <w:sz w:val="24"/>
          <w:szCs w:val="24"/>
        </w:rPr>
        <w:t>ը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եթե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դատական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քննության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արդյունքով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որոշման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կատարման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հնարավորությունը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չի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վերացել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: </w:t>
      </w:r>
    </w:p>
    <w:p w14:paraId="26BB5DAA" w14:textId="77777777" w:rsidR="00A105F7" w:rsidRDefault="00A105F7" w:rsidP="00A105F7">
      <w:pPr>
        <w:shd w:val="clear" w:color="auto" w:fill="FFFFFF"/>
        <w:spacing w:after="0" w:line="276" w:lineRule="auto"/>
        <w:ind w:firstLine="720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>
        <w:rPr>
          <w:rFonts w:ascii="GHEA Grapalat" w:eastAsia="Calibri" w:hAnsi="GHEA Grapalat" w:cs="Sylfaen"/>
          <w:sz w:val="24"/>
          <w:szCs w:val="24"/>
          <w:lang w:val="hy-AM"/>
        </w:rPr>
        <w:t>Ընդ որում, եթե՝</w:t>
      </w:r>
    </w:p>
    <w:p w14:paraId="7D0508AA" w14:textId="77777777" w:rsidR="00A105F7" w:rsidRDefault="00A105F7" w:rsidP="00A105F7">
      <w:pPr>
        <w:shd w:val="clear" w:color="auto" w:fill="FFFFFF"/>
        <w:spacing w:after="0" w:line="276" w:lineRule="auto"/>
        <w:ind w:firstLine="720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>
        <w:rPr>
          <w:rFonts w:ascii="GHEA Grapalat" w:eastAsia="Calibri" w:hAnsi="GHEA Grapalat" w:cs="Sylfaen"/>
          <w:sz w:val="24"/>
          <w:szCs w:val="24"/>
          <w:lang w:val="hy-AM"/>
        </w:rPr>
        <w:t>լիազորված մարմնին որոշումը ներկայացվելու վերջնաժամկետը լրանալու օրվա դրությամբ մասնակիցը կամ պայմանագիրը կնքած անձը վճարել է պայմանագրի և որակավորան ապահովման վերը նշված  գումարները (Երևանի քաղաքապետարանի 900015211429 հաշվեհամարին), ապա պատվիրատուն տվյալ մասնակցին ցուցակում ներառելու պատճառաբանված որոշումը չի ներկայացնում լիազորված մարմին.</w:t>
      </w:r>
    </w:p>
    <w:p w14:paraId="452A4DA8" w14:textId="77777777" w:rsidR="00A105F7" w:rsidRDefault="00A105F7" w:rsidP="00A105F7">
      <w:pPr>
        <w:shd w:val="clear" w:color="auto" w:fill="FFFFFF"/>
        <w:spacing w:after="0" w:line="276" w:lineRule="auto"/>
        <w:ind w:firstLine="720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>
        <w:rPr>
          <w:rFonts w:ascii="GHEA Grapalat" w:eastAsia="Calibri" w:hAnsi="GHEA Grapalat" w:cs="Sylfaen"/>
          <w:sz w:val="24"/>
          <w:szCs w:val="24"/>
          <w:lang w:val="hy-AM"/>
        </w:rPr>
        <w:t>մասնակցի կամ պայմանագիրը կնքած անձի կողմից պայմանագրի և որակավորման ապահովման գումարի վճարումն իրականացվել է լիազորված մարմնին որոշումը ներկայացվելու վերջնաժամկետը լրանալուց հետո, բայց ոչ ուշ, քան մասնակցին կամ պայմանագիր կնքած անձին ցուցակում ներառելու վերջնաժամկետը լրանալու օրը, ապա պատվիրատուն դրա մասին գրավոր տեղեկացնում է լիազորված մարմին, որի հիման վրա մասնակիցը չի ներառվում ցուցակում:</w:t>
      </w:r>
    </w:p>
    <w:p w14:paraId="02F1EF17" w14:textId="77777777" w:rsidR="00A105F7" w:rsidRDefault="00A105F7" w:rsidP="00A105F7">
      <w:pPr>
        <w:shd w:val="clear" w:color="auto" w:fill="FFFFFF"/>
        <w:tabs>
          <w:tab w:val="left" w:pos="810"/>
          <w:tab w:val="left" w:pos="900"/>
        </w:tabs>
        <w:spacing w:after="0" w:line="276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14:paraId="62B5BCD5" w14:textId="77777777" w:rsidR="00D82637" w:rsidRDefault="00D82637" w:rsidP="00D82637">
      <w:pPr>
        <w:spacing w:after="0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1150FC25" w14:textId="08FF74C4" w:rsidR="001B349D" w:rsidRPr="00DA7BCB" w:rsidRDefault="002446D6" w:rsidP="00D82637">
      <w:pPr>
        <w:tabs>
          <w:tab w:val="left" w:pos="5387"/>
          <w:tab w:val="left" w:pos="5670"/>
        </w:tabs>
        <w:suppressAutoHyphens w:val="0"/>
        <w:spacing w:after="0" w:line="276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ՀԱՐԳԱՆՔՈՎ</w:t>
      </w:r>
      <w:r w:rsidR="007E5AD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՝</w:t>
      </w:r>
      <w:r w:rsidR="00042726" w:rsidRPr="00395C3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EB76D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pict w14:anchorId="4B2F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7pt;height:96.3pt">
            <v:imagedata r:id="rId10" o:title=""/>
            <o:lock v:ext="edit" ungrouping="t" rotation="t" cropping="t" verticies="t" text="t" grouping="t"/>
            <o:signatureline v:ext="edit" id="{A96A1F5E-63EE-4B76-B480-D9C6DF2242EE}" provid="{00000000-0000-0000-0000-000000000000}" issignatureline="t"/>
          </v:shape>
        </w:pict>
      </w:r>
      <w:r w:rsidR="008D625A" w:rsidRPr="00DA7BC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ՊԵՏՐՈՍ ՊԵՏՈՅԱՆ</w:t>
      </w:r>
    </w:p>
    <w:p w14:paraId="6AE5C825" w14:textId="77777777" w:rsidR="001B349D" w:rsidRPr="00A03401" w:rsidRDefault="001B349D" w:rsidP="007E5AD1">
      <w:pPr>
        <w:suppressAutoHyphens w:val="0"/>
        <w:spacing w:after="0" w:line="240" w:lineRule="auto"/>
        <w:ind w:firstLine="709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</w:p>
    <w:p w14:paraId="0C3C1B55" w14:textId="77777777" w:rsidR="006B3FF2" w:rsidRDefault="006B3FF2" w:rsidP="006B3FF2">
      <w:pPr>
        <w:suppressAutoHyphens w:val="0"/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</w:p>
    <w:p w14:paraId="78F14CB0" w14:textId="77777777" w:rsidR="006B3FF2" w:rsidRDefault="006B3FF2" w:rsidP="006B3FF2">
      <w:pPr>
        <w:suppressAutoHyphens w:val="0"/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</w:p>
    <w:p w14:paraId="5C1800B6" w14:textId="77777777" w:rsidR="008058A9" w:rsidRDefault="008058A9" w:rsidP="0057770E">
      <w:pPr>
        <w:suppressAutoHyphens w:val="0"/>
        <w:spacing w:after="0" w:line="240" w:lineRule="auto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</w:p>
    <w:p w14:paraId="1FE01ADD" w14:textId="77777777" w:rsidR="008058A9" w:rsidRDefault="008058A9" w:rsidP="006B3FF2">
      <w:pPr>
        <w:suppressAutoHyphens w:val="0"/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</w:p>
    <w:p w14:paraId="73735478" w14:textId="77777777" w:rsidR="006B3FF2" w:rsidRPr="007B07D2" w:rsidRDefault="006B3FF2" w:rsidP="006B3FF2">
      <w:pPr>
        <w:suppressAutoHyphens w:val="0"/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  <w:r w:rsidRPr="007B07D2"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  <w:t xml:space="preserve">Կատարող՝ </w:t>
      </w:r>
      <w:r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  <w:t>Քրիստինե Պրուտյան</w:t>
      </w:r>
    </w:p>
    <w:p w14:paraId="2A7C64AC" w14:textId="77777777" w:rsidR="006B3FF2" w:rsidRPr="007B07D2" w:rsidRDefault="006B3FF2" w:rsidP="006B3FF2">
      <w:pPr>
        <w:suppressAutoHyphens w:val="0"/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  <w:r w:rsidRPr="007B07D2"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  <w:t>ֆինանսական բաժ</w:t>
      </w:r>
      <w:r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  <w:t>ին</w:t>
      </w:r>
    </w:p>
    <w:p w14:paraId="012EF5AD" w14:textId="77777777" w:rsidR="006B3FF2" w:rsidRPr="002E251C" w:rsidRDefault="006B3FF2" w:rsidP="006B3FF2">
      <w:pPr>
        <w:suppressAutoHyphens w:val="0"/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  <w:r w:rsidRPr="007B07D2"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  <w:t xml:space="preserve">Հեռ. 011 51 84 </w:t>
      </w:r>
      <w:r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  <w:t>50</w:t>
      </w:r>
    </w:p>
    <w:p w14:paraId="0193A380" w14:textId="77777777" w:rsidR="006B3FF2" w:rsidRPr="00A71EE9" w:rsidRDefault="006B3FF2" w:rsidP="006B3FF2">
      <w:pPr>
        <w:shd w:val="clear" w:color="auto" w:fill="FFFFFF"/>
        <w:suppressAutoHyphens w:val="0"/>
        <w:spacing w:after="0" w:line="235" w:lineRule="atLeast"/>
        <w:ind w:firstLine="567"/>
        <w:jc w:val="both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  <w:r w:rsidRPr="0034478E">
        <w:rPr>
          <w:rStyle w:val="Hyperlink"/>
          <w:rFonts w:ascii="GHEA Grapalat" w:eastAsia="Times New Roman" w:hAnsi="GHEA Grapalat" w:cs="Times New Roman"/>
          <w:sz w:val="16"/>
          <w:szCs w:val="16"/>
          <w:lang w:val="hy-AM"/>
        </w:rPr>
        <w:t>Kristine.prut</w:t>
      </w:r>
      <w:r w:rsidRPr="00A71EE9">
        <w:rPr>
          <w:rStyle w:val="Hyperlink"/>
          <w:rFonts w:ascii="GHEA Grapalat" w:eastAsia="Times New Roman" w:hAnsi="GHEA Grapalat" w:cs="Times New Roman"/>
          <w:sz w:val="16"/>
          <w:szCs w:val="16"/>
          <w:lang w:val="hy-AM"/>
        </w:rPr>
        <w:t>yan@yerevan.am</w:t>
      </w:r>
    </w:p>
    <w:p w14:paraId="17F41B14" w14:textId="77777777" w:rsidR="00EC601F" w:rsidRPr="00EC601F" w:rsidRDefault="00EC601F" w:rsidP="006B3FF2">
      <w:pPr>
        <w:suppressAutoHyphens w:val="0"/>
        <w:spacing w:after="0" w:line="240" w:lineRule="auto"/>
        <w:ind w:firstLine="709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</w:p>
    <w:sectPr w:rsidR="00EC601F" w:rsidRPr="00EC601F" w:rsidSect="008058A9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567" w:right="900" w:bottom="425" w:left="993" w:header="284" w:footer="0" w:gutter="0"/>
      <w:cols w:space="720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36284D" w14:textId="77777777" w:rsidR="00902684" w:rsidRDefault="00902684">
      <w:pPr>
        <w:spacing w:after="0" w:line="240" w:lineRule="auto"/>
      </w:pPr>
      <w:r>
        <w:separator/>
      </w:r>
    </w:p>
  </w:endnote>
  <w:endnote w:type="continuationSeparator" w:id="0">
    <w:p w14:paraId="2E9C9532" w14:textId="77777777" w:rsidR="00902684" w:rsidRDefault="0090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gg_Helv4">
    <w:altName w:val="Times New Roman"/>
    <w:panose1 w:val="00000000000000000000"/>
    <w:charset w:val="00"/>
    <w:family w:val="roman"/>
    <w:notTrueType/>
    <w:pitch w:val="default"/>
  </w:font>
  <w:font w:name="Aramian Normal">
    <w:altName w:val="Times New Roman"/>
    <w:panose1 w:val="00000000000000000000"/>
    <w:charset w:val="00"/>
    <w:family w:val="roman"/>
    <w:notTrueType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427A21" w14:textId="77777777" w:rsidR="00C73B31" w:rsidRPr="00B06894" w:rsidRDefault="00C73B31" w:rsidP="00B06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021170" w14:textId="77777777" w:rsidR="00902684" w:rsidRDefault="00902684">
      <w:pPr>
        <w:spacing w:after="0" w:line="240" w:lineRule="auto"/>
      </w:pPr>
      <w:r>
        <w:separator/>
      </w:r>
    </w:p>
  </w:footnote>
  <w:footnote w:type="continuationSeparator" w:id="0">
    <w:p w14:paraId="73621119" w14:textId="77777777" w:rsidR="00902684" w:rsidRDefault="00902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7E1EC4" w14:textId="77777777" w:rsidR="00C73B31" w:rsidRDefault="00C73B31">
    <w:pPr>
      <w:pStyle w:val="Header"/>
    </w:pPr>
    <w:r>
      <w:rPr>
        <w:noProof/>
      </w:rPr>
      <w:drawing>
        <wp:anchor distT="0" distB="0" distL="0" distR="0" simplePos="0" relativeHeight="251664896" behindDoc="1" locked="0" layoutInCell="1" allowOverlap="1" wp14:anchorId="303A532B" wp14:editId="489563E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819015" cy="4602480"/>
          <wp:effectExtent l="0" t="0" r="0" b="0"/>
          <wp:wrapNone/>
          <wp:docPr id="4" name="WordPictureWatermark1187883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11878830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460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187DC" w14:textId="77777777" w:rsidR="00C73B31" w:rsidRDefault="00C73B31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  <w:r>
      <w:rPr>
        <w:noProof/>
      </w:rPr>
      <w:drawing>
        <wp:anchor distT="0" distB="0" distL="0" distR="0" simplePos="0" relativeHeight="251654656" behindDoc="1" locked="0" layoutInCell="0" allowOverlap="1" wp14:anchorId="262743A1" wp14:editId="4B5A4AB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819015" cy="4602480"/>
          <wp:effectExtent l="0" t="0" r="0" b="0"/>
          <wp:wrapNone/>
          <wp:docPr id="5" name="WordPictureWatermark1187883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18788300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460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color w:val="002060"/>
        <w:sz w:val="20"/>
        <w:szCs w:val="144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C31DCE" w14:textId="77777777" w:rsidR="00C73B31" w:rsidRDefault="00C73B31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  <w:r>
      <w:rPr>
        <w:noProof/>
      </w:rPr>
      <w:drawing>
        <wp:anchor distT="0" distB="0" distL="0" distR="0" simplePos="0" relativeHeight="251659776" behindDoc="1" locked="0" layoutInCell="0" allowOverlap="1" wp14:anchorId="61F1E091" wp14:editId="1741057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819015" cy="4602480"/>
          <wp:effectExtent l="0" t="0" r="0" b="0"/>
          <wp:wrapNone/>
          <wp:docPr id="7" name="WordPictureWatermark1187883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118788300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460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color w:val="002060"/>
        <w:sz w:val="20"/>
        <w:szCs w:val="144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12501"/>
    <w:multiLevelType w:val="hybridMultilevel"/>
    <w:tmpl w:val="896C7BB0"/>
    <w:lvl w:ilvl="0" w:tplc="B6044FEA">
      <w:start w:val="1"/>
      <w:numFmt w:val="decimal"/>
      <w:lvlText w:val="%1."/>
      <w:lvlJc w:val="left"/>
      <w:pPr>
        <w:ind w:left="1287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E036E7C"/>
    <w:multiLevelType w:val="hybridMultilevel"/>
    <w:tmpl w:val="AC56D474"/>
    <w:lvl w:ilvl="0" w:tplc="0C128A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76AC0"/>
    <w:multiLevelType w:val="hybridMultilevel"/>
    <w:tmpl w:val="2CFC29E2"/>
    <w:lvl w:ilvl="0" w:tplc="E2904AA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10B35"/>
    <w:multiLevelType w:val="hybridMultilevel"/>
    <w:tmpl w:val="52285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02FA1"/>
    <w:multiLevelType w:val="hybridMultilevel"/>
    <w:tmpl w:val="F5729D18"/>
    <w:lvl w:ilvl="0" w:tplc="C0448CC6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02A36"/>
    <w:multiLevelType w:val="hybridMultilevel"/>
    <w:tmpl w:val="546AE842"/>
    <w:lvl w:ilvl="0" w:tplc="9C8C265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2685E42"/>
    <w:multiLevelType w:val="hybridMultilevel"/>
    <w:tmpl w:val="E6A87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280534">
    <w:abstractNumId w:val="3"/>
  </w:num>
  <w:num w:numId="2" w16cid:durableId="2024503617">
    <w:abstractNumId w:val="0"/>
  </w:num>
  <w:num w:numId="3" w16cid:durableId="1703090310">
    <w:abstractNumId w:val="2"/>
  </w:num>
  <w:num w:numId="4" w16cid:durableId="167595859">
    <w:abstractNumId w:val="1"/>
  </w:num>
  <w:num w:numId="5" w16cid:durableId="1841382240">
    <w:abstractNumId w:val="6"/>
  </w:num>
  <w:num w:numId="6" w16cid:durableId="1050614976">
    <w:abstractNumId w:val="4"/>
  </w:num>
  <w:num w:numId="7" w16cid:durableId="17156950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EF"/>
    <w:rsid w:val="00000EB0"/>
    <w:rsid w:val="0000253D"/>
    <w:rsid w:val="00002926"/>
    <w:rsid w:val="00005FDD"/>
    <w:rsid w:val="00007911"/>
    <w:rsid w:val="00020B4C"/>
    <w:rsid w:val="0002179C"/>
    <w:rsid w:val="00021A10"/>
    <w:rsid w:val="00021E3B"/>
    <w:rsid w:val="00023B0F"/>
    <w:rsid w:val="00025A74"/>
    <w:rsid w:val="00030886"/>
    <w:rsid w:val="000426F2"/>
    <w:rsid w:val="00042726"/>
    <w:rsid w:val="00046D25"/>
    <w:rsid w:val="000522BB"/>
    <w:rsid w:val="0005251B"/>
    <w:rsid w:val="00052B12"/>
    <w:rsid w:val="000563DE"/>
    <w:rsid w:val="00064DEC"/>
    <w:rsid w:val="0006623C"/>
    <w:rsid w:val="00067735"/>
    <w:rsid w:val="00070BA9"/>
    <w:rsid w:val="00077305"/>
    <w:rsid w:val="000823CC"/>
    <w:rsid w:val="00083980"/>
    <w:rsid w:val="00085EEF"/>
    <w:rsid w:val="0008682C"/>
    <w:rsid w:val="00090F80"/>
    <w:rsid w:val="00091E3D"/>
    <w:rsid w:val="00093B32"/>
    <w:rsid w:val="000A0FFA"/>
    <w:rsid w:val="000A1F49"/>
    <w:rsid w:val="000A3471"/>
    <w:rsid w:val="000A6071"/>
    <w:rsid w:val="000B0312"/>
    <w:rsid w:val="000B6D60"/>
    <w:rsid w:val="000B6D77"/>
    <w:rsid w:val="000B77E8"/>
    <w:rsid w:val="000C2265"/>
    <w:rsid w:val="000C2E80"/>
    <w:rsid w:val="000D30BF"/>
    <w:rsid w:val="000D3221"/>
    <w:rsid w:val="000E541F"/>
    <w:rsid w:val="000E6C49"/>
    <w:rsid w:val="000F0705"/>
    <w:rsid w:val="000F1C89"/>
    <w:rsid w:val="000F2571"/>
    <w:rsid w:val="000F4A51"/>
    <w:rsid w:val="000F638C"/>
    <w:rsid w:val="000F7468"/>
    <w:rsid w:val="001019ED"/>
    <w:rsid w:val="00105BFC"/>
    <w:rsid w:val="00114103"/>
    <w:rsid w:val="00116BF6"/>
    <w:rsid w:val="0012659C"/>
    <w:rsid w:val="00131240"/>
    <w:rsid w:val="00131851"/>
    <w:rsid w:val="00131A1E"/>
    <w:rsid w:val="0013229E"/>
    <w:rsid w:val="0013527C"/>
    <w:rsid w:val="00135615"/>
    <w:rsid w:val="0013629B"/>
    <w:rsid w:val="00137F0B"/>
    <w:rsid w:val="001450D0"/>
    <w:rsid w:val="00147669"/>
    <w:rsid w:val="00153483"/>
    <w:rsid w:val="00153AEF"/>
    <w:rsid w:val="00154648"/>
    <w:rsid w:val="00157C47"/>
    <w:rsid w:val="00161017"/>
    <w:rsid w:val="0016203A"/>
    <w:rsid w:val="00162782"/>
    <w:rsid w:val="0016749A"/>
    <w:rsid w:val="0017084D"/>
    <w:rsid w:val="00175DB5"/>
    <w:rsid w:val="00182BE7"/>
    <w:rsid w:val="001833B7"/>
    <w:rsid w:val="001839D7"/>
    <w:rsid w:val="001855DF"/>
    <w:rsid w:val="001874AB"/>
    <w:rsid w:val="0019298A"/>
    <w:rsid w:val="00196592"/>
    <w:rsid w:val="00196B31"/>
    <w:rsid w:val="001A2B48"/>
    <w:rsid w:val="001A4E64"/>
    <w:rsid w:val="001A65E2"/>
    <w:rsid w:val="001B13DA"/>
    <w:rsid w:val="001B349D"/>
    <w:rsid w:val="001B3C1E"/>
    <w:rsid w:val="001B5EA8"/>
    <w:rsid w:val="001C1B9F"/>
    <w:rsid w:val="001C1E2E"/>
    <w:rsid w:val="001C271A"/>
    <w:rsid w:val="001C58C3"/>
    <w:rsid w:val="001C6744"/>
    <w:rsid w:val="001D10A3"/>
    <w:rsid w:val="001D24B7"/>
    <w:rsid w:val="001D709E"/>
    <w:rsid w:val="001D733A"/>
    <w:rsid w:val="001D79E9"/>
    <w:rsid w:val="001D7BB6"/>
    <w:rsid w:val="001E0AF0"/>
    <w:rsid w:val="001E523F"/>
    <w:rsid w:val="001F08DC"/>
    <w:rsid w:val="00212C73"/>
    <w:rsid w:val="0021316F"/>
    <w:rsid w:val="0021398E"/>
    <w:rsid w:val="00225B55"/>
    <w:rsid w:val="00226079"/>
    <w:rsid w:val="002318AE"/>
    <w:rsid w:val="002341C7"/>
    <w:rsid w:val="00235DAA"/>
    <w:rsid w:val="00240FDE"/>
    <w:rsid w:val="002446D6"/>
    <w:rsid w:val="00247353"/>
    <w:rsid w:val="00254210"/>
    <w:rsid w:val="00255B82"/>
    <w:rsid w:val="002617A7"/>
    <w:rsid w:val="00262904"/>
    <w:rsid w:val="00263E5B"/>
    <w:rsid w:val="00282669"/>
    <w:rsid w:val="002836C2"/>
    <w:rsid w:val="00286974"/>
    <w:rsid w:val="00287798"/>
    <w:rsid w:val="002A20BD"/>
    <w:rsid w:val="002A6DFD"/>
    <w:rsid w:val="002A751A"/>
    <w:rsid w:val="002B5A25"/>
    <w:rsid w:val="002C2990"/>
    <w:rsid w:val="002D02CE"/>
    <w:rsid w:val="002D0DCB"/>
    <w:rsid w:val="002D16C9"/>
    <w:rsid w:val="002D3C80"/>
    <w:rsid w:val="002D51F6"/>
    <w:rsid w:val="002E2030"/>
    <w:rsid w:val="002E4B94"/>
    <w:rsid w:val="002E4DAD"/>
    <w:rsid w:val="002E7FFC"/>
    <w:rsid w:val="002F398B"/>
    <w:rsid w:val="00300F6D"/>
    <w:rsid w:val="0030381D"/>
    <w:rsid w:val="00311C6E"/>
    <w:rsid w:val="003134DE"/>
    <w:rsid w:val="00320AAC"/>
    <w:rsid w:val="0032285A"/>
    <w:rsid w:val="00330737"/>
    <w:rsid w:val="00331278"/>
    <w:rsid w:val="003347ED"/>
    <w:rsid w:val="00342DE4"/>
    <w:rsid w:val="003433ED"/>
    <w:rsid w:val="00343E09"/>
    <w:rsid w:val="003463A3"/>
    <w:rsid w:val="0034687B"/>
    <w:rsid w:val="00346D83"/>
    <w:rsid w:val="00346F41"/>
    <w:rsid w:val="003514D9"/>
    <w:rsid w:val="00351C32"/>
    <w:rsid w:val="00354480"/>
    <w:rsid w:val="00355117"/>
    <w:rsid w:val="00355459"/>
    <w:rsid w:val="003559BC"/>
    <w:rsid w:val="0036137E"/>
    <w:rsid w:val="003615F9"/>
    <w:rsid w:val="00363F84"/>
    <w:rsid w:val="003644B5"/>
    <w:rsid w:val="00365D13"/>
    <w:rsid w:val="00365F19"/>
    <w:rsid w:val="003670D6"/>
    <w:rsid w:val="0036736A"/>
    <w:rsid w:val="00370C3F"/>
    <w:rsid w:val="00374D04"/>
    <w:rsid w:val="003906DA"/>
    <w:rsid w:val="00390F41"/>
    <w:rsid w:val="00393C0B"/>
    <w:rsid w:val="00393E45"/>
    <w:rsid w:val="00395C33"/>
    <w:rsid w:val="003A29CB"/>
    <w:rsid w:val="003A43F9"/>
    <w:rsid w:val="003A665E"/>
    <w:rsid w:val="003B0A78"/>
    <w:rsid w:val="003B2806"/>
    <w:rsid w:val="003B3511"/>
    <w:rsid w:val="003B7621"/>
    <w:rsid w:val="003C097E"/>
    <w:rsid w:val="003C183A"/>
    <w:rsid w:val="003D0DFE"/>
    <w:rsid w:val="003D37E0"/>
    <w:rsid w:val="003E1F20"/>
    <w:rsid w:val="003F2ECB"/>
    <w:rsid w:val="003F4A2A"/>
    <w:rsid w:val="0040478C"/>
    <w:rsid w:val="00405035"/>
    <w:rsid w:val="00405458"/>
    <w:rsid w:val="00413AF7"/>
    <w:rsid w:val="004229A8"/>
    <w:rsid w:val="00422DEB"/>
    <w:rsid w:val="00423628"/>
    <w:rsid w:val="004260B6"/>
    <w:rsid w:val="00434405"/>
    <w:rsid w:val="00436E63"/>
    <w:rsid w:val="00437631"/>
    <w:rsid w:val="00437EDB"/>
    <w:rsid w:val="00443E5F"/>
    <w:rsid w:val="004559B8"/>
    <w:rsid w:val="0045657F"/>
    <w:rsid w:val="00457218"/>
    <w:rsid w:val="00465269"/>
    <w:rsid w:val="0046680E"/>
    <w:rsid w:val="00466C34"/>
    <w:rsid w:val="00470ACD"/>
    <w:rsid w:val="00485EFD"/>
    <w:rsid w:val="0048731E"/>
    <w:rsid w:val="0049013D"/>
    <w:rsid w:val="00490B7E"/>
    <w:rsid w:val="004919F4"/>
    <w:rsid w:val="004A0CE8"/>
    <w:rsid w:val="004A19DA"/>
    <w:rsid w:val="004A3189"/>
    <w:rsid w:val="004A3E29"/>
    <w:rsid w:val="004A5C4A"/>
    <w:rsid w:val="004A6E80"/>
    <w:rsid w:val="004A7017"/>
    <w:rsid w:val="004A75B2"/>
    <w:rsid w:val="004B17E0"/>
    <w:rsid w:val="004B43C3"/>
    <w:rsid w:val="004B7388"/>
    <w:rsid w:val="004B777B"/>
    <w:rsid w:val="004C2349"/>
    <w:rsid w:val="004C2392"/>
    <w:rsid w:val="004D1547"/>
    <w:rsid w:val="004D31D9"/>
    <w:rsid w:val="004D499F"/>
    <w:rsid w:val="004D6234"/>
    <w:rsid w:val="004E07F4"/>
    <w:rsid w:val="004E32DC"/>
    <w:rsid w:val="004F1063"/>
    <w:rsid w:val="004F38CE"/>
    <w:rsid w:val="004F5E04"/>
    <w:rsid w:val="004F764A"/>
    <w:rsid w:val="005056F5"/>
    <w:rsid w:val="00510461"/>
    <w:rsid w:val="0051483E"/>
    <w:rsid w:val="005158D4"/>
    <w:rsid w:val="0051599B"/>
    <w:rsid w:val="00517CEE"/>
    <w:rsid w:val="0052536F"/>
    <w:rsid w:val="00526997"/>
    <w:rsid w:val="00532E52"/>
    <w:rsid w:val="00545887"/>
    <w:rsid w:val="0054693B"/>
    <w:rsid w:val="00552727"/>
    <w:rsid w:val="0055577B"/>
    <w:rsid w:val="00555EC3"/>
    <w:rsid w:val="005565CF"/>
    <w:rsid w:val="005629C9"/>
    <w:rsid w:val="00567EF2"/>
    <w:rsid w:val="00571CE6"/>
    <w:rsid w:val="00576040"/>
    <w:rsid w:val="00576A2E"/>
    <w:rsid w:val="0057770E"/>
    <w:rsid w:val="00581DDF"/>
    <w:rsid w:val="0058512D"/>
    <w:rsid w:val="00585B81"/>
    <w:rsid w:val="0058696A"/>
    <w:rsid w:val="00587D6B"/>
    <w:rsid w:val="00592C9C"/>
    <w:rsid w:val="005933AD"/>
    <w:rsid w:val="00595329"/>
    <w:rsid w:val="0059659A"/>
    <w:rsid w:val="005967C7"/>
    <w:rsid w:val="00596B9C"/>
    <w:rsid w:val="005A1051"/>
    <w:rsid w:val="005A541D"/>
    <w:rsid w:val="005B10EA"/>
    <w:rsid w:val="005B45C6"/>
    <w:rsid w:val="005B5574"/>
    <w:rsid w:val="005B770E"/>
    <w:rsid w:val="005C1F73"/>
    <w:rsid w:val="005C3572"/>
    <w:rsid w:val="005C7F21"/>
    <w:rsid w:val="005D2867"/>
    <w:rsid w:val="005D4F27"/>
    <w:rsid w:val="005D64A6"/>
    <w:rsid w:val="005D72C6"/>
    <w:rsid w:val="005E3DFC"/>
    <w:rsid w:val="005E4564"/>
    <w:rsid w:val="005E57B3"/>
    <w:rsid w:val="005F125A"/>
    <w:rsid w:val="005F22CF"/>
    <w:rsid w:val="005F29E8"/>
    <w:rsid w:val="0060174C"/>
    <w:rsid w:val="00601DC0"/>
    <w:rsid w:val="00605EFC"/>
    <w:rsid w:val="00617608"/>
    <w:rsid w:val="00617F81"/>
    <w:rsid w:val="00626639"/>
    <w:rsid w:val="00630216"/>
    <w:rsid w:val="006329F5"/>
    <w:rsid w:val="00633EE0"/>
    <w:rsid w:val="006341EC"/>
    <w:rsid w:val="006359B7"/>
    <w:rsid w:val="006361F7"/>
    <w:rsid w:val="00636D1E"/>
    <w:rsid w:val="00637D95"/>
    <w:rsid w:val="00646FA1"/>
    <w:rsid w:val="00650C77"/>
    <w:rsid w:val="00654947"/>
    <w:rsid w:val="006611F1"/>
    <w:rsid w:val="00662D0C"/>
    <w:rsid w:val="0066373C"/>
    <w:rsid w:val="00663905"/>
    <w:rsid w:val="00663D67"/>
    <w:rsid w:val="00666EFE"/>
    <w:rsid w:val="00673493"/>
    <w:rsid w:val="00682651"/>
    <w:rsid w:val="00683DD4"/>
    <w:rsid w:val="00685670"/>
    <w:rsid w:val="00685A59"/>
    <w:rsid w:val="00694220"/>
    <w:rsid w:val="00697EA8"/>
    <w:rsid w:val="006A59F4"/>
    <w:rsid w:val="006A6086"/>
    <w:rsid w:val="006B00D6"/>
    <w:rsid w:val="006B2061"/>
    <w:rsid w:val="006B255F"/>
    <w:rsid w:val="006B26A8"/>
    <w:rsid w:val="006B3FF2"/>
    <w:rsid w:val="006B5566"/>
    <w:rsid w:val="006C2249"/>
    <w:rsid w:val="006D248C"/>
    <w:rsid w:val="006D2DF2"/>
    <w:rsid w:val="006D4EB7"/>
    <w:rsid w:val="006E0E3B"/>
    <w:rsid w:val="006E2E6B"/>
    <w:rsid w:val="006E4AC7"/>
    <w:rsid w:val="006E5200"/>
    <w:rsid w:val="006F127E"/>
    <w:rsid w:val="006F1601"/>
    <w:rsid w:val="006F23AF"/>
    <w:rsid w:val="006F23D1"/>
    <w:rsid w:val="006F2AFB"/>
    <w:rsid w:val="006F317E"/>
    <w:rsid w:val="006F41DA"/>
    <w:rsid w:val="006F67FC"/>
    <w:rsid w:val="00700E66"/>
    <w:rsid w:val="007047CC"/>
    <w:rsid w:val="00711963"/>
    <w:rsid w:val="007134BC"/>
    <w:rsid w:val="00716A76"/>
    <w:rsid w:val="0072449C"/>
    <w:rsid w:val="007248FE"/>
    <w:rsid w:val="00724FC7"/>
    <w:rsid w:val="007262E5"/>
    <w:rsid w:val="0072730C"/>
    <w:rsid w:val="00737BE5"/>
    <w:rsid w:val="007426BD"/>
    <w:rsid w:val="00747153"/>
    <w:rsid w:val="007501F1"/>
    <w:rsid w:val="007502DE"/>
    <w:rsid w:val="007558A8"/>
    <w:rsid w:val="00756A3A"/>
    <w:rsid w:val="00761B8E"/>
    <w:rsid w:val="00761DA0"/>
    <w:rsid w:val="0076366E"/>
    <w:rsid w:val="00771752"/>
    <w:rsid w:val="007729B9"/>
    <w:rsid w:val="00774132"/>
    <w:rsid w:val="0077431C"/>
    <w:rsid w:val="00782B39"/>
    <w:rsid w:val="00787D62"/>
    <w:rsid w:val="00787FA2"/>
    <w:rsid w:val="00790848"/>
    <w:rsid w:val="007949B5"/>
    <w:rsid w:val="007A1A8A"/>
    <w:rsid w:val="007A1B9C"/>
    <w:rsid w:val="007A3B7C"/>
    <w:rsid w:val="007C0E55"/>
    <w:rsid w:val="007D5B67"/>
    <w:rsid w:val="007D7338"/>
    <w:rsid w:val="007D7C5B"/>
    <w:rsid w:val="007E0584"/>
    <w:rsid w:val="007E1A04"/>
    <w:rsid w:val="007E22B3"/>
    <w:rsid w:val="007E5AD1"/>
    <w:rsid w:val="007E6707"/>
    <w:rsid w:val="007E6DD2"/>
    <w:rsid w:val="00800E44"/>
    <w:rsid w:val="00804778"/>
    <w:rsid w:val="00804D8E"/>
    <w:rsid w:val="008058A9"/>
    <w:rsid w:val="0081108C"/>
    <w:rsid w:val="00815AE3"/>
    <w:rsid w:val="00815D2B"/>
    <w:rsid w:val="008266CF"/>
    <w:rsid w:val="00827734"/>
    <w:rsid w:val="0083209E"/>
    <w:rsid w:val="0083427F"/>
    <w:rsid w:val="008413C7"/>
    <w:rsid w:val="00841E86"/>
    <w:rsid w:val="00843695"/>
    <w:rsid w:val="0085064A"/>
    <w:rsid w:val="00850D71"/>
    <w:rsid w:val="008518D3"/>
    <w:rsid w:val="00852A9E"/>
    <w:rsid w:val="00853E60"/>
    <w:rsid w:val="00855B2E"/>
    <w:rsid w:val="00856E13"/>
    <w:rsid w:val="008603DF"/>
    <w:rsid w:val="008614CF"/>
    <w:rsid w:val="008631E8"/>
    <w:rsid w:val="0086736E"/>
    <w:rsid w:val="00872497"/>
    <w:rsid w:val="0087293C"/>
    <w:rsid w:val="00874242"/>
    <w:rsid w:val="008757AD"/>
    <w:rsid w:val="00876172"/>
    <w:rsid w:val="00882718"/>
    <w:rsid w:val="00885E37"/>
    <w:rsid w:val="00887FFE"/>
    <w:rsid w:val="008917EA"/>
    <w:rsid w:val="0089246B"/>
    <w:rsid w:val="00895AAF"/>
    <w:rsid w:val="008A3495"/>
    <w:rsid w:val="008A635D"/>
    <w:rsid w:val="008A7073"/>
    <w:rsid w:val="008B0E43"/>
    <w:rsid w:val="008B4224"/>
    <w:rsid w:val="008C58C9"/>
    <w:rsid w:val="008C7F99"/>
    <w:rsid w:val="008D15EF"/>
    <w:rsid w:val="008D1A26"/>
    <w:rsid w:val="008D3B3D"/>
    <w:rsid w:val="008D4561"/>
    <w:rsid w:val="008D4B5B"/>
    <w:rsid w:val="008D625A"/>
    <w:rsid w:val="008E5D33"/>
    <w:rsid w:val="008F01A9"/>
    <w:rsid w:val="008F14A1"/>
    <w:rsid w:val="008F2209"/>
    <w:rsid w:val="008F2CDF"/>
    <w:rsid w:val="008F46B6"/>
    <w:rsid w:val="008F6673"/>
    <w:rsid w:val="00902684"/>
    <w:rsid w:val="00910DB7"/>
    <w:rsid w:val="0091223F"/>
    <w:rsid w:val="00915A07"/>
    <w:rsid w:val="00920BDA"/>
    <w:rsid w:val="00921C32"/>
    <w:rsid w:val="00925E62"/>
    <w:rsid w:val="0092771E"/>
    <w:rsid w:val="00927A75"/>
    <w:rsid w:val="00931C27"/>
    <w:rsid w:val="00933520"/>
    <w:rsid w:val="00934BEC"/>
    <w:rsid w:val="00937B2D"/>
    <w:rsid w:val="00940EA7"/>
    <w:rsid w:val="00943DCC"/>
    <w:rsid w:val="00944FF1"/>
    <w:rsid w:val="0096154A"/>
    <w:rsid w:val="009628DF"/>
    <w:rsid w:val="00971B88"/>
    <w:rsid w:val="00975735"/>
    <w:rsid w:val="00981BB9"/>
    <w:rsid w:val="00984ACA"/>
    <w:rsid w:val="0099286B"/>
    <w:rsid w:val="00992E33"/>
    <w:rsid w:val="00996F36"/>
    <w:rsid w:val="009A059F"/>
    <w:rsid w:val="009A0E06"/>
    <w:rsid w:val="009A356E"/>
    <w:rsid w:val="009A3779"/>
    <w:rsid w:val="009B091D"/>
    <w:rsid w:val="009B2948"/>
    <w:rsid w:val="009B32A6"/>
    <w:rsid w:val="009B43B4"/>
    <w:rsid w:val="009C2B7F"/>
    <w:rsid w:val="009C55DA"/>
    <w:rsid w:val="009C5864"/>
    <w:rsid w:val="009D2683"/>
    <w:rsid w:val="009D2C8F"/>
    <w:rsid w:val="009D3C70"/>
    <w:rsid w:val="009E17A9"/>
    <w:rsid w:val="009E1989"/>
    <w:rsid w:val="009E574D"/>
    <w:rsid w:val="009E6660"/>
    <w:rsid w:val="009E7E8B"/>
    <w:rsid w:val="009F01EE"/>
    <w:rsid w:val="009F09F0"/>
    <w:rsid w:val="009F4103"/>
    <w:rsid w:val="009F4393"/>
    <w:rsid w:val="009F4BC1"/>
    <w:rsid w:val="00A00192"/>
    <w:rsid w:val="00A00950"/>
    <w:rsid w:val="00A03401"/>
    <w:rsid w:val="00A03BFB"/>
    <w:rsid w:val="00A07870"/>
    <w:rsid w:val="00A103FF"/>
    <w:rsid w:val="00A10479"/>
    <w:rsid w:val="00A105F7"/>
    <w:rsid w:val="00A12AC3"/>
    <w:rsid w:val="00A14A26"/>
    <w:rsid w:val="00A16F1C"/>
    <w:rsid w:val="00A22735"/>
    <w:rsid w:val="00A271C5"/>
    <w:rsid w:val="00A33E88"/>
    <w:rsid w:val="00A33F1D"/>
    <w:rsid w:val="00A35713"/>
    <w:rsid w:val="00A36B4F"/>
    <w:rsid w:val="00A416D8"/>
    <w:rsid w:val="00A42208"/>
    <w:rsid w:val="00A500A4"/>
    <w:rsid w:val="00A50D47"/>
    <w:rsid w:val="00A50F41"/>
    <w:rsid w:val="00A569D6"/>
    <w:rsid w:val="00A60845"/>
    <w:rsid w:val="00A6229A"/>
    <w:rsid w:val="00A66317"/>
    <w:rsid w:val="00A710DA"/>
    <w:rsid w:val="00A727B1"/>
    <w:rsid w:val="00A7371A"/>
    <w:rsid w:val="00A754E4"/>
    <w:rsid w:val="00A7557C"/>
    <w:rsid w:val="00A75832"/>
    <w:rsid w:val="00A7745D"/>
    <w:rsid w:val="00A82548"/>
    <w:rsid w:val="00A85871"/>
    <w:rsid w:val="00A90A88"/>
    <w:rsid w:val="00A97124"/>
    <w:rsid w:val="00AA39D7"/>
    <w:rsid w:val="00AA3A8F"/>
    <w:rsid w:val="00AB4779"/>
    <w:rsid w:val="00AC14DD"/>
    <w:rsid w:val="00AC1718"/>
    <w:rsid w:val="00AC2214"/>
    <w:rsid w:val="00AD0CB7"/>
    <w:rsid w:val="00AD237F"/>
    <w:rsid w:val="00AD2DF4"/>
    <w:rsid w:val="00AD4553"/>
    <w:rsid w:val="00AD46D2"/>
    <w:rsid w:val="00AE258A"/>
    <w:rsid w:val="00AF010E"/>
    <w:rsid w:val="00AF5FC3"/>
    <w:rsid w:val="00B0339F"/>
    <w:rsid w:val="00B06894"/>
    <w:rsid w:val="00B06D27"/>
    <w:rsid w:val="00B151AF"/>
    <w:rsid w:val="00B16E51"/>
    <w:rsid w:val="00B277E1"/>
    <w:rsid w:val="00B27A9B"/>
    <w:rsid w:val="00B321F7"/>
    <w:rsid w:val="00B34BE1"/>
    <w:rsid w:val="00B3574F"/>
    <w:rsid w:val="00B3620E"/>
    <w:rsid w:val="00B37A39"/>
    <w:rsid w:val="00B418BC"/>
    <w:rsid w:val="00B47E56"/>
    <w:rsid w:val="00B504F7"/>
    <w:rsid w:val="00B539B3"/>
    <w:rsid w:val="00B54576"/>
    <w:rsid w:val="00B54B22"/>
    <w:rsid w:val="00B5637B"/>
    <w:rsid w:val="00B5675E"/>
    <w:rsid w:val="00B6581B"/>
    <w:rsid w:val="00B66E41"/>
    <w:rsid w:val="00B67B98"/>
    <w:rsid w:val="00B73C5B"/>
    <w:rsid w:val="00B73D3D"/>
    <w:rsid w:val="00B751C0"/>
    <w:rsid w:val="00B752D8"/>
    <w:rsid w:val="00B755D5"/>
    <w:rsid w:val="00B76AB4"/>
    <w:rsid w:val="00B76EAC"/>
    <w:rsid w:val="00B80376"/>
    <w:rsid w:val="00B819A6"/>
    <w:rsid w:val="00B82931"/>
    <w:rsid w:val="00B92D18"/>
    <w:rsid w:val="00B942DA"/>
    <w:rsid w:val="00BA689B"/>
    <w:rsid w:val="00BB2734"/>
    <w:rsid w:val="00BB6222"/>
    <w:rsid w:val="00BD2309"/>
    <w:rsid w:val="00BD3A75"/>
    <w:rsid w:val="00BD5682"/>
    <w:rsid w:val="00BD65A4"/>
    <w:rsid w:val="00BD7DB9"/>
    <w:rsid w:val="00BE2CFD"/>
    <w:rsid w:val="00BE2E3E"/>
    <w:rsid w:val="00BE46AB"/>
    <w:rsid w:val="00BF1CC8"/>
    <w:rsid w:val="00BF3E25"/>
    <w:rsid w:val="00BF593C"/>
    <w:rsid w:val="00BF6C2B"/>
    <w:rsid w:val="00C15AE8"/>
    <w:rsid w:val="00C169B2"/>
    <w:rsid w:val="00C22684"/>
    <w:rsid w:val="00C27DE9"/>
    <w:rsid w:val="00C358C5"/>
    <w:rsid w:val="00C40D8A"/>
    <w:rsid w:val="00C42D25"/>
    <w:rsid w:val="00C4335E"/>
    <w:rsid w:val="00C43B55"/>
    <w:rsid w:val="00C45D6A"/>
    <w:rsid w:val="00C50E01"/>
    <w:rsid w:val="00C52FEE"/>
    <w:rsid w:val="00C53A35"/>
    <w:rsid w:val="00C53AC1"/>
    <w:rsid w:val="00C54CFF"/>
    <w:rsid w:val="00C553E0"/>
    <w:rsid w:val="00C56E31"/>
    <w:rsid w:val="00C57D9C"/>
    <w:rsid w:val="00C60C1C"/>
    <w:rsid w:val="00C61702"/>
    <w:rsid w:val="00C62DDF"/>
    <w:rsid w:val="00C63850"/>
    <w:rsid w:val="00C640C0"/>
    <w:rsid w:val="00C6412C"/>
    <w:rsid w:val="00C73B31"/>
    <w:rsid w:val="00C7633B"/>
    <w:rsid w:val="00C81CA1"/>
    <w:rsid w:val="00C91C84"/>
    <w:rsid w:val="00C931F4"/>
    <w:rsid w:val="00C94934"/>
    <w:rsid w:val="00CA2639"/>
    <w:rsid w:val="00CA4BDC"/>
    <w:rsid w:val="00CB589B"/>
    <w:rsid w:val="00CB5AEE"/>
    <w:rsid w:val="00CC2A05"/>
    <w:rsid w:val="00CC419F"/>
    <w:rsid w:val="00CC4D62"/>
    <w:rsid w:val="00CC6189"/>
    <w:rsid w:val="00CD156C"/>
    <w:rsid w:val="00CD59FF"/>
    <w:rsid w:val="00CE2D00"/>
    <w:rsid w:val="00CE364D"/>
    <w:rsid w:val="00CE742F"/>
    <w:rsid w:val="00CF0A9C"/>
    <w:rsid w:val="00CF13DC"/>
    <w:rsid w:val="00CF3242"/>
    <w:rsid w:val="00CF7430"/>
    <w:rsid w:val="00CF798C"/>
    <w:rsid w:val="00D0589D"/>
    <w:rsid w:val="00D1338C"/>
    <w:rsid w:val="00D1432E"/>
    <w:rsid w:val="00D14897"/>
    <w:rsid w:val="00D17B8A"/>
    <w:rsid w:val="00D20710"/>
    <w:rsid w:val="00D20C29"/>
    <w:rsid w:val="00D30E5C"/>
    <w:rsid w:val="00D31545"/>
    <w:rsid w:val="00D34E94"/>
    <w:rsid w:val="00D42765"/>
    <w:rsid w:val="00D503E0"/>
    <w:rsid w:val="00D569C2"/>
    <w:rsid w:val="00D619E5"/>
    <w:rsid w:val="00D6647C"/>
    <w:rsid w:val="00D73E2E"/>
    <w:rsid w:val="00D82637"/>
    <w:rsid w:val="00D86A56"/>
    <w:rsid w:val="00D86F20"/>
    <w:rsid w:val="00D93A64"/>
    <w:rsid w:val="00D94746"/>
    <w:rsid w:val="00D94C2D"/>
    <w:rsid w:val="00D94FA3"/>
    <w:rsid w:val="00D971A8"/>
    <w:rsid w:val="00DA7BCB"/>
    <w:rsid w:val="00DB0377"/>
    <w:rsid w:val="00DB1395"/>
    <w:rsid w:val="00DB1B52"/>
    <w:rsid w:val="00DC0CD1"/>
    <w:rsid w:val="00DC2382"/>
    <w:rsid w:val="00DC44F3"/>
    <w:rsid w:val="00DC5E26"/>
    <w:rsid w:val="00DC6450"/>
    <w:rsid w:val="00DD01E9"/>
    <w:rsid w:val="00DD5833"/>
    <w:rsid w:val="00DD6398"/>
    <w:rsid w:val="00DD676A"/>
    <w:rsid w:val="00DE17F1"/>
    <w:rsid w:val="00DE26DD"/>
    <w:rsid w:val="00DF21BE"/>
    <w:rsid w:val="00DF6110"/>
    <w:rsid w:val="00DF689B"/>
    <w:rsid w:val="00DF7075"/>
    <w:rsid w:val="00DF78ED"/>
    <w:rsid w:val="00E005A8"/>
    <w:rsid w:val="00E04CD2"/>
    <w:rsid w:val="00E060B6"/>
    <w:rsid w:val="00E06BEF"/>
    <w:rsid w:val="00E1322B"/>
    <w:rsid w:val="00E13AC4"/>
    <w:rsid w:val="00E14091"/>
    <w:rsid w:val="00E14457"/>
    <w:rsid w:val="00E1461C"/>
    <w:rsid w:val="00E20BD4"/>
    <w:rsid w:val="00E247E6"/>
    <w:rsid w:val="00E30D3A"/>
    <w:rsid w:val="00E4640B"/>
    <w:rsid w:val="00E543D5"/>
    <w:rsid w:val="00E55849"/>
    <w:rsid w:val="00E56BAF"/>
    <w:rsid w:val="00E611FF"/>
    <w:rsid w:val="00E66746"/>
    <w:rsid w:val="00E70F07"/>
    <w:rsid w:val="00E754ED"/>
    <w:rsid w:val="00E81B6C"/>
    <w:rsid w:val="00E824FD"/>
    <w:rsid w:val="00E82B27"/>
    <w:rsid w:val="00E855C0"/>
    <w:rsid w:val="00E908DC"/>
    <w:rsid w:val="00E91268"/>
    <w:rsid w:val="00E9331D"/>
    <w:rsid w:val="00E94327"/>
    <w:rsid w:val="00E944C6"/>
    <w:rsid w:val="00E953FC"/>
    <w:rsid w:val="00EA6B28"/>
    <w:rsid w:val="00EA74FC"/>
    <w:rsid w:val="00EA7641"/>
    <w:rsid w:val="00EB0479"/>
    <w:rsid w:val="00EB2713"/>
    <w:rsid w:val="00EB2ACB"/>
    <w:rsid w:val="00EB3264"/>
    <w:rsid w:val="00EB3FEF"/>
    <w:rsid w:val="00EB76DD"/>
    <w:rsid w:val="00EC2AE2"/>
    <w:rsid w:val="00EC2B50"/>
    <w:rsid w:val="00EC3A6D"/>
    <w:rsid w:val="00EC601F"/>
    <w:rsid w:val="00EC75F9"/>
    <w:rsid w:val="00EC7A91"/>
    <w:rsid w:val="00EC7C11"/>
    <w:rsid w:val="00ED7E4C"/>
    <w:rsid w:val="00EE06ED"/>
    <w:rsid w:val="00EE4565"/>
    <w:rsid w:val="00EE7159"/>
    <w:rsid w:val="00EF0772"/>
    <w:rsid w:val="00EF0D46"/>
    <w:rsid w:val="00EF241E"/>
    <w:rsid w:val="00EF4BCD"/>
    <w:rsid w:val="00EF7B05"/>
    <w:rsid w:val="00F00803"/>
    <w:rsid w:val="00F06A89"/>
    <w:rsid w:val="00F1041F"/>
    <w:rsid w:val="00F127CE"/>
    <w:rsid w:val="00F14583"/>
    <w:rsid w:val="00F30CEE"/>
    <w:rsid w:val="00F327AE"/>
    <w:rsid w:val="00F36A16"/>
    <w:rsid w:val="00F42704"/>
    <w:rsid w:val="00F47DD7"/>
    <w:rsid w:val="00F5149B"/>
    <w:rsid w:val="00F526BA"/>
    <w:rsid w:val="00F52AA2"/>
    <w:rsid w:val="00F54845"/>
    <w:rsid w:val="00F56530"/>
    <w:rsid w:val="00F56C2D"/>
    <w:rsid w:val="00F56FCF"/>
    <w:rsid w:val="00F570F0"/>
    <w:rsid w:val="00F60E46"/>
    <w:rsid w:val="00F60FF8"/>
    <w:rsid w:val="00F61CDA"/>
    <w:rsid w:val="00F627B8"/>
    <w:rsid w:val="00F62861"/>
    <w:rsid w:val="00F6440C"/>
    <w:rsid w:val="00F65175"/>
    <w:rsid w:val="00F716FF"/>
    <w:rsid w:val="00F728FD"/>
    <w:rsid w:val="00F76344"/>
    <w:rsid w:val="00F8523C"/>
    <w:rsid w:val="00F85F47"/>
    <w:rsid w:val="00F90898"/>
    <w:rsid w:val="00F958B0"/>
    <w:rsid w:val="00F972D1"/>
    <w:rsid w:val="00FA0FA5"/>
    <w:rsid w:val="00FA10FD"/>
    <w:rsid w:val="00FB1F55"/>
    <w:rsid w:val="00FB34DD"/>
    <w:rsid w:val="00FB5F83"/>
    <w:rsid w:val="00FB65B9"/>
    <w:rsid w:val="00FC07FD"/>
    <w:rsid w:val="00FD2438"/>
    <w:rsid w:val="00FD29E2"/>
    <w:rsid w:val="00FD388E"/>
    <w:rsid w:val="00FD3E31"/>
    <w:rsid w:val="00FE3840"/>
    <w:rsid w:val="00FE7F9F"/>
    <w:rsid w:val="00FF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FF77CD"/>
  <w15:docId w15:val="{9EE058C0-18F5-486D-9612-E7CDE66A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D7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325BD"/>
  </w:style>
  <w:style w:type="character" w:customStyle="1" w:styleId="FooterChar">
    <w:name w:val="Footer Char"/>
    <w:basedOn w:val="DefaultParagraphFont"/>
    <w:link w:val="Footer"/>
    <w:uiPriority w:val="99"/>
    <w:qFormat/>
    <w:rsid w:val="001325BD"/>
  </w:style>
  <w:style w:type="character" w:customStyle="1" w:styleId="BodyTextChar">
    <w:name w:val="Body Text Char"/>
    <w:basedOn w:val="DefaultParagraphFont"/>
    <w:link w:val="BodyText"/>
    <w:qFormat/>
    <w:rsid w:val="002429BD"/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0">
    <w:name w:val="Указатель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customStyle="1" w:styleId="a1">
    <w:name w:val="Колонтитул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1">
    <w:name w:val="Обычная таблица1"/>
    <w:qFormat/>
    <w:rPr>
      <w:rFonts w:cs="Calibri"/>
    </w:rPr>
  </w:style>
  <w:style w:type="paragraph" w:styleId="BodyTextIndent">
    <w:name w:val="Body Text Indent"/>
    <w:aliases w:val=" Char"/>
    <w:basedOn w:val="Normal"/>
    <w:link w:val="BodyTextIndentChar"/>
    <w:unhideWhenUsed/>
    <w:rsid w:val="00B66E41"/>
    <w:pPr>
      <w:spacing w:after="120"/>
      <w:ind w:left="360"/>
    </w:pPr>
  </w:style>
  <w:style w:type="character" w:customStyle="1" w:styleId="BodyTextIndentChar">
    <w:name w:val="Body Text Indent Char"/>
    <w:aliases w:val=" Char Char"/>
    <w:basedOn w:val="DefaultParagraphFont"/>
    <w:link w:val="BodyTextIndent"/>
    <w:rsid w:val="00B66E4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6E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66E41"/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B66E4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utoCorrect">
    <w:name w:val="AutoCorrect"/>
    <w:rsid w:val="00B66E41"/>
    <w:pPr>
      <w:suppressAutoHyphens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">
    <w:name w:val="norm"/>
    <w:basedOn w:val="Normal"/>
    <w:link w:val="normChar"/>
    <w:rsid w:val="00B66E41"/>
    <w:pPr>
      <w:suppressAutoHyphens w:val="0"/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B66E41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0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B567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5675E"/>
    <w:rPr>
      <w:sz w:val="20"/>
      <w:szCs w:val="20"/>
    </w:rPr>
  </w:style>
  <w:style w:type="character" w:styleId="FootnoteReference">
    <w:name w:val="footnote reference"/>
    <w:rsid w:val="00B5675E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19298A"/>
  </w:style>
  <w:style w:type="character" w:customStyle="1" w:styleId="apple-converted-space">
    <w:name w:val="apple-converted-space"/>
    <w:basedOn w:val="DefaultParagraphFont"/>
    <w:rsid w:val="0019298A"/>
  </w:style>
  <w:style w:type="character" w:styleId="Strong">
    <w:name w:val="Strong"/>
    <w:basedOn w:val="DefaultParagraphFont"/>
    <w:uiPriority w:val="22"/>
    <w:qFormat/>
    <w:rsid w:val="0019298A"/>
    <w:rPr>
      <w:b/>
      <w:bCs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19298A"/>
    <w:pPr>
      <w:suppressAutoHyphens w:val="0"/>
      <w:spacing w:after="200" w:line="276" w:lineRule="auto"/>
      <w:ind w:left="720"/>
      <w:contextualSpacing/>
    </w:pPr>
    <w:rPr>
      <w:rFonts w:eastAsia="Times New Roman"/>
    </w:rPr>
  </w:style>
  <w:style w:type="character" w:styleId="Hyperlink">
    <w:name w:val="Hyperlink"/>
    <w:uiPriority w:val="99"/>
    <w:unhideWhenUsed/>
    <w:rsid w:val="001929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298A"/>
    <w:rPr>
      <w:color w:val="800080"/>
      <w:u w:val="single"/>
    </w:rPr>
  </w:style>
  <w:style w:type="paragraph" w:customStyle="1" w:styleId="font5">
    <w:name w:val="font5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font7">
    <w:name w:val="font7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8">
    <w:name w:val="font8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</w:rPr>
  </w:style>
  <w:style w:type="paragraph" w:customStyle="1" w:styleId="font9">
    <w:name w:val="font9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font10">
    <w:name w:val="font10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b/>
      <w:bCs/>
      <w:color w:val="000000"/>
      <w:sz w:val="20"/>
      <w:szCs w:val="20"/>
    </w:rPr>
  </w:style>
  <w:style w:type="paragraph" w:customStyle="1" w:styleId="font11">
    <w:name w:val="font11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font12">
    <w:name w:val="font12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color w:val="000000"/>
      <w:sz w:val="20"/>
      <w:szCs w:val="20"/>
    </w:rPr>
  </w:style>
  <w:style w:type="paragraph" w:customStyle="1" w:styleId="font13">
    <w:name w:val="font13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font14">
    <w:name w:val="font14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5">
    <w:name w:val="font15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color w:val="000000"/>
    </w:rPr>
  </w:style>
  <w:style w:type="paragraph" w:customStyle="1" w:styleId="font16">
    <w:name w:val="font16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font17">
    <w:name w:val="font17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b/>
      <w:bCs/>
      <w:color w:val="000000"/>
      <w:sz w:val="24"/>
      <w:szCs w:val="24"/>
    </w:rPr>
  </w:style>
  <w:style w:type="paragraph" w:customStyle="1" w:styleId="font18">
    <w:name w:val="font18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color w:val="000000"/>
    </w:rPr>
  </w:style>
  <w:style w:type="paragraph" w:customStyle="1" w:styleId="font19">
    <w:name w:val="font19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color w:val="000000"/>
      <w:sz w:val="20"/>
      <w:szCs w:val="20"/>
    </w:rPr>
  </w:style>
  <w:style w:type="paragraph" w:customStyle="1" w:styleId="font20">
    <w:name w:val="font20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b/>
      <w:bCs/>
      <w:color w:val="000000"/>
    </w:rPr>
  </w:style>
  <w:style w:type="paragraph" w:customStyle="1" w:styleId="font21">
    <w:name w:val="font21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Agg_Helv4" w:eastAsia="Times New Roman" w:hAnsi="Agg_Helv4" w:cs="Times New Roman"/>
      <w:color w:val="000000"/>
      <w:sz w:val="20"/>
      <w:szCs w:val="20"/>
    </w:rPr>
  </w:style>
  <w:style w:type="paragraph" w:customStyle="1" w:styleId="font22">
    <w:name w:val="font22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Aramian Normal" w:eastAsia="Times New Roman" w:hAnsi="Aramian Normal" w:cs="Times New Roman"/>
      <w:b/>
      <w:bCs/>
      <w:color w:val="000000"/>
    </w:rPr>
  </w:style>
  <w:style w:type="paragraph" w:customStyle="1" w:styleId="font23">
    <w:name w:val="font23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u w:val="single"/>
    </w:rPr>
  </w:style>
  <w:style w:type="paragraph" w:customStyle="1" w:styleId="font24">
    <w:name w:val="font24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font25">
    <w:name w:val="font25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0"/>
      <w:szCs w:val="20"/>
      <w:u w:val="single"/>
    </w:rPr>
  </w:style>
  <w:style w:type="paragraph" w:customStyle="1" w:styleId="xl63">
    <w:name w:val="xl63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64">
    <w:name w:val="xl64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65">
    <w:name w:val="xl65"/>
    <w:basedOn w:val="Normal"/>
    <w:rsid w:val="0019298A"/>
    <w:pPr>
      <w:pBdr>
        <w:bottom w:val="single" w:sz="8" w:space="0" w:color="auto"/>
        <w:right w:val="single" w:sz="8" w:space="0" w:color="auto"/>
      </w:pBdr>
      <w:shd w:val="clear" w:color="000000" w:fill="C4BD97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19298A"/>
    <w:pPr>
      <w:pBdr>
        <w:bottom w:val="single" w:sz="8" w:space="0" w:color="auto"/>
        <w:right w:val="single" w:sz="8" w:space="0" w:color="auto"/>
      </w:pBdr>
      <w:shd w:val="clear" w:color="000000" w:fill="C4BD97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67">
    <w:name w:val="xl67"/>
    <w:basedOn w:val="Normal"/>
    <w:rsid w:val="0019298A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19298A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xl69">
    <w:name w:val="xl69"/>
    <w:basedOn w:val="Normal"/>
    <w:rsid w:val="0019298A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19298A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71">
    <w:name w:val="xl71"/>
    <w:basedOn w:val="Normal"/>
    <w:rsid w:val="0019298A"/>
    <w:pPr>
      <w:pBdr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72">
    <w:name w:val="xl72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19298A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4">
    <w:name w:val="xl74"/>
    <w:basedOn w:val="Normal"/>
    <w:rsid w:val="0019298A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75">
    <w:name w:val="xl75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76">
    <w:name w:val="xl76"/>
    <w:basedOn w:val="Normal"/>
    <w:rsid w:val="0019298A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77">
    <w:name w:val="xl77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78">
    <w:name w:val="xl78"/>
    <w:basedOn w:val="Normal"/>
    <w:rsid w:val="0019298A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79">
    <w:name w:val="xl79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80">
    <w:name w:val="xl80"/>
    <w:basedOn w:val="Normal"/>
    <w:rsid w:val="0019298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81">
    <w:name w:val="xl81"/>
    <w:basedOn w:val="Normal"/>
    <w:rsid w:val="0019298A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2">
    <w:name w:val="xl82"/>
    <w:basedOn w:val="Normal"/>
    <w:rsid w:val="0019298A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b/>
      <w:bCs/>
      <w:color w:val="000000"/>
      <w:sz w:val="20"/>
      <w:szCs w:val="20"/>
    </w:rPr>
  </w:style>
  <w:style w:type="paragraph" w:customStyle="1" w:styleId="xl83">
    <w:name w:val="xl83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84">
    <w:name w:val="xl84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5">
    <w:name w:val="xl85"/>
    <w:basedOn w:val="Normal"/>
    <w:rsid w:val="0019298A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86">
    <w:name w:val="xl86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7">
    <w:name w:val="xl87"/>
    <w:basedOn w:val="Normal"/>
    <w:rsid w:val="0019298A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88">
    <w:name w:val="xl88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89">
    <w:name w:val="xl89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90">
    <w:name w:val="xl90"/>
    <w:basedOn w:val="Normal"/>
    <w:rsid w:val="0019298A"/>
    <w:pPr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91">
    <w:name w:val="xl91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92">
    <w:name w:val="xl92"/>
    <w:basedOn w:val="Normal"/>
    <w:rsid w:val="0019298A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93">
    <w:name w:val="xl93"/>
    <w:basedOn w:val="Normal"/>
    <w:rsid w:val="0019298A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Normal"/>
    <w:rsid w:val="0019298A"/>
    <w:pPr>
      <w:pBdr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96">
    <w:name w:val="xl96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97">
    <w:name w:val="xl97"/>
    <w:basedOn w:val="Normal"/>
    <w:rsid w:val="0019298A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98">
    <w:name w:val="xl98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99">
    <w:name w:val="xl99"/>
    <w:basedOn w:val="Normal"/>
    <w:rsid w:val="0019298A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100">
    <w:name w:val="xl100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01">
    <w:name w:val="xl101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02">
    <w:name w:val="xl102"/>
    <w:basedOn w:val="Normal"/>
    <w:rsid w:val="0019298A"/>
    <w:pPr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03">
    <w:name w:val="xl103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04">
    <w:name w:val="xl104"/>
    <w:basedOn w:val="Normal"/>
    <w:rsid w:val="0019298A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05">
    <w:name w:val="xl105"/>
    <w:basedOn w:val="Normal"/>
    <w:rsid w:val="0019298A"/>
    <w:pPr>
      <w:pBdr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xl106">
    <w:name w:val="xl106"/>
    <w:basedOn w:val="Normal"/>
    <w:rsid w:val="0019298A"/>
    <w:pPr>
      <w:pBdr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07">
    <w:name w:val="xl107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108">
    <w:name w:val="xl108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109">
    <w:name w:val="xl109"/>
    <w:basedOn w:val="Normal"/>
    <w:rsid w:val="0019298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10">
    <w:name w:val="xl110"/>
    <w:basedOn w:val="Normal"/>
    <w:rsid w:val="0019298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11">
    <w:name w:val="xl111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112">
    <w:name w:val="xl112"/>
    <w:basedOn w:val="Normal"/>
    <w:rsid w:val="0019298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20"/>
      <w:szCs w:val="20"/>
    </w:rPr>
  </w:style>
  <w:style w:type="paragraph" w:customStyle="1" w:styleId="xl113">
    <w:name w:val="xl113"/>
    <w:basedOn w:val="Normal"/>
    <w:rsid w:val="0019298A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14">
    <w:name w:val="xl114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20"/>
      <w:szCs w:val="20"/>
    </w:rPr>
  </w:style>
  <w:style w:type="paragraph" w:customStyle="1" w:styleId="xl115">
    <w:name w:val="xl115"/>
    <w:basedOn w:val="Normal"/>
    <w:rsid w:val="0019298A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116">
    <w:name w:val="xl116"/>
    <w:basedOn w:val="Normal"/>
    <w:rsid w:val="0019298A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117">
    <w:name w:val="xl117"/>
    <w:basedOn w:val="Normal"/>
    <w:rsid w:val="0019298A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18">
    <w:name w:val="xl118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color w:val="000000"/>
      <w:sz w:val="24"/>
      <w:szCs w:val="24"/>
    </w:rPr>
  </w:style>
  <w:style w:type="paragraph" w:customStyle="1" w:styleId="xl119">
    <w:name w:val="xl119"/>
    <w:basedOn w:val="Normal"/>
    <w:rsid w:val="0019298A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color w:val="000000"/>
      <w:sz w:val="24"/>
      <w:szCs w:val="24"/>
    </w:rPr>
  </w:style>
  <w:style w:type="paragraph" w:customStyle="1" w:styleId="xl120">
    <w:name w:val="xl120"/>
    <w:basedOn w:val="Normal"/>
    <w:rsid w:val="0019298A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121">
    <w:name w:val="xl121"/>
    <w:basedOn w:val="Normal"/>
    <w:rsid w:val="0019298A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22">
    <w:name w:val="xl122"/>
    <w:basedOn w:val="Normal"/>
    <w:rsid w:val="0019298A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color w:val="000000"/>
      <w:sz w:val="24"/>
      <w:szCs w:val="24"/>
    </w:rPr>
  </w:style>
  <w:style w:type="paragraph" w:customStyle="1" w:styleId="xl123">
    <w:name w:val="xl123"/>
    <w:basedOn w:val="Normal"/>
    <w:rsid w:val="001929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color w:val="000000"/>
      <w:sz w:val="20"/>
      <w:szCs w:val="20"/>
    </w:rPr>
  </w:style>
  <w:style w:type="paragraph" w:customStyle="1" w:styleId="xl124">
    <w:name w:val="xl124"/>
    <w:basedOn w:val="Normal"/>
    <w:rsid w:val="0019298A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125">
    <w:name w:val="xl125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  <w:sz w:val="18"/>
      <w:szCs w:val="18"/>
    </w:rPr>
  </w:style>
  <w:style w:type="paragraph" w:customStyle="1" w:styleId="xl126">
    <w:name w:val="xl126"/>
    <w:basedOn w:val="Normal"/>
    <w:rsid w:val="0019298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xl127">
    <w:name w:val="xl127"/>
    <w:basedOn w:val="Normal"/>
    <w:rsid w:val="0019298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  <w:sz w:val="18"/>
      <w:szCs w:val="18"/>
    </w:rPr>
  </w:style>
  <w:style w:type="paragraph" w:customStyle="1" w:styleId="xl128">
    <w:name w:val="xl128"/>
    <w:basedOn w:val="Normal"/>
    <w:rsid w:val="0019298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129">
    <w:name w:val="xl129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130">
    <w:name w:val="xl130"/>
    <w:basedOn w:val="Normal"/>
    <w:rsid w:val="0019298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31">
    <w:name w:val="xl131"/>
    <w:basedOn w:val="Normal"/>
    <w:rsid w:val="0019298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132">
    <w:name w:val="xl132"/>
    <w:basedOn w:val="Normal"/>
    <w:rsid w:val="0019298A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33">
    <w:name w:val="xl133"/>
    <w:basedOn w:val="Normal"/>
    <w:rsid w:val="0019298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Times Armenian" w:eastAsia="Times New Roman" w:hAnsi="Times Armenian" w:cs="Times New Roman"/>
      <w:b/>
      <w:bCs/>
      <w:sz w:val="20"/>
      <w:szCs w:val="20"/>
    </w:rPr>
  </w:style>
  <w:style w:type="paragraph" w:customStyle="1" w:styleId="xl134">
    <w:name w:val="xl134"/>
    <w:basedOn w:val="Normal"/>
    <w:rsid w:val="0019298A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35">
    <w:name w:val="xl135"/>
    <w:basedOn w:val="Normal"/>
    <w:rsid w:val="0019298A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136">
    <w:name w:val="xl136"/>
    <w:basedOn w:val="Normal"/>
    <w:rsid w:val="0019298A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37">
    <w:name w:val="xl137"/>
    <w:basedOn w:val="Normal"/>
    <w:rsid w:val="0019298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38">
    <w:name w:val="xl138"/>
    <w:basedOn w:val="Normal"/>
    <w:rsid w:val="0019298A"/>
    <w:pPr>
      <w:pBdr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39">
    <w:name w:val="xl139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140">
    <w:name w:val="xl140"/>
    <w:basedOn w:val="Normal"/>
    <w:rsid w:val="0019298A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41">
    <w:name w:val="xl141"/>
    <w:basedOn w:val="Normal"/>
    <w:rsid w:val="0019298A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42">
    <w:name w:val="xl142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43">
    <w:name w:val="xl143"/>
    <w:basedOn w:val="Normal"/>
    <w:rsid w:val="001929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44">
    <w:name w:val="xl144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20"/>
      <w:szCs w:val="20"/>
    </w:rPr>
  </w:style>
  <w:style w:type="paragraph" w:customStyle="1" w:styleId="xl145">
    <w:name w:val="xl145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46">
    <w:name w:val="xl146"/>
    <w:basedOn w:val="Normal"/>
    <w:rsid w:val="0019298A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47">
    <w:name w:val="xl147"/>
    <w:basedOn w:val="Normal"/>
    <w:rsid w:val="001929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48">
    <w:name w:val="xl148"/>
    <w:basedOn w:val="Normal"/>
    <w:rsid w:val="0019298A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49">
    <w:name w:val="xl149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50">
    <w:name w:val="xl150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151">
    <w:name w:val="xl151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52">
    <w:name w:val="xl152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53">
    <w:name w:val="xl153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54">
    <w:name w:val="xl154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55">
    <w:name w:val="xl155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56">
    <w:name w:val="xl156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20"/>
      <w:szCs w:val="20"/>
    </w:rPr>
  </w:style>
  <w:style w:type="paragraph" w:customStyle="1" w:styleId="xl157">
    <w:name w:val="xl157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158">
    <w:name w:val="xl158"/>
    <w:basedOn w:val="Normal"/>
    <w:rsid w:val="0019298A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159">
    <w:name w:val="xl159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20"/>
      <w:szCs w:val="20"/>
    </w:rPr>
  </w:style>
  <w:style w:type="paragraph" w:customStyle="1" w:styleId="xl160">
    <w:name w:val="xl160"/>
    <w:basedOn w:val="Normal"/>
    <w:rsid w:val="001929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20"/>
      <w:szCs w:val="20"/>
    </w:rPr>
  </w:style>
  <w:style w:type="paragraph" w:customStyle="1" w:styleId="xl161">
    <w:name w:val="xl161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62">
    <w:name w:val="xl162"/>
    <w:basedOn w:val="Normal"/>
    <w:rsid w:val="0019298A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163">
    <w:name w:val="xl163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color w:val="000000"/>
      <w:sz w:val="24"/>
      <w:szCs w:val="24"/>
    </w:rPr>
  </w:style>
  <w:style w:type="paragraph" w:customStyle="1" w:styleId="xl164">
    <w:name w:val="xl164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xl165">
    <w:name w:val="xl165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66">
    <w:name w:val="xl166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xl167">
    <w:name w:val="xl167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color w:val="000000"/>
      <w:sz w:val="24"/>
      <w:szCs w:val="24"/>
    </w:rPr>
  </w:style>
  <w:style w:type="paragraph" w:customStyle="1" w:styleId="xl168">
    <w:name w:val="xl168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Arial LatArm" w:eastAsia="Times New Roman" w:hAnsi="Arial LatArm" w:cs="Times New Roman"/>
      <w:color w:val="000000"/>
      <w:sz w:val="20"/>
      <w:szCs w:val="20"/>
    </w:rPr>
  </w:style>
  <w:style w:type="paragraph" w:customStyle="1" w:styleId="xl169">
    <w:name w:val="xl169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70">
    <w:name w:val="xl170"/>
    <w:basedOn w:val="Normal"/>
    <w:rsid w:val="0019298A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171">
    <w:name w:val="xl171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172">
    <w:name w:val="xl172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b/>
      <w:bCs/>
      <w:sz w:val="20"/>
      <w:szCs w:val="20"/>
    </w:rPr>
  </w:style>
  <w:style w:type="paragraph" w:customStyle="1" w:styleId="xl173">
    <w:name w:val="xl173"/>
    <w:basedOn w:val="Normal"/>
    <w:rsid w:val="0019298A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24"/>
      <w:szCs w:val="24"/>
    </w:rPr>
  </w:style>
  <w:style w:type="paragraph" w:customStyle="1" w:styleId="xl174">
    <w:name w:val="xl174"/>
    <w:basedOn w:val="Normal"/>
    <w:rsid w:val="0019298A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175">
    <w:name w:val="xl175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176">
    <w:name w:val="xl176"/>
    <w:basedOn w:val="Normal"/>
    <w:rsid w:val="0019298A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77">
    <w:name w:val="xl177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178">
    <w:name w:val="xl178"/>
    <w:basedOn w:val="Normal"/>
    <w:rsid w:val="001929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179">
    <w:name w:val="xl179"/>
    <w:basedOn w:val="Normal"/>
    <w:rsid w:val="001929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80">
    <w:name w:val="xl180"/>
    <w:basedOn w:val="Normal"/>
    <w:rsid w:val="0019298A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181">
    <w:name w:val="xl181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182">
    <w:name w:val="xl182"/>
    <w:basedOn w:val="Normal"/>
    <w:rsid w:val="0019298A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83">
    <w:name w:val="xl183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184">
    <w:name w:val="xl184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185">
    <w:name w:val="xl185"/>
    <w:basedOn w:val="Normal"/>
    <w:rsid w:val="001929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FF0000"/>
      <w:sz w:val="20"/>
      <w:szCs w:val="20"/>
    </w:rPr>
  </w:style>
  <w:style w:type="paragraph" w:customStyle="1" w:styleId="xl186">
    <w:name w:val="xl186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187">
    <w:name w:val="xl187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188">
    <w:name w:val="xl188"/>
    <w:basedOn w:val="Normal"/>
    <w:rsid w:val="0019298A"/>
    <w:pPr>
      <w:suppressAutoHyphens w:val="0"/>
      <w:spacing w:before="100" w:beforeAutospacing="1" w:after="100" w:afterAutospacing="1" w:line="240" w:lineRule="auto"/>
      <w:jc w:val="right"/>
    </w:pPr>
    <w:rPr>
      <w:rFonts w:ascii="Times Armenian" w:eastAsia="Times New Roman" w:hAnsi="Times Armenian" w:cs="Times New Roman"/>
      <w:sz w:val="20"/>
      <w:szCs w:val="20"/>
    </w:rPr>
  </w:style>
  <w:style w:type="paragraph" w:customStyle="1" w:styleId="xl189">
    <w:name w:val="xl189"/>
    <w:basedOn w:val="Normal"/>
    <w:rsid w:val="0019298A"/>
    <w:pPr>
      <w:suppressAutoHyphens w:val="0"/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190">
    <w:name w:val="xl190"/>
    <w:basedOn w:val="Normal"/>
    <w:rsid w:val="0019298A"/>
    <w:pPr>
      <w:suppressAutoHyphens w:val="0"/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191">
    <w:name w:val="xl191"/>
    <w:basedOn w:val="Normal"/>
    <w:rsid w:val="0019298A"/>
    <w:pPr>
      <w:suppressAutoHyphens w:val="0"/>
      <w:spacing w:before="100" w:beforeAutospacing="1" w:after="100" w:afterAutospacing="1" w:line="240" w:lineRule="auto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192">
    <w:name w:val="xl192"/>
    <w:basedOn w:val="Normal"/>
    <w:rsid w:val="0019298A"/>
    <w:pP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193">
    <w:name w:val="xl193"/>
    <w:basedOn w:val="Normal"/>
    <w:rsid w:val="0019298A"/>
    <w:pP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Armenian" w:eastAsia="Times New Roman" w:hAnsi="Times Armenian" w:cs="Times New Roman"/>
      <w:sz w:val="16"/>
      <w:szCs w:val="16"/>
    </w:rPr>
  </w:style>
  <w:style w:type="paragraph" w:customStyle="1" w:styleId="xl194">
    <w:name w:val="xl194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b/>
      <w:bCs/>
      <w:sz w:val="20"/>
      <w:szCs w:val="20"/>
    </w:rPr>
  </w:style>
  <w:style w:type="paragraph" w:customStyle="1" w:styleId="xl195">
    <w:name w:val="xl195"/>
    <w:basedOn w:val="Normal"/>
    <w:rsid w:val="0019298A"/>
    <w:pP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9298A"/>
    <w:pPr>
      <w:ind w:left="720"/>
      <w:contextualSpacing/>
    </w:pPr>
  </w:style>
  <w:style w:type="numbering" w:customStyle="1" w:styleId="NoList2">
    <w:name w:val="No List2"/>
    <w:next w:val="NoList"/>
    <w:uiPriority w:val="99"/>
    <w:semiHidden/>
    <w:unhideWhenUsed/>
    <w:rsid w:val="00AD4553"/>
  </w:style>
  <w:style w:type="character" w:customStyle="1" w:styleId="ng-binding">
    <w:name w:val="ng-binding"/>
    <w:basedOn w:val="DefaultParagraphFont"/>
    <w:rsid w:val="00B67B98"/>
  </w:style>
  <w:style w:type="numbering" w:customStyle="1" w:styleId="NoList3">
    <w:name w:val="No List3"/>
    <w:next w:val="NoList"/>
    <w:uiPriority w:val="99"/>
    <w:semiHidden/>
    <w:unhideWhenUsed/>
    <w:rsid w:val="003D37E0"/>
  </w:style>
  <w:style w:type="character" w:customStyle="1" w:styleId="ListParagraphChar">
    <w:name w:val="List Paragraph Char"/>
    <w:link w:val="ListParagraph"/>
    <w:uiPriority w:val="34"/>
    <w:locked/>
    <w:rsid w:val="00D93A64"/>
  </w:style>
  <w:style w:type="table" w:styleId="TableGrid">
    <w:name w:val="Table Grid"/>
    <w:basedOn w:val="TableNormal"/>
    <w:uiPriority w:val="39"/>
    <w:unhideWhenUsed/>
    <w:rsid w:val="006E4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5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0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kentron@yerevan.a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1B2B7-037B-4C8D-AD81-E11A1492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Hovhannes Hovhannisyan</dc:creator>
  <cp:keywords>https:/mul2.yerevan.am/tasks/1587966/oneclick/f01e815a7222650da09669ddc924fbf46a417c0d89b0e4df6b3ee4e7560c9cf8.docx?token=467dbe434bfbe3a6971591bebb8dc555</cp:keywords>
  <cp:lastModifiedBy>gnumner 10</cp:lastModifiedBy>
  <cp:revision>2</cp:revision>
  <cp:lastPrinted>2024-06-11T07:18:00Z</cp:lastPrinted>
  <dcterms:created xsi:type="dcterms:W3CDTF">2024-06-18T12:49:00Z</dcterms:created>
  <dcterms:modified xsi:type="dcterms:W3CDTF">2024-06-18T12:49:00Z</dcterms:modified>
  <dc:language>ru-RU</dc:language>
</cp:coreProperties>
</file>