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6D610C87" w14:textId="0147296B" w:rsidR="0022631D" w:rsidRPr="002623A0" w:rsidRDefault="00D32791" w:rsidP="000642B4">
      <w:pPr>
        <w:spacing w:before="0" w:after="0"/>
        <w:ind w:left="-540" w:firstLine="36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ՀՀ ներքին գործերի նախարարությունը</w:t>
      </w:r>
      <w:r w:rsidR="0022631D" w:rsidRPr="002623A0">
        <w:rPr>
          <w:rFonts w:ascii="GHEA Grapalat" w:eastAsia="Times New Roman" w:hAnsi="GHEA Grapalat" w:cs="Sylfaen"/>
          <w:sz w:val="20"/>
          <w:szCs w:val="20"/>
          <w:lang w:val="hy-AM" w:eastAsia="ru-RU"/>
        </w:rPr>
        <w:t>, որը գտնվում</w:t>
      </w:r>
      <w:r w:rsidRPr="002623A0">
        <w:rPr>
          <w:rFonts w:ascii="GHEA Grapalat" w:eastAsia="Times New Roman" w:hAnsi="GHEA Grapalat" w:cs="Sylfaen"/>
          <w:sz w:val="20"/>
          <w:szCs w:val="20"/>
          <w:lang w:val="hy-AM" w:eastAsia="ru-RU"/>
        </w:rPr>
        <w:t xml:space="preserve"> է</w:t>
      </w:r>
      <w:r w:rsidR="0022631D" w:rsidRPr="002623A0">
        <w:rPr>
          <w:rFonts w:ascii="GHEA Grapalat" w:eastAsia="Times New Roman" w:hAnsi="GHEA Grapalat" w:cs="Sylfaen"/>
          <w:sz w:val="20"/>
          <w:szCs w:val="20"/>
          <w:lang w:val="hy-AM" w:eastAsia="ru-RU"/>
        </w:rPr>
        <w:t xml:space="preserve"> </w:t>
      </w:r>
      <w:r w:rsidRPr="002623A0">
        <w:rPr>
          <w:rFonts w:ascii="GHEA Grapalat" w:eastAsia="Times New Roman" w:hAnsi="GHEA Grapalat" w:cs="Sylfaen"/>
          <w:sz w:val="20"/>
          <w:szCs w:val="20"/>
          <w:lang w:val="hy-AM" w:eastAsia="ru-RU"/>
        </w:rPr>
        <w:t>ք. Երևան Նալբանդյան 130 հասցեում,</w:t>
      </w:r>
      <w:r w:rsidR="0022631D"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ստորև ներկայացնում է իր</w:t>
      </w:r>
      <w:r w:rsidRPr="002623A0">
        <w:rPr>
          <w:rFonts w:ascii="GHEA Grapalat" w:eastAsia="Times New Roman" w:hAnsi="GHEA Grapalat" w:cs="Sylfaen"/>
          <w:sz w:val="20"/>
          <w:szCs w:val="20"/>
          <w:lang w:val="hy-AM" w:eastAsia="ru-RU"/>
        </w:rPr>
        <w:t xml:space="preserve"> </w:t>
      </w:r>
      <w:r w:rsidR="0022631D" w:rsidRPr="002623A0">
        <w:rPr>
          <w:rFonts w:ascii="GHEA Grapalat" w:eastAsia="Times New Roman" w:hAnsi="GHEA Grapalat" w:cs="Sylfaen"/>
          <w:sz w:val="20"/>
          <w:szCs w:val="20"/>
          <w:lang w:val="af-ZA" w:eastAsia="ru-RU"/>
        </w:rPr>
        <w:t xml:space="preserve">կարիքների համար </w:t>
      </w:r>
      <w:r w:rsidR="000D722B" w:rsidRPr="000D722B">
        <w:rPr>
          <w:rFonts w:ascii="GHEA Grapalat" w:eastAsia="Times New Roman" w:hAnsi="GHEA Grapalat" w:cs="Sylfaen"/>
          <w:sz w:val="20"/>
          <w:szCs w:val="20"/>
          <w:lang w:val="hy-AM" w:eastAsia="ru-RU"/>
        </w:rPr>
        <w:t xml:space="preserve">ավտոմեքենաների վերանորոգման և պահպանման ծառայությունների </w:t>
      </w:r>
      <w:r w:rsidRPr="002623A0">
        <w:rPr>
          <w:rFonts w:ascii="GHEA Grapalat" w:eastAsia="Times New Roman" w:hAnsi="GHEA Grapalat" w:cs="Sylfaen"/>
          <w:sz w:val="20"/>
          <w:szCs w:val="20"/>
          <w:lang w:val="af-ZA" w:eastAsia="ru-RU"/>
        </w:rPr>
        <w:t xml:space="preserve">ձեռքբերման նպատակով </w:t>
      </w:r>
      <w:r w:rsidR="00BB1787">
        <w:rPr>
          <w:rFonts w:ascii="GHEA Grapalat" w:eastAsia="Times New Roman" w:hAnsi="GHEA Grapalat" w:cs="Sylfaen"/>
          <w:sz w:val="20"/>
          <w:szCs w:val="20"/>
          <w:lang w:val="af-ZA" w:eastAsia="ru-RU"/>
        </w:rPr>
        <w:t>ՀՀ ՆԳՆ ՄԱԾՁԲ-2026/Ա-29</w:t>
      </w:r>
      <w:r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 xml:space="preserve">ծածկագրով գնման ընթացակարգի </w:t>
      </w:r>
      <w:r w:rsidR="0022631D" w:rsidRPr="00A90434">
        <w:rPr>
          <w:rFonts w:ascii="GHEA Grapalat" w:eastAsia="Times New Roman" w:hAnsi="GHEA Grapalat" w:cs="Sylfaen"/>
          <w:sz w:val="20"/>
          <w:szCs w:val="20"/>
          <w:lang w:val="af-ZA" w:eastAsia="ru-RU"/>
        </w:rPr>
        <w:t>արդյունքում</w:t>
      </w:r>
      <w:r w:rsidR="00156BC7">
        <w:rPr>
          <w:rFonts w:ascii="GHEA Grapalat" w:eastAsia="Times New Roman" w:hAnsi="GHEA Grapalat" w:cs="Sylfaen"/>
          <w:sz w:val="20"/>
          <w:szCs w:val="20"/>
          <w:lang w:val="hy-AM" w:eastAsia="ru-RU"/>
        </w:rPr>
        <w:t xml:space="preserve"> </w:t>
      </w:r>
      <w:r w:rsidR="00185D7D" w:rsidRPr="00185D7D">
        <w:rPr>
          <w:rFonts w:ascii="GHEA Grapalat" w:eastAsia="Times New Roman" w:hAnsi="GHEA Grapalat" w:cs="Sylfaen"/>
          <w:sz w:val="20"/>
          <w:szCs w:val="20"/>
          <w:lang w:val="af-ZA" w:eastAsia="ru-RU"/>
        </w:rPr>
        <w:t>1</w:t>
      </w:r>
      <w:r w:rsidR="00185D7D">
        <w:rPr>
          <w:rFonts w:ascii="GHEA Grapalat" w:eastAsia="Times New Roman" w:hAnsi="GHEA Grapalat" w:cs="Sylfaen"/>
          <w:sz w:val="20"/>
          <w:szCs w:val="20"/>
          <w:lang w:val="af-ZA" w:eastAsia="ru-RU"/>
        </w:rPr>
        <w:t>8.02</w:t>
      </w:r>
      <w:r w:rsidR="00742322" w:rsidRPr="00A90434">
        <w:rPr>
          <w:rFonts w:ascii="GHEA Grapalat" w:eastAsia="Times New Roman" w:hAnsi="GHEA Grapalat" w:cs="Sylfaen"/>
          <w:sz w:val="20"/>
          <w:szCs w:val="20"/>
          <w:lang w:val="af-ZA" w:eastAsia="ru-RU"/>
        </w:rPr>
        <w:t>.</w:t>
      </w:r>
      <w:r w:rsidR="00BB1787">
        <w:rPr>
          <w:rFonts w:ascii="GHEA Grapalat" w:eastAsia="Times New Roman" w:hAnsi="GHEA Grapalat" w:cs="Sylfaen"/>
          <w:sz w:val="20"/>
          <w:szCs w:val="20"/>
          <w:lang w:val="af-ZA" w:eastAsia="ru-RU"/>
        </w:rPr>
        <w:t>2026</w:t>
      </w:r>
      <w:r w:rsidR="00742322" w:rsidRPr="00742322">
        <w:rPr>
          <w:rFonts w:ascii="GHEA Grapalat" w:eastAsia="Times New Roman" w:hAnsi="GHEA Grapalat" w:cs="Sylfaen"/>
          <w:sz w:val="20"/>
          <w:szCs w:val="20"/>
          <w:lang w:val="af-ZA" w:eastAsia="ru-RU"/>
        </w:rPr>
        <w:t xml:space="preserve"> </w:t>
      </w:r>
      <w:r w:rsidR="004B6EA9" w:rsidRPr="00742322">
        <w:rPr>
          <w:rFonts w:ascii="GHEA Grapalat" w:eastAsia="Times New Roman" w:hAnsi="GHEA Grapalat" w:cs="Sylfaen"/>
          <w:sz w:val="20"/>
          <w:szCs w:val="20"/>
          <w:lang w:val="af-ZA" w:eastAsia="ru-RU"/>
        </w:rPr>
        <w:t>թվականին</w:t>
      </w:r>
      <w:r w:rsidR="006F2779" w:rsidRPr="002623A0">
        <w:rPr>
          <w:rFonts w:ascii="GHEA Grapalat" w:eastAsia="Times New Roman" w:hAnsi="GHEA Grapalat" w:cs="Sylfaen"/>
          <w:sz w:val="20"/>
          <w:szCs w:val="20"/>
          <w:lang w:val="af-ZA" w:eastAsia="ru-RU"/>
        </w:rPr>
        <w:t xml:space="preserve"> </w:t>
      </w:r>
      <w:r w:rsidR="0022631D" w:rsidRPr="002623A0">
        <w:rPr>
          <w:rFonts w:ascii="GHEA Grapalat" w:eastAsia="Times New Roman" w:hAnsi="GHEA Grapalat" w:cs="Sylfaen"/>
          <w:sz w:val="20"/>
          <w:szCs w:val="20"/>
          <w:lang w:val="af-ZA" w:eastAsia="ru-RU"/>
        </w:rPr>
        <w:t>կնքված պայմանագրի մասին տեղեկատվությունը`</w:t>
      </w:r>
      <w:r w:rsidR="004B6EA9"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r w:rsidR="00E57CDC" w:rsidRPr="002623A0">
        <w:rPr>
          <w:rFonts w:ascii="GHEA Grapalat" w:eastAsia="Times New Roman" w:hAnsi="GHEA Grapalat" w:cs="Sylfaen"/>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0"/>
        <w:gridCol w:w="1540"/>
        <w:gridCol w:w="900"/>
        <w:gridCol w:w="900"/>
        <w:gridCol w:w="810"/>
        <w:gridCol w:w="1107"/>
        <w:gridCol w:w="1351"/>
        <w:gridCol w:w="1809"/>
        <w:gridCol w:w="1815"/>
      </w:tblGrid>
      <w:tr w:rsidR="0022631D" w:rsidRPr="002623A0" w14:paraId="3BCB0F4A" w14:textId="77777777" w:rsidTr="0097606E">
        <w:trPr>
          <w:trHeight w:val="146"/>
        </w:trPr>
        <w:tc>
          <w:tcPr>
            <w:tcW w:w="980" w:type="dxa"/>
            <w:shd w:val="clear" w:color="auto" w:fill="auto"/>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232" w:type="dxa"/>
            <w:gridSpan w:val="8"/>
            <w:shd w:val="clear" w:color="auto" w:fill="auto"/>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r w:rsidRPr="002623A0">
              <w:rPr>
                <w:rFonts w:ascii="GHEA Grapalat" w:eastAsia="Times New Roman" w:hAnsi="GHEA Grapalat"/>
                <w:b/>
                <w:bCs/>
                <w:sz w:val="16"/>
                <w:szCs w:val="14"/>
                <w:lang w:eastAsia="ru-RU"/>
              </w:rPr>
              <w:t>առարկայի</w:t>
            </w:r>
          </w:p>
        </w:tc>
      </w:tr>
      <w:tr w:rsidR="0022631D" w:rsidRPr="002623A0" w14:paraId="796D388F" w14:textId="77777777" w:rsidTr="00E33196">
        <w:trPr>
          <w:trHeight w:val="110"/>
        </w:trPr>
        <w:tc>
          <w:tcPr>
            <w:tcW w:w="980" w:type="dxa"/>
            <w:vMerge w:val="restart"/>
            <w:shd w:val="clear" w:color="auto" w:fill="auto"/>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չափաբաժնի համարը</w:t>
            </w:r>
          </w:p>
        </w:tc>
        <w:tc>
          <w:tcPr>
            <w:tcW w:w="1540" w:type="dxa"/>
            <w:vMerge w:val="restart"/>
            <w:shd w:val="clear" w:color="auto" w:fill="auto"/>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անվանումը</w:t>
            </w:r>
          </w:p>
        </w:tc>
        <w:tc>
          <w:tcPr>
            <w:tcW w:w="900" w:type="dxa"/>
            <w:vMerge w:val="restart"/>
            <w:shd w:val="clear" w:color="auto" w:fill="auto"/>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չափման միավորը</w:t>
            </w:r>
          </w:p>
        </w:tc>
        <w:tc>
          <w:tcPr>
            <w:tcW w:w="1710" w:type="dxa"/>
            <w:gridSpan w:val="2"/>
            <w:shd w:val="clear" w:color="auto" w:fill="auto"/>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քանակը</w:t>
            </w:r>
          </w:p>
        </w:tc>
        <w:tc>
          <w:tcPr>
            <w:tcW w:w="2458" w:type="dxa"/>
            <w:gridSpan w:val="2"/>
            <w:shd w:val="clear" w:color="auto" w:fill="auto"/>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 xml:space="preserve">նախահաշվային գինը </w:t>
            </w:r>
          </w:p>
        </w:tc>
        <w:tc>
          <w:tcPr>
            <w:tcW w:w="1809" w:type="dxa"/>
            <w:vMerge w:val="restart"/>
            <w:shd w:val="clear" w:color="auto" w:fill="auto"/>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համառոտ նկարագրությունը (տեխնիկական բնութագիր)</w:t>
            </w:r>
          </w:p>
        </w:tc>
        <w:tc>
          <w:tcPr>
            <w:tcW w:w="1815" w:type="dxa"/>
            <w:vMerge w:val="restart"/>
            <w:shd w:val="clear" w:color="auto" w:fill="auto"/>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r w:rsidRPr="002623A0">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2623A0" w14:paraId="02BE1D52" w14:textId="77777777" w:rsidTr="00E33196">
        <w:trPr>
          <w:trHeight w:val="175"/>
        </w:trPr>
        <w:tc>
          <w:tcPr>
            <w:tcW w:w="980" w:type="dxa"/>
            <w:vMerge/>
            <w:shd w:val="clear" w:color="auto" w:fill="auto"/>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40" w:type="dxa"/>
            <w:vMerge/>
            <w:shd w:val="clear" w:color="auto" w:fill="auto"/>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shd w:val="clear" w:color="auto" w:fill="auto"/>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val="restart"/>
            <w:shd w:val="clear" w:color="auto" w:fill="auto"/>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առկա ֆինանսական միջոցներով</w:t>
            </w:r>
          </w:p>
        </w:tc>
        <w:tc>
          <w:tcPr>
            <w:tcW w:w="810" w:type="dxa"/>
            <w:vMerge w:val="restart"/>
            <w:shd w:val="clear" w:color="auto" w:fill="auto"/>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ընդհանուր</w:t>
            </w:r>
          </w:p>
        </w:tc>
        <w:tc>
          <w:tcPr>
            <w:tcW w:w="2458" w:type="dxa"/>
            <w:gridSpan w:val="2"/>
            <w:shd w:val="clear" w:color="auto" w:fill="auto"/>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/ՀՀ դրամ/</w:t>
            </w:r>
          </w:p>
        </w:tc>
        <w:tc>
          <w:tcPr>
            <w:tcW w:w="1809" w:type="dxa"/>
            <w:vMerge/>
            <w:shd w:val="clear" w:color="auto" w:fill="auto"/>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shd w:val="clear" w:color="auto" w:fill="auto"/>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E33196">
        <w:trPr>
          <w:trHeight w:val="275"/>
        </w:trPr>
        <w:tc>
          <w:tcPr>
            <w:tcW w:w="980" w:type="dxa"/>
            <w:vMerge/>
            <w:tcBorders>
              <w:bottom w:val="single" w:sz="8" w:space="0" w:color="auto"/>
            </w:tcBorders>
            <w:shd w:val="clear" w:color="auto" w:fill="auto"/>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40" w:type="dxa"/>
            <w:vMerge/>
            <w:tcBorders>
              <w:bottom w:val="single" w:sz="8" w:space="0" w:color="auto"/>
            </w:tcBorders>
            <w:shd w:val="clear" w:color="auto" w:fill="auto"/>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tcBorders>
              <w:bottom w:val="single" w:sz="8" w:space="0" w:color="auto"/>
            </w:tcBorders>
            <w:shd w:val="clear" w:color="auto" w:fill="auto"/>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vMerge/>
            <w:tcBorders>
              <w:bottom w:val="single" w:sz="8" w:space="0" w:color="auto"/>
            </w:tcBorders>
            <w:shd w:val="clear" w:color="auto" w:fill="auto"/>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vMerge/>
            <w:tcBorders>
              <w:bottom w:val="single" w:sz="8" w:space="0" w:color="auto"/>
            </w:tcBorders>
            <w:shd w:val="clear" w:color="auto" w:fill="auto"/>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07" w:type="dxa"/>
            <w:tcBorders>
              <w:bottom w:val="single" w:sz="8" w:space="0" w:color="auto"/>
            </w:tcBorders>
            <w:shd w:val="clear" w:color="auto" w:fill="auto"/>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2623A0">
              <w:rPr>
                <w:rFonts w:ascii="GHEA Grapalat" w:eastAsia="Times New Roman" w:hAnsi="GHEA Grapalat" w:cs="Sylfaen"/>
                <w:b/>
                <w:sz w:val="14"/>
                <w:szCs w:val="12"/>
                <w:lang w:eastAsia="ru-RU"/>
              </w:rPr>
              <w:t>առկա ֆինանսական միջոցներով</w:t>
            </w:r>
          </w:p>
        </w:tc>
        <w:tc>
          <w:tcPr>
            <w:tcW w:w="1351" w:type="dxa"/>
            <w:tcBorders>
              <w:bottom w:val="single" w:sz="8" w:space="0" w:color="auto"/>
            </w:tcBorders>
            <w:shd w:val="clear" w:color="auto" w:fill="auto"/>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4"/>
                <w:szCs w:val="12"/>
                <w:lang w:eastAsia="ru-RU"/>
              </w:rPr>
              <w:t>ընդհանուր</w:t>
            </w:r>
          </w:p>
        </w:tc>
        <w:tc>
          <w:tcPr>
            <w:tcW w:w="1809" w:type="dxa"/>
            <w:vMerge/>
            <w:tcBorders>
              <w:bottom w:val="single" w:sz="8" w:space="0" w:color="auto"/>
            </w:tcBorders>
            <w:shd w:val="clear" w:color="auto" w:fill="auto"/>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vMerge/>
            <w:tcBorders>
              <w:bottom w:val="single" w:sz="8" w:space="0" w:color="auto"/>
            </w:tcBorders>
            <w:shd w:val="clear" w:color="auto" w:fill="auto"/>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4A5B30" w:rsidRPr="0064056C" w14:paraId="6CB0AC86" w14:textId="77777777" w:rsidTr="00E33196">
        <w:trPr>
          <w:trHeight w:val="40"/>
        </w:trPr>
        <w:tc>
          <w:tcPr>
            <w:tcW w:w="980" w:type="dxa"/>
            <w:shd w:val="clear" w:color="auto" w:fill="auto"/>
            <w:vAlign w:val="center"/>
          </w:tcPr>
          <w:p w14:paraId="62F33415" w14:textId="77777777" w:rsidR="004A5B30" w:rsidRPr="002623A0" w:rsidRDefault="004A5B30" w:rsidP="004A5B30">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540" w:type="dxa"/>
            <w:tcBorders>
              <w:bottom w:val="single" w:sz="8" w:space="0" w:color="auto"/>
            </w:tcBorders>
            <w:shd w:val="clear" w:color="auto" w:fill="auto"/>
            <w:vAlign w:val="center"/>
          </w:tcPr>
          <w:p w14:paraId="2721F035" w14:textId="18AABD9A" w:rsidR="004A5B30" w:rsidRPr="00F701DA" w:rsidRDefault="00B87FD2" w:rsidP="00160280">
            <w:pPr>
              <w:tabs>
                <w:tab w:val="left" w:pos="1248"/>
              </w:tabs>
              <w:spacing w:before="0" w:after="0"/>
              <w:ind w:left="0" w:firstLine="0"/>
              <w:rPr>
                <w:rFonts w:ascii="GHEA Grapalat" w:eastAsia="Times New Roman" w:hAnsi="GHEA Grapalat"/>
                <w:b/>
                <w:sz w:val="16"/>
                <w:szCs w:val="14"/>
                <w:lang w:val="hy-AM" w:eastAsia="ru-RU"/>
              </w:rPr>
            </w:pPr>
            <w:r w:rsidRPr="00B87FD2">
              <w:rPr>
                <w:rFonts w:ascii="GHEA Grapalat" w:eastAsia="Times New Roman" w:hAnsi="GHEA Grapalat"/>
                <w:b/>
                <w:sz w:val="16"/>
                <w:szCs w:val="14"/>
                <w:lang w:eastAsia="ru-RU"/>
              </w:rPr>
              <w:t>Ավտոմեքենաների  վե</w:t>
            </w:r>
            <w:r>
              <w:rPr>
                <w:rFonts w:ascii="GHEA Grapalat" w:eastAsia="Times New Roman" w:hAnsi="GHEA Grapalat"/>
                <w:b/>
                <w:sz w:val="16"/>
                <w:szCs w:val="14"/>
                <w:lang w:eastAsia="ru-RU"/>
              </w:rPr>
              <w:t xml:space="preserve">րանորոգման ծառայություններ CPV </w:t>
            </w:r>
            <w:r w:rsidRPr="00B87FD2">
              <w:rPr>
                <w:rFonts w:ascii="GHEA Grapalat" w:eastAsia="Times New Roman" w:hAnsi="GHEA Grapalat"/>
                <w:b/>
                <w:sz w:val="16"/>
                <w:szCs w:val="14"/>
                <w:lang w:eastAsia="ru-RU"/>
              </w:rPr>
              <w:t>50111130/12</w:t>
            </w:r>
          </w:p>
        </w:tc>
        <w:tc>
          <w:tcPr>
            <w:tcW w:w="900" w:type="dxa"/>
            <w:tcBorders>
              <w:bottom w:val="single" w:sz="8" w:space="0" w:color="auto"/>
            </w:tcBorders>
            <w:shd w:val="clear" w:color="auto" w:fill="auto"/>
            <w:vAlign w:val="center"/>
          </w:tcPr>
          <w:p w14:paraId="5C08EE47" w14:textId="1E0F6F74"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դրամ</w:t>
            </w:r>
          </w:p>
        </w:tc>
        <w:tc>
          <w:tcPr>
            <w:tcW w:w="900" w:type="dxa"/>
            <w:tcBorders>
              <w:bottom w:val="single" w:sz="8" w:space="0" w:color="auto"/>
            </w:tcBorders>
            <w:shd w:val="clear" w:color="auto" w:fill="auto"/>
            <w:vAlign w:val="center"/>
          </w:tcPr>
          <w:p w14:paraId="5DAA0F81" w14:textId="45967899"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810" w:type="dxa"/>
            <w:tcBorders>
              <w:bottom w:val="single" w:sz="8" w:space="0" w:color="auto"/>
            </w:tcBorders>
            <w:shd w:val="clear" w:color="auto" w:fill="auto"/>
            <w:vAlign w:val="center"/>
          </w:tcPr>
          <w:p w14:paraId="6021AF6A" w14:textId="7687F5FD" w:rsidR="004A5B30" w:rsidRPr="002623A0" w:rsidRDefault="004A5B30" w:rsidP="004A5B3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107" w:type="dxa"/>
            <w:tcBorders>
              <w:bottom w:val="single" w:sz="8" w:space="0" w:color="auto"/>
            </w:tcBorders>
            <w:shd w:val="clear" w:color="auto" w:fill="auto"/>
            <w:vAlign w:val="center"/>
          </w:tcPr>
          <w:p w14:paraId="07535066" w14:textId="22CF35EA" w:rsidR="004A5B30" w:rsidRPr="006E66F3" w:rsidRDefault="00BB1787" w:rsidP="004A5B30">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eastAsia="ru-RU"/>
              </w:rPr>
              <w:t>50</w:t>
            </w:r>
            <w:r w:rsidRPr="00160280">
              <w:rPr>
                <w:rFonts w:ascii="GHEA Grapalat" w:eastAsia="Times New Roman" w:hAnsi="GHEA Grapalat"/>
                <w:b/>
                <w:sz w:val="16"/>
                <w:szCs w:val="14"/>
                <w:lang w:eastAsia="ru-RU"/>
              </w:rPr>
              <w:t>0 000</w:t>
            </w:r>
          </w:p>
        </w:tc>
        <w:tc>
          <w:tcPr>
            <w:tcW w:w="1351" w:type="dxa"/>
            <w:tcBorders>
              <w:bottom w:val="single" w:sz="8" w:space="0" w:color="auto"/>
            </w:tcBorders>
            <w:shd w:val="clear" w:color="auto" w:fill="auto"/>
            <w:vAlign w:val="center"/>
          </w:tcPr>
          <w:p w14:paraId="22401932" w14:textId="02540B8F" w:rsidR="004A5B30" w:rsidRPr="006E66F3" w:rsidRDefault="00BB1787" w:rsidP="00742322">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eastAsia="ru-RU"/>
              </w:rPr>
              <w:t>50</w:t>
            </w:r>
            <w:r w:rsidRPr="00160280">
              <w:rPr>
                <w:rFonts w:ascii="GHEA Grapalat" w:eastAsia="Times New Roman" w:hAnsi="GHEA Grapalat"/>
                <w:b/>
                <w:sz w:val="16"/>
                <w:szCs w:val="14"/>
                <w:lang w:eastAsia="ru-RU"/>
              </w:rPr>
              <w:t>0 000</w:t>
            </w:r>
          </w:p>
        </w:tc>
        <w:tc>
          <w:tcPr>
            <w:tcW w:w="1809" w:type="dxa"/>
            <w:vAlign w:val="center"/>
          </w:tcPr>
          <w:p w14:paraId="1EBA6743" w14:textId="68DF8900" w:rsidR="00487ECC" w:rsidRPr="00487ECC" w:rsidRDefault="00487ECC" w:rsidP="00487ECC">
            <w:pPr>
              <w:tabs>
                <w:tab w:val="left" w:pos="1248"/>
              </w:tabs>
              <w:spacing w:before="0" w:after="0"/>
              <w:ind w:left="0" w:firstLine="0"/>
              <w:jc w:val="center"/>
              <w:rPr>
                <w:rFonts w:ascii="GHEA Grapalat" w:eastAsia="Times New Roman" w:hAnsi="GHEA Grapalat"/>
                <w:b/>
                <w:sz w:val="16"/>
                <w:szCs w:val="14"/>
                <w:lang w:val="hy-AM" w:eastAsia="ru-RU"/>
              </w:rPr>
            </w:pPr>
            <w:r w:rsidRPr="00487ECC">
              <w:rPr>
                <w:rFonts w:ascii="GHEA Grapalat" w:eastAsia="Times New Roman" w:hAnsi="GHEA Grapalat"/>
                <w:b/>
                <w:sz w:val="16"/>
                <w:szCs w:val="14"/>
                <w:lang w:val="hy-AM" w:eastAsia="ru-RU"/>
              </w:rPr>
              <w:t>Մեքենաների և սարքավորումների ընթացիկ նորոգում և պահպանում</w:t>
            </w:r>
          </w:p>
          <w:p w14:paraId="1013593A" w14:textId="48BD3C2D" w:rsidR="004A5B30" w:rsidRPr="00487ECC" w:rsidRDefault="004A5B30" w:rsidP="00487ECC">
            <w:pPr>
              <w:tabs>
                <w:tab w:val="left" w:pos="1248"/>
              </w:tabs>
              <w:spacing w:before="0" w:after="0"/>
              <w:ind w:left="0" w:firstLine="0"/>
              <w:jc w:val="center"/>
              <w:rPr>
                <w:rFonts w:ascii="GHEA Grapalat" w:eastAsia="Times New Roman" w:hAnsi="GHEA Grapalat"/>
                <w:b/>
                <w:sz w:val="16"/>
                <w:szCs w:val="14"/>
                <w:lang w:val="hy-AM" w:eastAsia="ru-RU"/>
              </w:rPr>
            </w:pPr>
          </w:p>
        </w:tc>
        <w:tc>
          <w:tcPr>
            <w:tcW w:w="1815" w:type="dxa"/>
            <w:vAlign w:val="center"/>
          </w:tcPr>
          <w:p w14:paraId="6B3B9C14" w14:textId="6297A7D4" w:rsidR="00487ECC" w:rsidRPr="00487ECC" w:rsidRDefault="00487ECC" w:rsidP="00487ECC">
            <w:pPr>
              <w:tabs>
                <w:tab w:val="left" w:pos="1248"/>
              </w:tabs>
              <w:spacing w:before="0" w:after="0"/>
              <w:ind w:left="0" w:firstLine="0"/>
              <w:jc w:val="center"/>
              <w:rPr>
                <w:rFonts w:ascii="GHEA Grapalat" w:eastAsia="Times New Roman" w:hAnsi="GHEA Grapalat"/>
                <w:b/>
                <w:sz w:val="16"/>
                <w:szCs w:val="14"/>
                <w:lang w:val="hy-AM" w:eastAsia="ru-RU"/>
              </w:rPr>
            </w:pPr>
            <w:r w:rsidRPr="00487ECC">
              <w:rPr>
                <w:rFonts w:ascii="GHEA Grapalat" w:eastAsia="Times New Roman" w:hAnsi="GHEA Grapalat"/>
                <w:b/>
                <w:sz w:val="16"/>
                <w:szCs w:val="14"/>
                <w:lang w:val="hy-AM" w:eastAsia="ru-RU"/>
              </w:rPr>
              <w:t>Մեքենաների և սարքավորումների ընթացիկ նորոգում և պահպանում</w:t>
            </w:r>
          </w:p>
          <w:p w14:paraId="5152B32D" w14:textId="701831CE" w:rsidR="004A5B30" w:rsidRPr="002623A0" w:rsidRDefault="004A5B30" w:rsidP="00487ECC">
            <w:pPr>
              <w:tabs>
                <w:tab w:val="left" w:pos="1248"/>
              </w:tabs>
              <w:spacing w:before="0" w:after="0"/>
              <w:ind w:left="0" w:firstLine="0"/>
              <w:jc w:val="center"/>
              <w:rPr>
                <w:rFonts w:ascii="GHEA Grapalat" w:eastAsia="Times New Roman" w:hAnsi="GHEA Grapalat"/>
                <w:b/>
                <w:sz w:val="16"/>
                <w:szCs w:val="14"/>
                <w:lang w:val="hy-AM" w:eastAsia="ru-RU"/>
              </w:rPr>
            </w:pPr>
          </w:p>
        </w:tc>
      </w:tr>
    </w:tbl>
    <w:p w14:paraId="3813D257" w14:textId="77777777" w:rsidR="00944715" w:rsidRDefault="00944715" w:rsidP="00B87FD2">
      <w:pPr>
        <w:spacing w:before="0" w:after="160" w:line="259" w:lineRule="auto"/>
        <w:ind w:left="0" w:firstLine="0"/>
        <w:jc w:val="right"/>
        <w:rPr>
          <w:rFonts w:ascii="GHEA Grapalat" w:hAnsi="GHEA Grapalat"/>
          <w:b/>
          <w:bCs/>
          <w:sz w:val="24"/>
          <w:szCs w:val="28"/>
          <w:lang w:val="hy-AM"/>
        </w:rPr>
      </w:pPr>
    </w:p>
    <w:p w14:paraId="6DA5C580" w14:textId="253D3480" w:rsidR="00160280" w:rsidRPr="00185D7D" w:rsidRDefault="00B87FD2" w:rsidP="00B87FD2">
      <w:pPr>
        <w:spacing w:before="0" w:after="160" w:line="259" w:lineRule="auto"/>
        <w:ind w:left="0" w:firstLine="0"/>
        <w:jc w:val="right"/>
        <w:rPr>
          <w:rFonts w:ascii="GHEA Grapalat" w:hAnsi="GHEA Grapalat"/>
          <w:b/>
          <w:bCs/>
          <w:sz w:val="24"/>
          <w:szCs w:val="28"/>
          <w:lang w:val="hy-AM"/>
        </w:rPr>
      </w:pPr>
      <w:r w:rsidRPr="00185D7D">
        <w:rPr>
          <w:rFonts w:ascii="GHEA Grapalat" w:hAnsi="GHEA Grapalat"/>
          <w:b/>
          <w:bCs/>
          <w:sz w:val="24"/>
          <w:szCs w:val="28"/>
          <w:lang w:val="hy-AM"/>
        </w:rPr>
        <w:t>Հավելված N 1.1</w:t>
      </w:r>
    </w:p>
    <w:p w14:paraId="54616A1A" w14:textId="7472A80C" w:rsidR="00160280" w:rsidRPr="00185D7D" w:rsidRDefault="00160280" w:rsidP="00160280">
      <w:pPr>
        <w:spacing w:before="0" w:after="160" w:line="259" w:lineRule="auto"/>
        <w:ind w:left="0" w:firstLine="0"/>
        <w:jc w:val="center"/>
        <w:rPr>
          <w:rFonts w:ascii="GHEA Grapalat" w:hAnsi="GHEA Grapalat"/>
          <w:b/>
          <w:bCs/>
          <w:sz w:val="24"/>
          <w:szCs w:val="28"/>
          <w:lang w:val="ru-RU"/>
        </w:rPr>
      </w:pPr>
      <w:r w:rsidRPr="00185D7D">
        <w:rPr>
          <w:rFonts w:ascii="GHEA Grapalat" w:hAnsi="GHEA Grapalat"/>
          <w:b/>
          <w:bCs/>
          <w:sz w:val="24"/>
          <w:szCs w:val="28"/>
          <w:lang w:val="ru-RU"/>
        </w:rPr>
        <w:t>ՏԵԽՆԻԿԱԿԱՆ ԲՆՈՒԹԱԳԻՐ</w:t>
      </w:r>
    </w:p>
    <w:tbl>
      <w:tblPr>
        <w:tblStyle w:val="TableGrid1"/>
        <w:tblW w:w="11124" w:type="dxa"/>
        <w:tblInd w:w="-612" w:type="dxa"/>
        <w:tblLook w:val="04A0" w:firstRow="1" w:lastRow="0" w:firstColumn="1" w:lastColumn="0" w:noHBand="0" w:noVBand="1"/>
      </w:tblPr>
      <w:tblGrid>
        <w:gridCol w:w="4567"/>
        <w:gridCol w:w="6557"/>
      </w:tblGrid>
      <w:tr w:rsidR="00B87FD2" w:rsidRPr="00BF6161" w14:paraId="7C52643E" w14:textId="77777777" w:rsidTr="00D027A4">
        <w:trPr>
          <w:trHeight w:val="686"/>
        </w:trPr>
        <w:tc>
          <w:tcPr>
            <w:tcW w:w="4567" w:type="dxa"/>
            <w:vAlign w:val="center"/>
          </w:tcPr>
          <w:p w14:paraId="35573831" w14:textId="77777777" w:rsidR="00B87FD2" w:rsidRPr="003E6917" w:rsidRDefault="00B87FD2" w:rsidP="00B87FD2">
            <w:pPr>
              <w:spacing w:before="0" w:after="0"/>
              <w:jc w:val="center"/>
              <w:rPr>
                <w:rFonts w:ascii="GHEA Grapalat" w:hAnsi="GHEA Grapalat"/>
                <w:b/>
                <w:bCs/>
                <w:sz w:val="22"/>
                <w:szCs w:val="22"/>
                <w:lang w:val="ru-RU"/>
              </w:rPr>
            </w:pPr>
            <w:r w:rsidRPr="003E6917">
              <w:rPr>
                <w:rFonts w:ascii="GHEA Grapalat" w:hAnsi="GHEA Grapalat"/>
                <w:b/>
                <w:bCs/>
                <w:sz w:val="22"/>
                <w:szCs w:val="22"/>
                <w:lang w:val="ru-RU"/>
              </w:rPr>
              <w:t>Անվանումը</w:t>
            </w:r>
          </w:p>
        </w:tc>
        <w:tc>
          <w:tcPr>
            <w:tcW w:w="6557" w:type="dxa"/>
            <w:vAlign w:val="center"/>
          </w:tcPr>
          <w:p w14:paraId="6E137A94" w14:textId="77777777" w:rsidR="00B87FD2" w:rsidRPr="003E6917" w:rsidRDefault="00B87FD2" w:rsidP="00B87FD2">
            <w:pPr>
              <w:spacing w:before="0" w:after="0"/>
              <w:jc w:val="center"/>
              <w:rPr>
                <w:rFonts w:ascii="GHEA Grapalat" w:hAnsi="GHEA Grapalat"/>
                <w:b/>
                <w:bCs/>
                <w:sz w:val="22"/>
                <w:szCs w:val="22"/>
                <w:lang w:val="ru-RU"/>
              </w:rPr>
            </w:pPr>
            <w:r w:rsidRPr="003E6917">
              <w:rPr>
                <w:rFonts w:ascii="GHEA Grapalat" w:hAnsi="GHEA Grapalat"/>
                <w:b/>
                <w:bCs/>
                <w:sz w:val="22"/>
                <w:szCs w:val="22"/>
                <w:lang w:val="ru-RU"/>
              </w:rPr>
              <w:t>Տեխնիկական բնութագիրը և այլ պահանջները</w:t>
            </w:r>
          </w:p>
        </w:tc>
      </w:tr>
      <w:tr w:rsidR="00B87FD2" w:rsidRPr="00BF6161" w14:paraId="7B28DA41" w14:textId="77777777" w:rsidTr="00D027A4">
        <w:trPr>
          <w:trHeight w:val="1152"/>
        </w:trPr>
        <w:tc>
          <w:tcPr>
            <w:tcW w:w="4567" w:type="dxa"/>
            <w:vAlign w:val="center"/>
          </w:tcPr>
          <w:p w14:paraId="7FDC8EB0" w14:textId="77777777" w:rsidR="00B87FD2" w:rsidRPr="003E6917" w:rsidRDefault="00B87FD2" w:rsidP="00B87FD2">
            <w:pPr>
              <w:spacing w:before="0" w:after="0"/>
              <w:jc w:val="center"/>
              <w:rPr>
                <w:rFonts w:ascii="GHEA Grapalat" w:hAnsi="GHEA Grapalat"/>
                <w:lang w:val="ru-RU"/>
              </w:rPr>
            </w:pPr>
            <w:r w:rsidRPr="003E6917">
              <w:rPr>
                <w:rFonts w:ascii="GHEA Grapalat" w:hAnsi="GHEA Grapalat"/>
                <w:lang w:val="ru-RU"/>
              </w:rPr>
              <w:t>Ավտոմեքենայի վերանորոգման ծառայություն</w:t>
            </w:r>
          </w:p>
        </w:tc>
        <w:tc>
          <w:tcPr>
            <w:tcW w:w="6557" w:type="dxa"/>
            <w:vAlign w:val="center"/>
          </w:tcPr>
          <w:p w14:paraId="4B5AF2FE" w14:textId="77777777" w:rsidR="00B87FD2" w:rsidRPr="003E6917" w:rsidRDefault="00B87FD2" w:rsidP="00D027A4">
            <w:pPr>
              <w:spacing w:before="0" w:after="0"/>
              <w:ind w:left="91" w:hanging="91"/>
              <w:jc w:val="center"/>
              <w:rPr>
                <w:rFonts w:ascii="GHEA Grapalat" w:hAnsi="GHEA Grapalat"/>
                <w:lang w:val="hy-AM"/>
              </w:rPr>
            </w:pPr>
            <w:r w:rsidRPr="003E6917">
              <w:rPr>
                <w:rFonts w:ascii="GHEA Grapalat" w:hAnsi="GHEA Grapalat"/>
                <w:lang w:val="ru-RU"/>
              </w:rPr>
              <w:t>&lt;&lt;</w:t>
            </w:r>
            <w:r w:rsidRPr="003E6917">
              <w:rPr>
                <w:rFonts w:ascii="GHEA Grapalat" w:hAnsi="GHEA Grapalat"/>
                <w:lang w:val="hy-AM"/>
              </w:rPr>
              <w:t>Տոյոտա Երևան</w:t>
            </w:r>
            <w:r w:rsidRPr="003E6917">
              <w:rPr>
                <w:rFonts w:ascii="GHEA Grapalat" w:hAnsi="GHEA Grapalat"/>
                <w:lang w:val="ru-RU"/>
              </w:rPr>
              <w:t xml:space="preserve">&gt;&gt; </w:t>
            </w:r>
            <w:r w:rsidRPr="003E6917">
              <w:rPr>
                <w:rFonts w:ascii="GHEA Grapalat" w:hAnsi="GHEA Grapalat"/>
              </w:rPr>
              <w:t>ՍՊԸ</w:t>
            </w:r>
            <w:r w:rsidRPr="003E6917">
              <w:rPr>
                <w:rFonts w:ascii="GHEA Grapalat" w:hAnsi="GHEA Grapalat"/>
                <w:lang w:val="ru-RU"/>
              </w:rPr>
              <w:t>-</w:t>
            </w:r>
            <w:r w:rsidRPr="003E6917">
              <w:rPr>
                <w:rFonts w:ascii="GHEA Grapalat" w:hAnsi="GHEA Grapalat"/>
              </w:rPr>
              <w:t>ից</w:t>
            </w:r>
            <w:r w:rsidRPr="003E6917">
              <w:rPr>
                <w:rFonts w:ascii="GHEA Grapalat" w:hAnsi="GHEA Grapalat"/>
                <w:lang w:val="ru-RU"/>
              </w:rPr>
              <w:t xml:space="preserve"> </w:t>
            </w:r>
            <w:r w:rsidRPr="003E6917">
              <w:rPr>
                <w:rFonts w:ascii="GHEA Grapalat" w:hAnsi="GHEA Grapalat"/>
              </w:rPr>
              <w:t>ձեռք</w:t>
            </w:r>
            <w:r w:rsidRPr="003E6917">
              <w:rPr>
                <w:rFonts w:ascii="GHEA Grapalat" w:hAnsi="GHEA Grapalat"/>
                <w:lang w:val="ru-RU"/>
              </w:rPr>
              <w:t xml:space="preserve"> </w:t>
            </w:r>
            <w:r w:rsidRPr="003E6917">
              <w:rPr>
                <w:rFonts w:ascii="GHEA Grapalat" w:hAnsi="GHEA Grapalat"/>
              </w:rPr>
              <w:t>բերված</w:t>
            </w:r>
            <w:r w:rsidRPr="003E6917">
              <w:rPr>
                <w:rFonts w:ascii="GHEA Grapalat" w:hAnsi="GHEA Grapalat"/>
                <w:lang w:val="ru-RU"/>
              </w:rPr>
              <w:t xml:space="preserve"> &lt;&lt;</w:t>
            </w:r>
            <w:r w:rsidRPr="003E6917">
              <w:rPr>
                <w:rFonts w:ascii="GHEA Grapalat" w:hAnsi="GHEA Grapalat"/>
                <w:lang w:val="hy-AM"/>
              </w:rPr>
              <w:t>Տոյոտա</w:t>
            </w:r>
            <w:r>
              <w:rPr>
                <w:rFonts w:ascii="GHEA Grapalat" w:hAnsi="GHEA Grapalat"/>
                <w:lang w:val="hy-AM"/>
              </w:rPr>
              <w:t xml:space="preserve"> LC 300</w:t>
            </w:r>
            <w:r w:rsidRPr="003E6917">
              <w:rPr>
                <w:rFonts w:ascii="GHEA Grapalat" w:hAnsi="GHEA Grapalat"/>
                <w:lang w:val="ru-RU"/>
              </w:rPr>
              <w:t xml:space="preserve">&gt;&gt; </w:t>
            </w:r>
            <w:r w:rsidRPr="003E6917">
              <w:rPr>
                <w:rFonts w:ascii="GHEA Grapalat" w:hAnsi="GHEA Grapalat"/>
              </w:rPr>
              <w:t>մակնիշի</w:t>
            </w:r>
            <w:r w:rsidRPr="003E6917">
              <w:rPr>
                <w:rFonts w:ascii="GHEA Grapalat" w:hAnsi="GHEA Grapalat"/>
                <w:lang w:val="ru-RU"/>
              </w:rPr>
              <w:t xml:space="preserve"> </w:t>
            </w:r>
            <w:r w:rsidRPr="003E6917">
              <w:rPr>
                <w:rFonts w:ascii="GHEA Grapalat" w:hAnsi="GHEA Grapalat"/>
              </w:rPr>
              <w:t>տրանսպորտային</w:t>
            </w:r>
            <w:r w:rsidRPr="003E6917">
              <w:rPr>
                <w:rFonts w:ascii="GHEA Grapalat" w:hAnsi="GHEA Grapalat"/>
                <w:lang w:val="ru-RU"/>
              </w:rPr>
              <w:t xml:space="preserve"> </w:t>
            </w:r>
            <w:r w:rsidRPr="003E6917">
              <w:rPr>
                <w:rFonts w:ascii="GHEA Grapalat" w:hAnsi="GHEA Grapalat"/>
              </w:rPr>
              <w:t>միջոցների</w:t>
            </w:r>
            <w:r w:rsidRPr="003E6917">
              <w:rPr>
                <w:rFonts w:ascii="GHEA Grapalat" w:hAnsi="GHEA Grapalat"/>
                <w:lang w:val="ru-RU"/>
              </w:rPr>
              <w:t xml:space="preserve"> </w:t>
            </w:r>
            <w:r w:rsidRPr="003E6917">
              <w:rPr>
                <w:rFonts w:ascii="GHEA Grapalat" w:hAnsi="GHEA Grapalat"/>
              </w:rPr>
              <w:t>երաշխիքային</w:t>
            </w:r>
            <w:r w:rsidRPr="003E6917">
              <w:rPr>
                <w:rFonts w:ascii="GHEA Grapalat" w:hAnsi="GHEA Grapalat"/>
                <w:lang w:val="ru-RU"/>
              </w:rPr>
              <w:t xml:space="preserve"> </w:t>
            </w:r>
            <w:r w:rsidRPr="003E6917">
              <w:rPr>
                <w:rFonts w:ascii="GHEA Grapalat" w:hAnsi="GHEA Grapalat"/>
              </w:rPr>
              <w:t>սպաարկման</w:t>
            </w:r>
            <w:r w:rsidRPr="003E6917">
              <w:rPr>
                <w:rFonts w:ascii="GHEA Grapalat" w:hAnsi="GHEA Grapalat"/>
                <w:lang w:val="ru-RU"/>
              </w:rPr>
              <w:t xml:space="preserve"> </w:t>
            </w:r>
            <w:r w:rsidRPr="003E6917">
              <w:rPr>
                <w:rFonts w:ascii="GHEA Grapalat" w:hAnsi="GHEA Grapalat"/>
              </w:rPr>
              <w:t>ծառայություն</w:t>
            </w:r>
            <w:r w:rsidRPr="003E6917">
              <w:rPr>
                <w:rFonts w:ascii="GHEA Grapalat" w:hAnsi="GHEA Grapalat"/>
                <w:lang w:val="hy-AM"/>
              </w:rPr>
              <w:t>/ ավտոմեքենաների տվյալները տես ստորև ներկայացված աղյուսակում</w:t>
            </w:r>
          </w:p>
        </w:tc>
      </w:tr>
      <w:tr w:rsidR="00B87FD2" w:rsidRPr="00BF6161" w14:paraId="6208B8CB" w14:textId="77777777" w:rsidTr="00D027A4">
        <w:trPr>
          <w:trHeight w:val="1152"/>
        </w:trPr>
        <w:tc>
          <w:tcPr>
            <w:tcW w:w="4567" w:type="dxa"/>
            <w:vAlign w:val="center"/>
          </w:tcPr>
          <w:p w14:paraId="6949E39A" w14:textId="77777777" w:rsidR="00B87FD2" w:rsidRPr="003E6917" w:rsidRDefault="00B87FD2" w:rsidP="00B87FD2">
            <w:pPr>
              <w:spacing w:before="0" w:after="0"/>
              <w:jc w:val="center"/>
              <w:rPr>
                <w:rFonts w:ascii="GHEA Grapalat" w:hAnsi="GHEA Grapalat"/>
                <w:lang w:val="ru-RU"/>
              </w:rPr>
            </w:pPr>
            <w:r w:rsidRPr="003E6917">
              <w:rPr>
                <w:rFonts w:ascii="GHEA Grapalat" w:hAnsi="GHEA Grapalat"/>
                <w:lang w:val="ru-RU"/>
              </w:rPr>
              <w:t>Պարտադիր պայման</w:t>
            </w:r>
          </w:p>
        </w:tc>
        <w:tc>
          <w:tcPr>
            <w:tcW w:w="6557" w:type="dxa"/>
            <w:vAlign w:val="center"/>
          </w:tcPr>
          <w:p w14:paraId="52AD6BAD" w14:textId="77777777" w:rsidR="00B87FD2" w:rsidRPr="003E6917" w:rsidRDefault="00B87FD2" w:rsidP="00D027A4">
            <w:pPr>
              <w:spacing w:before="0" w:after="0"/>
              <w:ind w:left="91" w:hanging="91"/>
              <w:jc w:val="center"/>
              <w:rPr>
                <w:rFonts w:ascii="GHEA Grapalat" w:hAnsi="GHEA Grapalat"/>
                <w:lang w:val="hy-AM"/>
              </w:rPr>
            </w:pPr>
            <w:r w:rsidRPr="003E6917">
              <w:rPr>
                <w:rFonts w:ascii="GHEA Grapalat" w:hAnsi="GHEA Grapalat"/>
              </w:rPr>
              <w:t>Օգտագործվող</w:t>
            </w:r>
            <w:r w:rsidRPr="003E6917">
              <w:rPr>
                <w:rFonts w:ascii="GHEA Grapalat" w:hAnsi="GHEA Grapalat"/>
                <w:lang w:val="ru-RU"/>
              </w:rPr>
              <w:t xml:space="preserve"> </w:t>
            </w:r>
            <w:r w:rsidRPr="003E6917">
              <w:rPr>
                <w:rFonts w:ascii="GHEA Grapalat" w:hAnsi="GHEA Grapalat"/>
              </w:rPr>
              <w:t>պահեստամասերը</w:t>
            </w:r>
            <w:r w:rsidRPr="003E6917">
              <w:rPr>
                <w:rFonts w:ascii="GHEA Grapalat" w:hAnsi="GHEA Grapalat"/>
                <w:lang w:val="ru-RU"/>
              </w:rPr>
              <w:t xml:space="preserve"> </w:t>
            </w:r>
            <w:r w:rsidRPr="003E6917">
              <w:rPr>
                <w:rFonts w:ascii="GHEA Grapalat" w:hAnsi="GHEA Grapalat"/>
              </w:rPr>
              <w:t>պետք</w:t>
            </w:r>
            <w:r w:rsidRPr="003E6917">
              <w:rPr>
                <w:rFonts w:ascii="GHEA Grapalat" w:hAnsi="GHEA Grapalat"/>
                <w:lang w:val="ru-RU"/>
              </w:rPr>
              <w:t xml:space="preserve"> </w:t>
            </w:r>
            <w:r w:rsidRPr="003E6917">
              <w:rPr>
                <w:rFonts w:ascii="GHEA Grapalat" w:hAnsi="GHEA Grapalat"/>
              </w:rPr>
              <w:t>է</w:t>
            </w:r>
            <w:r w:rsidRPr="003E6917">
              <w:rPr>
                <w:rFonts w:ascii="GHEA Grapalat" w:hAnsi="GHEA Grapalat"/>
                <w:lang w:val="ru-RU"/>
              </w:rPr>
              <w:t xml:space="preserve"> </w:t>
            </w:r>
            <w:r w:rsidRPr="003E6917">
              <w:rPr>
                <w:rFonts w:ascii="GHEA Grapalat" w:hAnsi="GHEA Grapalat"/>
              </w:rPr>
              <w:t>լինեն</w:t>
            </w:r>
            <w:r w:rsidRPr="003E6917">
              <w:rPr>
                <w:rFonts w:ascii="GHEA Grapalat" w:hAnsi="GHEA Grapalat"/>
                <w:lang w:val="ru-RU"/>
              </w:rPr>
              <w:t xml:space="preserve"> </w:t>
            </w:r>
            <w:r w:rsidRPr="003E6917">
              <w:rPr>
                <w:rFonts w:ascii="GHEA Grapalat" w:hAnsi="GHEA Grapalat"/>
              </w:rPr>
              <w:t>չօգտագործված</w:t>
            </w:r>
            <w:r w:rsidRPr="003E6917">
              <w:rPr>
                <w:rFonts w:ascii="GHEA Grapalat" w:hAnsi="GHEA Grapalat"/>
                <w:lang w:val="ru-RU"/>
              </w:rPr>
              <w:t xml:space="preserve">, </w:t>
            </w:r>
            <w:r w:rsidRPr="003E6917">
              <w:rPr>
                <w:rFonts w:ascii="GHEA Grapalat" w:hAnsi="GHEA Grapalat"/>
              </w:rPr>
              <w:t>գործարանային</w:t>
            </w:r>
            <w:r w:rsidRPr="003E6917">
              <w:rPr>
                <w:rFonts w:ascii="GHEA Grapalat" w:hAnsi="GHEA Grapalat"/>
                <w:lang w:val="ru-RU"/>
              </w:rPr>
              <w:t xml:space="preserve"> </w:t>
            </w:r>
            <w:r w:rsidRPr="003E6917">
              <w:rPr>
                <w:rFonts w:ascii="GHEA Grapalat" w:hAnsi="GHEA Grapalat"/>
              </w:rPr>
              <w:t>արտադրության</w:t>
            </w:r>
            <w:r w:rsidRPr="003E6917">
              <w:rPr>
                <w:rFonts w:ascii="GHEA Grapalat" w:hAnsi="GHEA Grapalat"/>
                <w:lang w:val="ru-RU"/>
              </w:rPr>
              <w:t xml:space="preserve"> </w:t>
            </w:r>
            <w:r w:rsidRPr="003E6917">
              <w:rPr>
                <w:rFonts w:ascii="GHEA Grapalat" w:hAnsi="GHEA Grapalat"/>
              </w:rPr>
              <w:t>և</w:t>
            </w:r>
            <w:r w:rsidRPr="003E6917">
              <w:rPr>
                <w:rFonts w:ascii="GHEA Grapalat" w:hAnsi="GHEA Grapalat"/>
                <w:lang w:val="ru-RU"/>
              </w:rPr>
              <w:t xml:space="preserve"> &lt;&lt;</w:t>
            </w:r>
            <w:r w:rsidRPr="003E6917">
              <w:rPr>
                <w:rFonts w:ascii="GHEA Grapalat" w:hAnsi="GHEA Grapalat"/>
                <w:lang w:val="hy-AM"/>
              </w:rPr>
              <w:t>Տոյոտա</w:t>
            </w:r>
            <w:r w:rsidRPr="003E6917">
              <w:rPr>
                <w:rFonts w:ascii="GHEA Grapalat" w:hAnsi="GHEA Grapalat"/>
                <w:lang w:val="ru-RU"/>
              </w:rPr>
              <w:t>&gt;&gt;</w:t>
            </w:r>
            <w:r w:rsidRPr="003E6917">
              <w:rPr>
                <w:rFonts w:ascii="GHEA Grapalat" w:hAnsi="GHEA Grapalat"/>
                <w:lang w:val="hy-AM"/>
              </w:rPr>
              <w:t xml:space="preserve"> ֆիրմայի</w:t>
            </w:r>
          </w:p>
        </w:tc>
      </w:tr>
    </w:tbl>
    <w:p w14:paraId="03A621A3" w14:textId="77777777" w:rsidR="00B87FD2" w:rsidRPr="003E6917" w:rsidRDefault="00B87FD2" w:rsidP="00B87FD2">
      <w:pPr>
        <w:ind w:left="0" w:firstLine="0"/>
        <w:rPr>
          <w:rFonts w:ascii="GHEA Grapalat" w:hAnsi="GHEA Grapalat"/>
          <w:lang w:val="ru-RU"/>
        </w:rPr>
      </w:pPr>
    </w:p>
    <w:tbl>
      <w:tblPr>
        <w:tblpPr w:leftFromText="180" w:rightFromText="180" w:vertAnchor="text" w:horzAnchor="margin" w:tblpXSpec="center" w:tblpY="163"/>
        <w:tblW w:w="8915" w:type="dxa"/>
        <w:tblLook w:val="04A0" w:firstRow="1" w:lastRow="0" w:firstColumn="1" w:lastColumn="0" w:noHBand="0" w:noVBand="1"/>
      </w:tblPr>
      <w:tblGrid>
        <w:gridCol w:w="738"/>
        <w:gridCol w:w="4950"/>
        <w:gridCol w:w="1489"/>
        <w:gridCol w:w="1738"/>
      </w:tblGrid>
      <w:tr w:rsidR="00B87FD2" w:rsidRPr="0078745B" w14:paraId="33659DD2" w14:textId="77777777" w:rsidTr="00B87FD2">
        <w:trPr>
          <w:trHeight w:val="664"/>
        </w:trPr>
        <w:tc>
          <w:tcPr>
            <w:tcW w:w="738" w:type="dxa"/>
            <w:tcBorders>
              <w:top w:val="single" w:sz="4" w:space="0" w:color="auto"/>
              <w:left w:val="single" w:sz="4" w:space="0" w:color="auto"/>
              <w:bottom w:val="single" w:sz="4" w:space="0" w:color="auto"/>
              <w:right w:val="single" w:sz="4" w:space="0" w:color="auto"/>
            </w:tcBorders>
            <w:vAlign w:val="center"/>
          </w:tcPr>
          <w:p w14:paraId="17650E2F" w14:textId="77777777" w:rsidR="00B87FD2" w:rsidRPr="001334F4" w:rsidRDefault="00B87FD2" w:rsidP="009A5F61">
            <w:pPr>
              <w:tabs>
                <w:tab w:val="left" w:pos="525"/>
              </w:tabs>
              <w:spacing w:before="0" w:after="0"/>
              <w:ind w:left="-90" w:hanging="205"/>
              <w:jc w:val="center"/>
              <w:rPr>
                <w:rFonts w:ascii="GHEA Grapalat" w:hAnsi="GHEA Grapalat" w:cs="Arial"/>
                <w:lang w:val="hy-AM"/>
              </w:rPr>
            </w:pPr>
            <w:r w:rsidRPr="001334F4">
              <w:rPr>
                <w:rFonts w:ascii="GHEA Grapalat" w:hAnsi="GHEA Grapalat" w:cs="Sylfaen"/>
                <w:b/>
                <w:bCs/>
                <w:color w:val="000000"/>
              </w:rPr>
              <w:t>Հ</w:t>
            </w:r>
            <w:r w:rsidRPr="001334F4">
              <w:rPr>
                <w:rFonts w:ascii="GHEA Grapalat" w:hAnsi="GHEA Grapalat" w:cs="Calibri"/>
                <w:b/>
                <w:bCs/>
                <w:color w:val="000000"/>
              </w:rPr>
              <w:t>/</w:t>
            </w:r>
            <w:r w:rsidRPr="001334F4">
              <w:rPr>
                <w:rFonts w:ascii="GHEA Grapalat" w:hAnsi="GHEA Grapalat" w:cs="Sylfaen"/>
                <w:b/>
                <w:bCs/>
                <w:color w:val="000000"/>
              </w:rPr>
              <w:t>հ</w:t>
            </w:r>
          </w:p>
        </w:tc>
        <w:tc>
          <w:tcPr>
            <w:tcW w:w="4950" w:type="dxa"/>
            <w:tcBorders>
              <w:top w:val="single" w:sz="4" w:space="0" w:color="auto"/>
              <w:left w:val="nil"/>
              <w:bottom w:val="single" w:sz="4" w:space="0" w:color="auto"/>
              <w:right w:val="single" w:sz="4" w:space="0" w:color="auto"/>
            </w:tcBorders>
            <w:vAlign w:val="center"/>
          </w:tcPr>
          <w:p w14:paraId="1ADDDBBF" w14:textId="77777777" w:rsidR="00B87FD2" w:rsidRPr="001334F4" w:rsidRDefault="00B87FD2" w:rsidP="00B87FD2">
            <w:pPr>
              <w:spacing w:before="0" w:after="0"/>
              <w:ind w:left="0"/>
              <w:jc w:val="center"/>
              <w:rPr>
                <w:rFonts w:ascii="GHEA Grapalat" w:hAnsi="GHEA Grapalat" w:cs="Arial"/>
                <w:b/>
                <w:bCs/>
              </w:rPr>
            </w:pPr>
            <w:r w:rsidRPr="001334F4">
              <w:rPr>
                <w:rFonts w:ascii="GHEA Grapalat" w:hAnsi="GHEA Grapalat" w:cs="Sylfaen"/>
                <w:b/>
                <w:bCs/>
                <w:color w:val="000000"/>
              </w:rPr>
              <w:t>Անվանում</w:t>
            </w:r>
          </w:p>
        </w:tc>
        <w:tc>
          <w:tcPr>
            <w:tcW w:w="1489" w:type="dxa"/>
            <w:tcBorders>
              <w:top w:val="single" w:sz="4" w:space="0" w:color="auto"/>
              <w:left w:val="nil"/>
              <w:bottom w:val="single" w:sz="4" w:space="0" w:color="auto"/>
              <w:right w:val="single" w:sz="4" w:space="0" w:color="auto"/>
            </w:tcBorders>
            <w:vAlign w:val="center"/>
          </w:tcPr>
          <w:p w14:paraId="4C43EA7B" w14:textId="77777777" w:rsidR="00B87FD2" w:rsidRPr="00E358DC" w:rsidRDefault="00B87FD2" w:rsidP="00B87FD2">
            <w:pPr>
              <w:spacing w:before="0" w:after="0"/>
              <w:ind w:left="0" w:hanging="104"/>
              <w:jc w:val="center"/>
              <w:rPr>
                <w:rFonts w:ascii="GHEA Grapalat" w:hAnsi="GHEA Grapalat" w:cs="Arial"/>
                <w:b/>
                <w:bCs/>
                <w:lang w:val="hy-AM"/>
              </w:rPr>
            </w:pPr>
            <w:r>
              <w:rPr>
                <w:rFonts w:ascii="GHEA Grapalat" w:hAnsi="GHEA Grapalat" w:cs="Arial"/>
                <w:b/>
                <w:bCs/>
                <w:lang w:val="hy-AM"/>
              </w:rPr>
              <w:t>Չափման միավոր</w:t>
            </w:r>
          </w:p>
        </w:tc>
        <w:tc>
          <w:tcPr>
            <w:tcW w:w="1738" w:type="dxa"/>
            <w:tcBorders>
              <w:top w:val="single" w:sz="4" w:space="0" w:color="auto"/>
              <w:left w:val="single" w:sz="4" w:space="0" w:color="auto"/>
              <w:bottom w:val="single" w:sz="4" w:space="0" w:color="auto"/>
              <w:right w:val="single" w:sz="4" w:space="0" w:color="auto"/>
            </w:tcBorders>
            <w:vAlign w:val="center"/>
          </w:tcPr>
          <w:p w14:paraId="64873E15" w14:textId="77777777" w:rsidR="00B87FD2" w:rsidRPr="001334F4" w:rsidRDefault="00B87FD2" w:rsidP="00B87FD2">
            <w:pPr>
              <w:spacing w:before="0" w:after="0" w:line="480" w:lineRule="auto"/>
              <w:ind w:left="0"/>
              <w:jc w:val="center"/>
              <w:rPr>
                <w:rFonts w:ascii="GHEA Grapalat" w:hAnsi="GHEA Grapalat" w:cs="Arial"/>
                <w:b/>
                <w:bCs/>
              </w:rPr>
            </w:pPr>
            <w:r>
              <w:rPr>
                <w:rFonts w:ascii="GHEA Grapalat" w:hAnsi="GHEA Grapalat" w:cs="Calibri"/>
                <w:b/>
                <w:bCs/>
                <w:color w:val="000000"/>
              </w:rPr>
              <w:t>Գումար</w:t>
            </w:r>
          </w:p>
        </w:tc>
      </w:tr>
      <w:tr w:rsidR="00B87FD2" w:rsidRPr="0078745B" w14:paraId="19BF95B2" w14:textId="77777777" w:rsidTr="00B87FD2">
        <w:trPr>
          <w:trHeight w:val="367"/>
        </w:trPr>
        <w:tc>
          <w:tcPr>
            <w:tcW w:w="738" w:type="dxa"/>
            <w:tcBorders>
              <w:top w:val="nil"/>
              <w:left w:val="single" w:sz="4" w:space="0" w:color="auto"/>
              <w:bottom w:val="single" w:sz="4" w:space="0" w:color="auto"/>
              <w:right w:val="single" w:sz="4" w:space="0" w:color="auto"/>
            </w:tcBorders>
            <w:vAlign w:val="center"/>
          </w:tcPr>
          <w:p w14:paraId="5C64543C"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single" w:sz="4" w:space="0" w:color="auto"/>
              <w:left w:val="single" w:sz="4" w:space="0" w:color="auto"/>
              <w:bottom w:val="single" w:sz="4" w:space="0" w:color="auto"/>
              <w:right w:val="single" w:sz="4" w:space="0" w:color="auto"/>
            </w:tcBorders>
            <w:vAlign w:val="center"/>
          </w:tcPr>
          <w:p w14:paraId="10005E90" w14:textId="77777777" w:rsidR="00B87FD2" w:rsidRPr="001334F4" w:rsidRDefault="00B87FD2" w:rsidP="009A5F61">
            <w:pPr>
              <w:spacing w:before="0" w:after="0"/>
              <w:ind w:left="0" w:firstLine="76"/>
              <w:jc w:val="center"/>
              <w:rPr>
                <w:rFonts w:ascii="GHEA Grapalat" w:hAnsi="GHEA Grapalat" w:cs="Arial"/>
              </w:rPr>
            </w:pPr>
            <w:r>
              <w:rPr>
                <w:rFonts w:ascii="Sylfaen" w:hAnsi="Sylfaen" w:cs="Calibri"/>
                <w:color w:val="000000"/>
                <w:sz w:val="20"/>
                <w:szCs w:val="20"/>
              </w:rPr>
              <w:t>Շարժիչի յուղ 0W-20</w:t>
            </w:r>
          </w:p>
        </w:tc>
        <w:tc>
          <w:tcPr>
            <w:tcW w:w="1489" w:type="dxa"/>
            <w:tcBorders>
              <w:top w:val="single" w:sz="4" w:space="0" w:color="auto"/>
              <w:left w:val="single" w:sz="4" w:space="0" w:color="auto"/>
              <w:bottom w:val="single" w:sz="4" w:space="0" w:color="auto"/>
              <w:right w:val="single" w:sz="4" w:space="0" w:color="auto"/>
            </w:tcBorders>
            <w:vAlign w:val="center"/>
          </w:tcPr>
          <w:p w14:paraId="793868D7"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լիտր</w:t>
            </w:r>
          </w:p>
        </w:tc>
        <w:tc>
          <w:tcPr>
            <w:tcW w:w="1738" w:type="dxa"/>
            <w:tcBorders>
              <w:top w:val="single" w:sz="4" w:space="0" w:color="auto"/>
              <w:left w:val="single" w:sz="4" w:space="0" w:color="auto"/>
              <w:bottom w:val="single" w:sz="4" w:space="0" w:color="auto"/>
              <w:right w:val="single" w:sz="8" w:space="0" w:color="auto"/>
            </w:tcBorders>
            <w:vAlign w:val="center"/>
          </w:tcPr>
          <w:p w14:paraId="041AF898"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6,600.00</w:t>
            </w:r>
          </w:p>
        </w:tc>
      </w:tr>
      <w:tr w:rsidR="00B87FD2" w:rsidRPr="0078745B" w14:paraId="1A67F00E"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65DE8329"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245AB043" w14:textId="77777777" w:rsidR="00B87FD2" w:rsidRPr="001334F4" w:rsidRDefault="00B87FD2" w:rsidP="009A5F61">
            <w:pPr>
              <w:spacing w:before="0" w:after="0"/>
              <w:ind w:left="0" w:firstLine="76"/>
              <w:jc w:val="center"/>
              <w:rPr>
                <w:rFonts w:ascii="GHEA Grapalat" w:hAnsi="GHEA Grapalat" w:cs="Arial"/>
              </w:rPr>
            </w:pPr>
            <w:r>
              <w:rPr>
                <w:rFonts w:ascii="Sylfaen" w:hAnsi="Sylfaen" w:cs="Calibri"/>
                <w:color w:val="000000"/>
                <w:sz w:val="20"/>
                <w:szCs w:val="20"/>
              </w:rPr>
              <w:t>Շարժիչի յուղի զտիչ</w:t>
            </w:r>
          </w:p>
        </w:tc>
        <w:tc>
          <w:tcPr>
            <w:tcW w:w="1489" w:type="dxa"/>
            <w:tcBorders>
              <w:top w:val="nil"/>
              <w:left w:val="single" w:sz="4" w:space="0" w:color="auto"/>
              <w:bottom w:val="single" w:sz="4" w:space="0" w:color="auto"/>
              <w:right w:val="single" w:sz="4" w:space="0" w:color="auto"/>
            </w:tcBorders>
            <w:vAlign w:val="center"/>
          </w:tcPr>
          <w:p w14:paraId="4628B130"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հատ</w:t>
            </w:r>
          </w:p>
        </w:tc>
        <w:tc>
          <w:tcPr>
            <w:tcW w:w="1738" w:type="dxa"/>
            <w:tcBorders>
              <w:top w:val="nil"/>
              <w:left w:val="single" w:sz="4" w:space="0" w:color="auto"/>
              <w:bottom w:val="single" w:sz="4" w:space="0" w:color="auto"/>
              <w:right w:val="single" w:sz="8" w:space="0" w:color="auto"/>
            </w:tcBorders>
            <w:vAlign w:val="center"/>
          </w:tcPr>
          <w:p w14:paraId="222256C8" w14:textId="77777777" w:rsidR="00B87FD2" w:rsidRPr="001334F4" w:rsidRDefault="00B87FD2" w:rsidP="00B87FD2">
            <w:pPr>
              <w:spacing w:before="0" w:after="0"/>
              <w:ind w:left="0"/>
              <w:jc w:val="center"/>
              <w:rPr>
                <w:rFonts w:ascii="GHEA Grapalat" w:hAnsi="GHEA Grapalat" w:cs="Arial"/>
                <w:lang w:val="hy-AM"/>
              </w:rPr>
            </w:pPr>
            <w:r>
              <w:rPr>
                <w:rFonts w:ascii="Sylfaen" w:hAnsi="Sylfaen" w:cs="Calibri"/>
                <w:color w:val="000000"/>
                <w:sz w:val="20"/>
                <w:szCs w:val="20"/>
              </w:rPr>
              <w:t>5,000.00</w:t>
            </w:r>
          </w:p>
        </w:tc>
      </w:tr>
      <w:tr w:rsidR="00B87FD2" w:rsidRPr="0078745B" w14:paraId="3C2B5417"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207101CF"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2A5F28EF"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Շարժիչի կարտերի խցանի տափօղակ</w:t>
            </w:r>
          </w:p>
        </w:tc>
        <w:tc>
          <w:tcPr>
            <w:tcW w:w="1489" w:type="dxa"/>
            <w:tcBorders>
              <w:top w:val="nil"/>
              <w:left w:val="single" w:sz="4" w:space="0" w:color="auto"/>
              <w:bottom w:val="single" w:sz="4" w:space="0" w:color="auto"/>
              <w:right w:val="single" w:sz="4" w:space="0" w:color="auto"/>
            </w:tcBorders>
            <w:vAlign w:val="center"/>
          </w:tcPr>
          <w:p w14:paraId="1FB21E49"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հատ</w:t>
            </w:r>
          </w:p>
        </w:tc>
        <w:tc>
          <w:tcPr>
            <w:tcW w:w="1738" w:type="dxa"/>
            <w:tcBorders>
              <w:top w:val="nil"/>
              <w:left w:val="single" w:sz="4" w:space="0" w:color="auto"/>
              <w:bottom w:val="single" w:sz="4" w:space="0" w:color="auto"/>
              <w:right w:val="single" w:sz="8" w:space="0" w:color="auto"/>
            </w:tcBorders>
            <w:vAlign w:val="center"/>
          </w:tcPr>
          <w:p w14:paraId="0F40989C" w14:textId="77777777" w:rsidR="00B87FD2" w:rsidRPr="001334F4" w:rsidRDefault="00B87FD2" w:rsidP="00B87FD2">
            <w:pPr>
              <w:spacing w:before="0" w:after="0"/>
              <w:ind w:left="0"/>
              <w:jc w:val="center"/>
              <w:rPr>
                <w:rFonts w:ascii="GHEA Grapalat" w:hAnsi="GHEA Grapalat" w:cs="Arial"/>
                <w:lang w:val="hy-AM"/>
              </w:rPr>
            </w:pPr>
            <w:r>
              <w:rPr>
                <w:rFonts w:ascii="Sylfaen" w:hAnsi="Sylfaen" w:cs="Calibri"/>
                <w:color w:val="000000"/>
                <w:sz w:val="20"/>
                <w:szCs w:val="20"/>
              </w:rPr>
              <w:t>1,000.00</w:t>
            </w:r>
          </w:p>
        </w:tc>
      </w:tr>
      <w:tr w:rsidR="00B87FD2" w:rsidRPr="0078745B" w14:paraId="3F891044"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6545D1C4"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428D3D1F"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Փոխանցման տուփի յուղ WS</w:t>
            </w:r>
          </w:p>
        </w:tc>
        <w:tc>
          <w:tcPr>
            <w:tcW w:w="1489" w:type="dxa"/>
            <w:tcBorders>
              <w:top w:val="nil"/>
              <w:left w:val="single" w:sz="4" w:space="0" w:color="auto"/>
              <w:bottom w:val="single" w:sz="4" w:space="0" w:color="auto"/>
              <w:right w:val="single" w:sz="4" w:space="0" w:color="auto"/>
            </w:tcBorders>
            <w:vAlign w:val="center"/>
          </w:tcPr>
          <w:p w14:paraId="3F6E9DD6"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լիտր</w:t>
            </w:r>
          </w:p>
        </w:tc>
        <w:tc>
          <w:tcPr>
            <w:tcW w:w="1738" w:type="dxa"/>
            <w:tcBorders>
              <w:top w:val="nil"/>
              <w:left w:val="single" w:sz="4" w:space="0" w:color="auto"/>
              <w:bottom w:val="single" w:sz="4" w:space="0" w:color="auto"/>
              <w:right w:val="single" w:sz="8" w:space="0" w:color="auto"/>
            </w:tcBorders>
            <w:vAlign w:val="center"/>
          </w:tcPr>
          <w:p w14:paraId="11A9F0D7"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9,000.00</w:t>
            </w:r>
          </w:p>
        </w:tc>
      </w:tr>
      <w:tr w:rsidR="00B87FD2" w:rsidRPr="0078745B" w14:paraId="3F807313"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0841E855"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637AC05F"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Փոխանցման տուփի յուղի զտիչ</w:t>
            </w:r>
          </w:p>
        </w:tc>
        <w:tc>
          <w:tcPr>
            <w:tcW w:w="1489" w:type="dxa"/>
            <w:tcBorders>
              <w:top w:val="nil"/>
              <w:left w:val="single" w:sz="4" w:space="0" w:color="auto"/>
              <w:bottom w:val="single" w:sz="4" w:space="0" w:color="auto"/>
              <w:right w:val="single" w:sz="4" w:space="0" w:color="auto"/>
            </w:tcBorders>
            <w:vAlign w:val="center"/>
          </w:tcPr>
          <w:p w14:paraId="7732DEE4"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հատ</w:t>
            </w:r>
          </w:p>
        </w:tc>
        <w:tc>
          <w:tcPr>
            <w:tcW w:w="1738" w:type="dxa"/>
            <w:tcBorders>
              <w:top w:val="nil"/>
              <w:left w:val="single" w:sz="4" w:space="0" w:color="auto"/>
              <w:bottom w:val="single" w:sz="4" w:space="0" w:color="auto"/>
              <w:right w:val="single" w:sz="8" w:space="0" w:color="auto"/>
            </w:tcBorders>
            <w:vAlign w:val="center"/>
          </w:tcPr>
          <w:p w14:paraId="759DBD9F" w14:textId="77777777" w:rsidR="00B87FD2" w:rsidRPr="001334F4" w:rsidRDefault="00B87FD2" w:rsidP="00B87FD2">
            <w:pPr>
              <w:spacing w:before="0" w:after="0"/>
              <w:ind w:left="0"/>
              <w:jc w:val="center"/>
              <w:rPr>
                <w:rFonts w:ascii="GHEA Grapalat" w:hAnsi="GHEA Grapalat" w:cs="Arial"/>
                <w:lang w:val="hy-AM"/>
              </w:rPr>
            </w:pPr>
            <w:r>
              <w:rPr>
                <w:rFonts w:ascii="Sylfaen" w:hAnsi="Sylfaen" w:cs="Calibri"/>
                <w:color w:val="000000"/>
                <w:sz w:val="20"/>
                <w:szCs w:val="20"/>
              </w:rPr>
              <w:t>33,000.00</w:t>
            </w:r>
          </w:p>
        </w:tc>
      </w:tr>
      <w:tr w:rsidR="00B87FD2" w:rsidRPr="0078745B" w14:paraId="5BDD6164"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3DCB728C"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40F64C1C"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Կարտերի միջադիր</w:t>
            </w:r>
          </w:p>
        </w:tc>
        <w:tc>
          <w:tcPr>
            <w:tcW w:w="1489" w:type="dxa"/>
            <w:tcBorders>
              <w:top w:val="nil"/>
              <w:left w:val="single" w:sz="4" w:space="0" w:color="auto"/>
              <w:bottom w:val="single" w:sz="4" w:space="0" w:color="auto"/>
              <w:right w:val="single" w:sz="4" w:space="0" w:color="auto"/>
            </w:tcBorders>
            <w:vAlign w:val="center"/>
          </w:tcPr>
          <w:p w14:paraId="43D2B38D"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հատ</w:t>
            </w:r>
          </w:p>
        </w:tc>
        <w:tc>
          <w:tcPr>
            <w:tcW w:w="1738" w:type="dxa"/>
            <w:tcBorders>
              <w:top w:val="nil"/>
              <w:left w:val="single" w:sz="4" w:space="0" w:color="auto"/>
              <w:bottom w:val="single" w:sz="4" w:space="0" w:color="auto"/>
              <w:right w:val="single" w:sz="8" w:space="0" w:color="auto"/>
            </w:tcBorders>
            <w:vAlign w:val="center"/>
          </w:tcPr>
          <w:p w14:paraId="053EF8D9" w14:textId="77777777" w:rsidR="00B87FD2" w:rsidRPr="001334F4" w:rsidRDefault="00B87FD2" w:rsidP="00B87FD2">
            <w:pPr>
              <w:spacing w:before="0" w:after="0"/>
              <w:ind w:left="0"/>
              <w:jc w:val="center"/>
              <w:rPr>
                <w:rFonts w:ascii="GHEA Grapalat" w:hAnsi="GHEA Grapalat" w:cs="Arial"/>
                <w:lang w:val="hy-AM"/>
              </w:rPr>
            </w:pPr>
            <w:r>
              <w:rPr>
                <w:rFonts w:ascii="Sylfaen" w:hAnsi="Sylfaen" w:cs="Calibri"/>
                <w:color w:val="000000"/>
                <w:sz w:val="20"/>
                <w:szCs w:val="20"/>
              </w:rPr>
              <w:t>22,000.00</w:t>
            </w:r>
          </w:p>
        </w:tc>
      </w:tr>
      <w:tr w:rsidR="00B87FD2" w:rsidRPr="00161575" w14:paraId="0FFEE8D0"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56EE1AE2"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078A3CFA" w14:textId="77777777" w:rsidR="00B87FD2" w:rsidRPr="001334F4" w:rsidRDefault="00B87FD2" w:rsidP="009A5F61">
            <w:pPr>
              <w:spacing w:before="0" w:after="0"/>
              <w:ind w:left="0" w:firstLine="76"/>
              <w:jc w:val="center"/>
              <w:rPr>
                <w:rFonts w:ascii="GHEA Grapalat" w:hAnsi="GHEA Grapalat" w:cs="Arial"/>
                <w:lang w:val="hy-AM"/>
              </w:rPr>
            </w:pPr>
            <w:r w:rsidRPr="00161575">
              <w:rPr>
                <w:rFonts w:ascii="Sylfaen" w:hAnsi="Sylfaen" w:cs="Calibri"/>
                <w:color w:val="000000"/>
                <w:sz w:val="20"/>
                <w:szCs w:val="20"/>
                <w:lang w:val="hy-AM"/>
              </w:rPr>
              <w:t>Առջևի կամրջակի յուղ 75W-85 LT</w:t>
            </w:r>
          </w:p>
        </w:tc>
        <w:tc>
          <w:tcPr>
            <w:tcW w:w="1489" w:type="dxa"/>
            <w:tcBorders>
              <w:top w:val="nil"/>
              <w:left w:val="single" w:sz="4" w:space="0" w:color="auto"/>
              <w:bottom w:val="single" w:sz="4" w:space="0" w:color="auto"/>
              <w:right w:val="single" w:sz="4" w:space="0" w:color="auto"/>
            </w:tcBorders>
            <w:vAlign w:val="center"/>
          </w:tcPr>
          <w:p w14:paraId="5D51F35F" w14:textId="77777777" w:rsidR="00B87FD2" w:rsidRPr="00161575" w:rsidRDefault="00B87FD2" w:rsidP="00B87FD2">
            <w:pPr>
              <w:spacing w:before="0" w:after="0"/>
              <w:ind w:left="0"/>
              <w:jc w:val="center"/>
              <w:rPr>
                <w:rFonts w:ascii="GHEA Grapalat" w:hAnsi="GHEA Grapalat" w:cs="Arial"/>
                <w:lang w:val="hy-AM"/>
              </w:rPr>
            </w:pPr>
            <w:r>
              <w:rPr>
                <w:rFonts w:ascii="Sylfaen" w:hAnsi="Sylfaen" w:cs="Calibri"/>
                <w:color w:val="000000"/>
                <w:sz w:val="20"/>
                <w:szCs w:val="20"/>
              </w:rPr>
              <w:t>լիտր</w:t>
            </w:r>
          </w:p>
        </w:tc>
        <w:tc>
          <w:tcPr>
            <w:tcW w:w="1738" w:type="dxa"/>
            <w:tcBorders>
              <w:top w:val="nil"/>
              <w:left w:val="single" w:sz="4" w:space="0" w:color="auto"/>
              <w:bottom w:val="single" w:sz="4" w:space="0" w:color="auto"/>
              <w:right w:val="single" w:sz="8" w:space="0" w:color="auto"/>
            </w:tcBorders>
            <w:vAlign w:val="center"/>
          </w:tcPr>
          <w:p w14:paraId="2BF27854" w14:textId="77777777" w:rsidR="00B87FD2" w:rsidRPr="001334F4" w:rsidRDefault="00B87FD2" w:rsidP="00B87FD2">
            <w:pPr>
              <w:spacing w:before="0" w:after="0"/>
              <w:ind w:left="0"/>
              <w:jc w:val="center"/>
              <w:rPr>
                <w:rFonts w:ascii="GHEA Grapalat" w:hAnsi="GHEA Grapalat" w:cs="Arial"/>
                <w:lang w:val="hy-AM"/>
              </w:rPr>
            </w:pPr>
            <w:r>
              <w:rPr>
                <w:rFonts w:ascii="Sylfaen" w:hAnsi="Sylfaen" w:cs="Calibri"/>
                <w:color w:val="000000"/>
                <w:sz w:val="20"/>
                <w:szCs w:val="20"/>
              </w:rPr>
              <w:t>22,000.00</w:t>
            </w:r>
          </w:p>
        </w:tc>
      </w:tr>
      <w:tr w:rsidR="00B87FD2" w:rsidRPr="00161575" w14:paraId="2F477DA4"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4136332D"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5756275A" w14:textId="77777777" w:rsidR="00B87FD2" w:rsidRPr="001334F4" w:rsidRDefault="00B87FD2" w:rsidP="009A5F61">
            <w:pPr>
              <w:spacing w:before="0" w:after="0"/>
              <w:ind w:left="0" w:firstLine="76"/>
              <w:jc w:val="center"/>
              <w:rPr>
                <w:rFonts w:ascii="GHEA Grapalat" w:hAnsi="GHEA Grapalat" w:cs="Arial"/>
                <w:lang w:val="hy-AM"/>
              </w:rPr>
            </w:pPr>
            <w:r w:rsidRPr="00161575">
              <w:rPr>
                <w:rFonts w:ascii="Sylfaen" w:hAnsi="Sylfaen" w:cs="Calibri"/>
                <w:color w:val="000000"/>
                <w:sz w:val="20"/>
                <w:szCs w:val="20"/>
                <w:lang w:val="hy-AM"/>
              </w:rPr>
              <w:t>Հետևի կամրջակի յուղ 75W-85 LX</w:t>
            </w:r>
          </w:p>
        </w:tc>
        <w:tc>
          <w:tcPr>
            <w:tcW w:w="1489" w:type="dxa"/>
            <w:tcBorders>
              <w:top w:val="nil"/>
              <w:left w:val="single" w:sz="4" w:space="0" w:color="auto"/>
              <w:bottom w:val="single" w:sz="4" w:space="0" w:color="auto"/>
              <w:right w:val="single" w:sz="4" w:space="0" w:color="auto"/>
            </w:tcBorders>
            <w:vAlign w:val="center"/>
          </w:tcPr>
          <w:p w14:paraId="1F309804" w14:textId="77777777" w:rsidR="00B87FD2" w:rsidRPr="00161575" w:rsidRDefault="00B87FD2" w:rsidP="00B87FD2">
            <w:pPr>
              <w:spacing w:before="0" w:after="0"/>
              <w:ind w:left="0"/>
              <w:jc w:val="center"/>
              <w:rPr>
                <w:rFonts w:ascii="GHEA Grapalat" w:hAnsi="GHEA Grapalat" w:cs="Arial"/>
                <w:lang w:val="hy-AM"/>
              </w:rPr>
            </w:pPr>
            <w:r>
              <w:rPr>
                <w:rFonts w:ascii="Sylfaen" w:hAnsi="Sylfaen" w:cs="Calibri"/>
                <w:color w:val="000000"/>
                <w:sz w:val="20"/>
                <w:szCs w:val="20"/>
              </w:rPr>
              <w:t>լիտր</w:t>
            </w:r>
          </w:p>
        </w:tc>
        <w:tc>
          <w:tcPr>
            <w:tcW w:w="1738" w:type="dxa"/>
            <w:tcBorders>
              <w:top w:val="nil"/>
              <w:left w:val="single" w:sz="4" w:space="0" w:color="auto"/>
              <w:bottom w:val="single" w:sz="4" w:space="0" w:color="auto"/>
              <w:right w:val="single" w:sz="8" w:space="0" w:color="auto"/>
            </w:tcBorders>
            <w:vAlign w:val="center"/>
          </w:tcPr>
          <w:p w14:paraId="26448FA5" w14:textId="77777777" w:rsidR="00B87FD2" w:rsidRPr="001334F4" w:rsidRDefault="00B87FD2" w:rsidP="00B87FD2">
            <w:pPr>
              <w:spacing w:before="0" w:after="0"/>
              <w:ind w:left="0"/>
              <w:jc w:val="center"/>
              <w:rPr>
                <w:rFonts w:ascii="GHEA Grapalat" w:hAnsi="GHEA Grapalat" w:cs="Arial"/>
                <w:lang w:val="hy-AM"/>
              </w:rPr>
            </w:pPr>
            <w:r>
              <w:rPr>
                <w:rFonts w:ascii="Sylfaen" w:hAnsi="Sylfaen" w:cs="Calibri"/>
                <w:color w:val="000000"/>
                <w:sz w:val="20"/>
                <w:szCs w:val="20"/>
              </w:rPr>
              <w:t>39,000.00</w:t>
            </w:r>
          </w:p>
        </w:tc>
      </w:tr>
      <w:tr w:rsidR="00B87FD2" w:rsidRPr="00161575" w14:paraId="0CC2B994"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64ABC81B"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2D28913F" w14:textId="77777777" w:rsidR="00B87FD2" w:rsidRPr="001334F4" w:rsidRDefault="00B87FD2" w:rsidP="009A5F61">
            <w:pPr>
              <w:spacing w:before="0" w:after="0"/>
              <w:ind w:left="0" w:firstLine="76"/>
              <w:jc w:val="center"/>
              <w:rPr>
                <w:rFonts w:ascii="GHEA Grapalat" w:hAnsi="GHEA Grapalat" w:cs="Arial"/>
                <w:lang w:val="hy-AM"/>
              </w:rPr>
            </w:pPr>
            <w:r w:rsidRPr="00161575">
              <w:rPr>
                <w:rFonts w:ascii="Sylfaen" w:hAnsi="Sylfaen" w:cs="Calibri"/>
                <w:color w:val="000000"/>
                <w:sz w:val="20"/>
                <w:szCs w:val="20"/>
                <w:lang w:val="hy-AM"/>
              </w:rPr>
              <w:t>Բաշխիչ փոխանցման տուփի յուղ 75W LF</w:t>
            </w:r>
          </w:p>
        </w:tc>
        <w:tc>
          <w:tcPr>
            <w:tcW w:w="1489" w:type="dxa"/>
            <w:tcBorders>
              <w:top w:val="nil"/>
              <w:left w:val="single" w:sz="4" w:space="0" w:color="auto"/>
              <w:bottom w:val="single" w:sz="4" w:space="0" w:color="auto"/>
              <w:right w:val="single" w:sz="4" w:space="0" w:color="auto"/>
            </w:tcBorders>
            <w:vAlign w:val="center"/>
          </w:tcPr>
          <w:p w14:paraId="0858E4C6" w14:textId="77777777" w:rsidR="00B87FD2" w:rsidRPr="00161575" w:rsidRDefault="00B87FD2" w:rsidP="00B87FD2">
            <w:pPr>
              <w:spacing w:before="0" w:after="0"/>
              <w:ind w:left="0"/>
              <w:jc w:val="center"/>
              <w:rPr>
                <w:rFonts w:ascii="GHEA Grapalat" w:hAnsi="GHEA Grapalat" w:cs="Arial"/>
                <w:lang w:val="hy-AM"/>
              </w:rPr>
            </w:pPr>
            <w:r>
              <w:rPr>
                <w:rFonts w:ascii="Sylfaen" w:hAnsi="Sylfaen" w:cs="Calibri"/>
                <w:color w:val="000000"/>
                <w:sz w:val="20"/>
                <w:szCs w:val="20"/>
              </w:rPr>
              <w:t>լիտր</w:t>
            </w:r>
          </w:p>
        </w:tc>
        <w:tc>
          <w:tcPr>
            <w:tcW w:w="1738" w:type="dxa"/>
            <w:tcBorders>
              <w:top w:val="nil"/>
              <w:left w:val="single" w:sz="4" w:space="0" w:color="auto"/>
              <w:bottom w:val="single" w:sz="4" w:space="0" w:color="auto"/>
              <w:right w:val="single" w:sz="8" w:space="0" w:color="auto"/>
            </w:tcBorders>
            <w:vAlign w:val="center"/>
          </w:tcPr>
          <w:p w14:paraId="554D2CF6" w14:textId="77777777" w:rsidR="00B87FD2" w:rsidRPr="001334F4" w:rsidRDefault="00B87FD2" w:rsidP="00B87FD2">
            <w:pPr>
              <w:spacing w:before="0" w:after="0"/>
              <w:ind w:left="0"/>
              <w:jc w:val="center"/>
              <w:rPr>
                <w:rFonts w:ascii="GHEA Grapalat" w:hAnsi="GHEA Grapalat" w:cs="Arial"/>
                <w:lang w:val="hy-AM"/>
              </w:rPr>
            </w:pPr>
            <w:r>
              <w:rPr>
                <w:rFonts w:ascii="Sylfaen" w:hAnsi="Sylfaen" w:cs="Calibri"/>
                <w:color w:val="000000"/>
                <w:sz w:val="20"/>
                <w:szCs w:val="20"/>
              </w:rPr>
              <w:t>22,000.00</w:t>
            </w:r>
          </w:p>
        </w:tc>
      </w:tr>
      <w:tr w:rsidR="00B87FD2" w:rsidRPr="0078745B" w14:paraId="7633E010"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25561EEF"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73ED8B31"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Շարժիչի օդի զտիչ</w:t>
            </w:r>
          </w:p>
        </w:tc>
        <w:tc>
          <w:tcPr>
            <w:tcW w:w="1489" w:type="dxa"/>
            <w:tcBorders>
              <w:top w:val="nil"/>
              <w:left w:val="single" w:sz="4" w:space="0" w:color="auto"/>
              <w:bottom w:val="single" w:sz="4" w:space="0" w:color="auto"/>
              <w:right w:val="single" w:sz="4" w:space="0" w:color="auto"/>
            </w:tcBorders>
            <w:vAlign w:val="center"/>
          </w:tcPr>
          <w:p w14:paraId="7B01C4DE"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հատ</w:t>
            </w:r>
          </w:p>
        </w:tc>
        <w:tc>
          <w:tcPr>
            <w:tcW w:w="1738" w:type="dxa"/>
            <w:tcBorders>
              <w:top w:val="nil"/>
              <w:left w:val="single" w:sz="4" w:space="0" w:color="auto"/>
              <w:bottom w:val="single" w:sz="4" w:space="0" w:color="auto"/>
              <w:right w:val="single" w:sz="8" w:space="0" w:color="auto"/>
            </w:tcBorders>
            <w:vAlign w:val="center"/>
          </w:tcPr>
          <w:p w14:paraId="0DEA7269"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22,000.00</w:t>
            </w:r>
          </w:p>
        </w:tc>
      </w:tr>
      <w:tr w:rsidR="00B87FD2" w:rsidRPr="0078745B" w14:paraId="7A9F6AE5"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3F27AF50"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707D604F"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Սրահի օդի զտիչ</w:t>
            </w:r>
          </w:p>
        </w:tc>
        <w:tc>
          <w:tcPr>
            <w:tcW w:w="1489" w:type="dxa"/>
            <w:tcBorders>
              <w:top w:val="nil"/>
              <w:left w:val="single" w:sz="4" w:space="0" w:color="auto"/>
              <w:bottom w:val="single" w:sz="4" w:space="0" w:color="auto"/>
              <w:right w:val="single" w:sz="4" w:space="0" w:color="auto"/>
            </w:tcBorders>
            <w:vAlign w:val="center"/>
          </w:tcPr>
          <w:p w14:paraId="14E4A526"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հատ</w:t>
            </w:r>
          </w:p>
        </w:tc>
        <w:tc>
          <w:tcPr>
            <w:tcW w:w="1738" w:type="dxa"/>
            <w:tcBorders>
              <w:top w:val="nil"/>
              <w:left w:val="single" w:sz="4" w:space="0" w:color="auto"/>
              <w:bottom w:val="single" w:sz="4" w:space="0" w:color="auto"/>
              <w:right w:val="single" w:sz="8" w:space="0" w:color="auto"/>
            </w:tcBorders>
            <w:vAlign w:val="center"/>
          </w:tcPr>
          <w:p w14:paraId="22A04C64" w14:textId="77777777" w:rsidR="00B87FD2" w:rsidRPr="001334F4" w:rsidRDefault="00B87FD2" w:rsidP="00B87FD2">
            <w:pPr>
              <w:spacing w:before="0" w:after="0"/>
              <w:ind w:left="0"/>
              <w:jc w:val="center"/>
              <w:rPr>
                <w:rFonts w:ascii="GHEA Grapalat" w:hAnsi="GHEA Grapalat" w:cs="Arial"/>
                <w:lang w:val="hy-AM"/>
              </w:rPr>
            </w:pPr>
            <w:r>
              <w:rPr>
                <w:rFonts w:ascii="Sylfaen" w:hAnsi="Sylfaen" w:cs="Calibri"/>
                <w:color w:val="000000"/>
                <w:sz w:val="20"/>
                <w:szCs w:val="20"/>
              </w:rPr>
              <w:t>37,000.00</w:t>
            </w:r>
          </w:p>
        </w:tc>
      </w:tr>
      <w:tr w:rsidR="00B87FD2" w:rsidRPr="0078745B" w14:paraId="13973118"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50D4D9D6"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10B5D052"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Վառելիքի զտիչ</w:t>
            </w:r>
          </w:p>
        </w:tc>
        <w:tc>
          <w:tcPr>
            <w:tcW w:w="1489" w:type="dxa"/>
            <w:tcBorders>
              <w:top w:val="nil"/>
              <w:left w:val="single" w:sz="4" w:space="0" w:color="auto"/>
              <w:bottom w:val="single" w:sz="4" w:space="0" w:color="auto"/>
              <w:right w:val="single" w:sz="4" w:space="0" w:color="auto"/>
            </w:tcBorders>
            <w:vAlign w:val="center"/>
          </w:tcPr>
          <w:p w14:paraId="2A058AA5"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հատ</w:t>
            </w:r>
          </w:p>
        </w:tc>
        <w:tc>
          <w:tcPr>
            <w:tcW w:w="1738" w:type="dxa"/>
            <w:tcBorders>
              <w:top w:val="nil"/>
              <w:left w:val="single" w:sz="4" w:space="0" w:color="auto"/>
              <w:bottom w:val="single" w:sz="4" w:space="0" w:color="auto"/>
              <w:right w:val="single" w:sz="8" w:space="0" w:color="auto"/>
            </w:tcBorders>
            <w:vAlign w:val="center"/>
          </w:tcPr>
          <w:p w14:paraId="31A49FE7"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50,000.00</w:t>
            </w:r>
          </w:p>
        </w:tc>
      </w:tr>
      <w:tr w:rsidR="00B87FD2" w:rsidRPr="0078745B" w14:paraId="45DAFB8C"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2A4326D5"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6D358D4C"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Շարժիչի հովացման հեղուկ SLLC</w:t>
            </w:r>
          </w:p>
        </w:tc>
        <w:tc>
          <w:tcPr>
            <w:tcW w:w="1489" w:type="dxa"/>
            <w:tcBorders>
              <w:top w:val="nil"/>
              <w:left w:val="single" w:sz="4" w:space="0" w:color="auto"/>
              <w:bottom w:val="single" w:sz="4" w:space="0" w:color="auto"/>
              <w:right w:val="single" w:sz="4" w:space="0" w:color="auto"/>
            </w:tcBorders>
            <w:vAlign w:val="center"/>
          </w:tcPr>
          <w:p w14:paraId="3A7A873C"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լիտր</w:t>
            </w:r>
          </w:p>
        </w:tc>
        <w:tc>
          <w:tcPr>
            <w:tcW w:w="1738" w:type="dxa"/>
            <w:tcBorders>
              <w:top w:val="nil"/>
              <w:left w:val="single" w:sz="4" w:space="0" w:color="auto"/>
              <w:bottom w:val="single" w:sz="4" w:space="0" w:color="auto"/>
              <w:right w:val="single" w:sz="8" w:space="0" w:color="auto"/>
            </w:tcBorders>
            <w:vAlign w:val="center"/>
          </w:tcPr>
          <w:p w14:paraId="09A2CE8F"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6,000.00</w:t>
            </w:r>
          </w:p>
        </w:tc>
      </w:tr>
      <w:tr w:rsidR="00B87FD2" w:rsidRPr="0078745B" w14:paraId="3DD570C5"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7CF0FB27"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43E00A71"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Արգելակման հեղուկ DOT 5.1</w:t>
            </w:r>
          </w:p>
        </w:tc>
        <w:tc>
          <w:tcPr>
            <w:tcW w:w="1489" w:type="dxa"/>
            <w:tcBorders>
              <w:top w:val="nil"/>
              <w:left w:val="single" w:sz="4" w:space="0" w:color="auto"/>
              <w:bottom w:val="single" w:sz="4" w:space="0" w:color="auto"/>
              <w:right w:val="single" w:sz="4" w:space="0" w:color="auto"/>
            </w:tcBorders>
            <w:vAlign w:val="center"/>
          </w:tcPr>
          <w:p w14:paraId="04FD73E3"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լիտր</w:t>
            </w:r>
          </w:p>
        </w:tc>
        <w:tc>
          <w:tcPr>
            <w:tcW w:w="1738" w:type="dxa"/>
            <w:tcBorders>
              <w:top w:val="nil"/>
              <w:left w:val="single" w:sz="4" w:space="0" w:color="auto"/>
              <w:bottom w:val="single" w:sz="4" w:space="0" w:color="auto"/>
              <w:right w:val="single" w:sz="8" w:space="0" w:color="auto"/>
            </w:tcBorders>
            <w:vAlign w:val="center"/>
          </w:tcPr>
          <w:p w14:paraId="0A536EFC"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11,000.00</w:t>
            </w:r>
          </w:p>
        </w:tc>
      </w:tr>
      <w:tr w:rsidR="00B87FD2" w:rsidRPr="0078745B" w14:paraId="1C151CA0"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40540A63"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731F431D"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Առջևի արգելակման կոճղակ</w:t>
            </w:r>
          </w:p>
        </w:tc>
        <w:tc>
          <w:tcPr>
            <w:tcW w:w="1489" w:type="dxa"/>
            <w:tcBorders>
              <w:top w:val="nil"/>
              <w:left w:val="single" w:sz="4" w:space="0" w:color="auto"/>
              <w:bottom w:val="single" w:sz="4" w:space="0" w:color="auto"/>
              <w:right w:val="single" w:sz="4" w:space="0" w:color="auto"/>
            </w:tcBorders>
            <w:vAlign w:val="center"/>
          </w:tcPr>
          <w:p w14:paraId="115EB6DC"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հավաքածու</w:t>
            </w:r>
          </w:p>
        </w:tc>
        <w:tc>
          <w:tcPr>
            <w:tcW w:w="1738" w:type="dxa"/>
            <w:tcBorders>
              <w:top w:val="nil"/>
              <w:left w:val="single" w:sz="4" w:space="0" w:color="auto"/>
              <w:bottom w:val="single" w:sz="4" w:space="0" w:color="auto"/>
              <w:right w:val="single" w:sz="8" w:space="0" w:color="auto"/>
            </w:tcBorders>
            <w:vAlign w:val="center"/>
          </w:tcPr>
          <w:p w14:paraId="7999CB31"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59,000.00</w:t>
            </w:r>
          </w:p>
        </w:tc>
      </w:tr>
      <w:tr w:rsidR="00B87FD2" w:rsidRPr="0078745B" w14:paraId="5D3BF94D"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70F7E97C"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71C51F33"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Հետևի արգելակման կոճղակ</w:t>
            </w:r>
          </w:p>
        </w:tc>
        <w:tc>
          <w:tcPr>
            <w:tcW w:w="1489" w:type="dxa"/>
            <w:tcBorders>
              <w:top w:val="nil"/>
              <w:left w:val="single" w:sz="4" w:space="0" w:color="auto"/>
              <w:bottom w:val="single" w:sz="4" w:space="0" w:color="auto"/>
              <w:right w:val="single" w:sz="4" w:space="0" w:color="auto"/>
            </w:tcBorders>
            <w:vAlign w:val="center"/>
          </w:tcPr>
          <w:p w14:paraId="324AC9C2"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հավաքածու</w:t>
            </w:r>
          </w:p>
        </w:tc>
        <w:tc>
          <w:tcPr>
            <w:tcW w:w="1738" w:type="dxa"/>
            <w:tcBorders>
              <w:top w:val="nil"/>
              <w:left w:val="single" w:sz="4" w:space="0" w:color="auto"/>
              <w:bottom w:val="single" w:sz="4" w:space="0" w:color="auto"/>
              <w:right w:val="single" w:sz="8" w:space="0" w:color="auto"/>
            </w:tcBorders>
            <w:vAlign w:val="center"/>
          </w:tcPr>
          <w:p w14:paraId="7A2AF668"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47,000.00</w:t>
            </w:r>
          </w:p>
        </w:tc>
      </w:tr>
      <w:tr w:rsidR="00B87FD2" w:rsidRPr="0078745B" w14:paraId="27F02266"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60D7F32F"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579947B6"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Առջևի արգելակման սկավառակ</w:t>
            </w:r>
          </w:p>
        </w:tc>
        <w:tc>
          <w:tcPr>
            <w:tcW w:w="1489" w:type="dxa"/>
            <w:tcBorders>
              <w:top w:val="nil"/>
              <w:left w:val="single" w:sz="4" w:space="0" w:color="auto"/>
              <w:bottom w:val="single" w:sz="4" w:space="0" w:color="auto"/>
              <w:right w:val="single" w:sz="4" w:space="0" w:color="auto"/>
            </w:tcBorders>
            <w:vAlign w:val="center"/>
          </w:tcPr>
          <w:p w14:paraId="2E60F1B3"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հատ</w:t>
            </w:r>
          </w:p>
        </w:tc>
        <w:tc>
          <w:tcPr>
            <w:tcW w:w="1738" w:type="dxa"/>
            <w:tcBorders>
              <w:top w:val="nil"/>
              <w:left w:val="single" w:sz="4" w:space="0" w:color="auto"/>
              <w:bottom w:val="single" w:sz="4" w:space="0" w:color="auto"/>
              <w:right w:val="single" w:sz="8" w:space="0" w:color="auto"/>
            </w:tcBorders>
            <w:vAlign w:val="center"/>
          </w:tcPr>
          <w:p w14:paraId="58253F09"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81,000.00</w:t>
            </w:r>
          </w:p>
        </w:tc>
      </w:tr>
      <w:tr w:rsidR="00B87FD2" w:rsidRPr="0078745B" w14:paraId="2B67D996"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42646CA2"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21A86AEE" w14:textId="77777777" w:rsidR="00B87FD2" w:rsidRPr="001334F4" w:rsidRDefault="00B87FD2" w:rsidP="009A5F61">
            <w:pPr>
              <w:spacing w:before="0" w:after="0"/>
              <w:ind w:left="0" w:firstLine="76"/>
              <w:jc w:val="center"/>
              <w:rPr>
                <w:rFonts w:ascii="GHEA Grapalat" w:hAnsi="GHEA Grapalat" w:cs="Sylfaen"/>
                <w:color w:val="000000"/>
              </w:rPr>
            </w:pPr>
            <w:r>
              <w:rPr>
                <w:rFonts w:ascii="Sylfaen" w:hAnsi="Sylfaen" w:cs="Calibri"/>
                <w:color w:val="000000"/>
                <w:sz w:val="20"/>
                <w:szCs w:val="20"/>
              </w:rPr>
              <w:t>Հետևի արգելակման սկավառակ</w:t>
            </w:r>
          </w:p>
        </w:tc>
        <w:tc>
          <w:tcPr>
            <w:tcW w:w="1489" w:type="dxa"/>
            <w:tcBorders>
              <w:top w:val="nil"/>
              <w:left w:val="single" w:sz="4" w:space="0" w:color="auto"/>
              <w:bottom w:val="single" w:sz="4" w:space="0" w:color="auto"/>
              <w:right w:val="single" w:sz="4" w:space="0" w:color="auto"/>
            </w:tcBorders>
            <w:vAlign w:val="center"/>
          </w:tcPr>
          <w:p w14:paraId="551AEB66" w14:textId="77777777" w:rsidR="00B87FD2" w:rsidRPr="001334F4" w:rsidRDefault="00B87FD2" w:rsidP="00B87FD2">
            <w:pPr>
              <w:spacing w:before="0" w:after="0"/>
              <w:ind w:left="0"/>
              <w:jc w:val="center"/>
              <w:rPr>
                <w:rFonts w:ascii="GHEA Grapalat" w:hAnsi="GHEA Grapalat" w:cs="Calibri"/>
                <w:color w:val="000000"/>
              </w:rPr>
            </w:pPr>
            <w:r>
              <w:rPr>
                <w:rFonts w:ascii="Sylfaen" w:hAnsi="Sylfaen" w:cs="Calibri"/>
                <w:color w:val="000000"/>
                <w:sz w:val="20"/>
                <w:szCs w:val="20"/>
              </w:rPr>
              <w:t>հատ</w:t>
            </w:r>
          </w:p>
        </w:tc>
        <w:tc>
          <w:tcPr>
            <w:tcW w:w="1738" w:type="dxa"/>
            <w:tcBorders>
              <w:top w:val="nil"/>
              <w:left w:val="single" w:sz="4" w:space="0" w:color="auto"/>
              <w:bottom w:val="single" w:sz="4" w:space="0" w:color="auto"/>
              <w:right w:val="single" w:sz="8" w:space="0" w:color="auto"/>
            </w:tcBorders>
            <w:vAlign w:val="center"/>
          </w:tcPr>
          <w:p w14:paraId="04C59814" w14:textId="77777777" w:rsidR="00B87FD2" w:rsidRPr="001334F4" w:rsidRDefault="00B87FD2" w:rsidP="00B87FD2">
            <w:pPr>
              <w:spacing w:before="0" w:after="0"/>
              <w:ind w:left="0"/>
              <w:jc w:val="center"/>
              <w:rPr>
                <w:rFonts w:ascii="GHEA Grapalat" w:hAnsi="GHEA Grapalat" w:cs="Calibri"/>
                <w:color w:val="000000"/>
              </w:rPr>
            </w:pPr>
            <w:r>
              <w:rPr>
                <w:rFonts w:ascii="Sylfaen" w:hAnsi="Sylfaen" w:cs="Calibri"/>
                <w:color w:val="000000"/>
                <w:sz w:val="20"/>
                <w:szCs w:val="20"/>
              </w:rPr>
              <w:t>81,000.00</w:t>
            </w:r>
          </w:p>
        </w:tc>
      </w:tr>
      <w:tr w:rsidR="00B87FD2" w:rsidRPr="0078745B" w14:paraId="649DF554"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4A130A50"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577F6917" w14:textId="77777777" w:rsidR="00B87FD2" w:rsidRPr="001334F4" w:rsidRDefault="00B87FD2" w:rsidP="009A5F61">
            <w:pPr>
              <w:spacing w:before="0" w:after="0"/>
              <w:ind w:left="0" w:firstLine="76"/>
              <w:jc w:val="center"/>
              <w:rPr>
                <w:rFonts w:ascii="GHEA Grapalat" w:hAnsi="GHEA Grapalat" w:cs="Sylfaen"/>
                <w:color w:val="000000"/>
              </w:rPr>
            </w:pPr>
            <w:r>
              <w:rPr>
                <w:rFonts w:ascii="Sylfaen" w:hAnsi="Sylfaen" w:cs="Calibri"/>
                <w:color w:val="000000"/>
                <w:sz w:val="20"/>
                <w:szCs w:val="20"/>
              </w:rPr>
              <w:t>Վառոցքի մոմ</w:t>
            </w:r>
          </w:p>
        </w:tc>
        <w:tc>
          <w:tcPr>
            <w:tcW w:w="1489" w:type="dxa"/>
            <w:tcBorders>
              <w:top w:val="nil"/>
              <w:left w:val="single" w:sz="4" w:space="0" w:color="auto"/>
              <w:bottom w:val="single" w:sz="4" w:space="0" w:color="auto"/>
              <w:right w:val="single" w:sz="4" w:space="0" w:color="auto"/>
            </w:tcBorders>
            <w:vAlign w:val="center"/>
          </w:tcPr>
          <w:p w14:paraId="4DEF82E1" w14:textId="77777777" w:rsidR="00B87FD2" w:rsidRPr="001334F4" w:rsidRDefault="00B87FD2" w:rsidP="00B87FD2">
            <w:pPr>
              <w:spacing w:before="0" w:after="0"/>
              <w:ind w:left="0"/>
              <w:jc w:val="center"/>
              <w:rPr>
                <w:rFonts w:ascii="GHEA Grapalat" w:hAnsi="GHEA Grapalat" w:cs="Calibri"/>
                <w:color w:val="000000"/>
              </w:rPr>
            </w:pPr>
            <w:r>
              <w:rPr>
                <w:rFonts w:ascii="Sylfaen" w:hAnsi="Sylfaen" w:cs="Calibri"/>
                <w:color w:val="000000"/>
                <w:sz w:val="20"/>
                <w:szCs w:val="20"/>
              </w:rPr>
              <w:t>հատ</w:t>
            </w:r>
          </w:p>
        </w:tc>
        <w:tc>
          <w:tcPr>
            <w:tcW w:w="1738" w:type="dxa"/>
            <w:tcBorders>
              <w:top w:val="nil"/>
              <w:left w:val="single" w:sz="4" w:space="0" w:color="auto"/>
              <w:bottom w:val="single" w:sz="4" w:space="0" w:color="auto"/>
              <w:right w:val="single" w:sz="8" w:space="0" w:color="auto"/>
            </w:tcBorders>
            <w:vAlign w:val="center"/>
          </w:tcPr>
          <w:p w14:paraId="787CBE50" w14:textId="77777777" w:rsidR="00B87FD2" w:rsidRPr="001334F4" w:rsidRDefault="00B87FD2" w:rsidP="00B87FD2">
            <w:pPr>
              <w:spacing w:before="0" w:after="0"/>
              <w:ind w:left="0"/>
              <w:jc w:val="center"/>
              <w:rPr>
                <w:rFonts w:ascii="GHEA Grapalat" w:hAnsi="GHEA Grapalat" w:cs="Calibri"/>
                <w:color w:val="000000"/>
              </w:rPr>
            </w:pPr>
            <w:r>
              <w:rPr>
                <w:rFonts w:ascii="Sylfaen" w:hAnsi="Sylfaen" w:cs="Calibri"/>
                <w:color w:val="000000"/>
                <w:sz w:val="20"/>
                <w:szCs w:val="20"/>
              </w:rPr>
              <w:t>13,000.00</w:t>
            </w:r>
          </w:p>
        </w:tc>
      </w:tr>
      <w:tr w:rsidR="00B87FD2" w:rsidRPr="0078745B" w14:paraId="769725BA"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1AD97182"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22E44179"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Գեներատորի փոկ</w:t>
            </w:r>
          </w:p>
        </w:tc>
        <w:tc>
          <w:tcPr>
            <w:tcW w:w="1489" w:type="dxa"/>
            <w:tcBorders>
              <w:top w:val="nil"/>
              <w:left w:val="single" w:sz="4" w:space="0" w:color="auto"/>
              <w:bottom w:val="single" w:sz="4" w:space="0" w:color="auto"/>
              <w:right w:val="single" w:sz="4" w:space="0" w:color="auto"/>
            </w:tcBorders>
            <w:vAlign w:val="center"/>
          </w:tcPr>
          <w:p w14:paraId="29B0901B"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հատ</w:t>
            </w:r>
          </w:p>
        </w:tc>
        <w:tc>
          <w:tcPr>
            <w:tcW w:w="1738" w:type="dxa"/>
            <w:tcBorders>
              <w:top w:val="nil"/>
              <w:left w:val="single" w:sz="4" w:space="0" w:color="auto"/>
              <w:bottom w:val="single" w:sz="4" w:space="0" w:color="auto"/>
              <w:right w:val="single" w:sz="8" w:space="0" w:color="auto"/>
            </w:tcBorders>
            <w:vAlign w:val="center"/>
          </w:tcPr>
          <w:p w14:paraId="75952AC8"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25,000.00</w:t>
            </w:r>
          </w:p>
        </w:tc>
      </w:tr>
      <w:tr w:rsidR="00B87FD2" w:rsidRPr="0078745B" w14:paraId="5D6676B5"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1F8F4024"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559C6A63" w14:textId="77777777" w:rsidR="00B87FD2" w:rsidRPr="001334F4" w:rsidRDefault="00B87FD2" w:rsidP="009A5F61">
            <w:pPr>
              <w:spacing w:before="0" w:after="0"/>
              <w:ind w:left="0" w:firstLine="76"/>
              <w:jc w:val="center"/>
              <w:rPr>
                <w:rFonts w:ascii="GHEA Grapalat" w:hAnsi="GHEA Grapalat" w:cs="Arial"/>
              </w:rPr>
            </w:pPr>
            <w:r>
              <w:rPr>
                <w:rFonts w:ascii="Sylfaen" w:hAnsi="Sylfaen" w:cs="Calibri"/>
                <w:color w:val="000000"/>
                <w:sz w:val="20"/>
                <w:szCs w:val="20"/>
              </w:rPr>
              <w:t>Հիդրոուժեղարարի յուղ EH</w:t>
            </w:r>
          </w:p>
        </w:tc>
        <w:tc>
          <w:tcPr>
            <w:tcW w:w="1489" w:type="dxa"/>
            <w:tcBorders>
              <w:top w:val="nil"/>
              <w:left w:val="single" w:sz="4" w:space="0" w:color="auto"/>
              <w:bottom w:val="single" w:sz="4" w:space="0" w:color="auto"/>
              <w:right w:val="single" w:sz="4" w:space="0" w:color="auto"/>
            </w:tcBorders>
            <w:vAlign w:val="center"/>
          </w:tcPr>
          <w:p w14:paraId="6CAA327A" w14:textId="77777777" w:rsidR="00B87FD2" w:rsidRPr="001334F4" w:rsidRDefault="00B87FD2" w:rsidP="00B87FD2">
            <w:pPr>
              <w:spacing w:before="0" w:after="0"/>
              <w:ind w:left="0"/>
              <w:jc w:val="center"/>
              <w:rPr>
                <w:rFonts w:ascii="GHEA Grapalat" w:hAnsi="GHEA Grapalat" w:cs="Arial"/>
                <w:lang w:val="hy-AM"/>
              </w:rPr>
            </w:pPr>
            <w:r>
              <w:rPr>
                <w:rFonts w:ascii="Sylfaen" w:hAnsi="Sylfaen" w:cs="Calibri"/>
                <w:color w:val="000000"/>
                <w:sz w:val="20"/>
                <w:szCs w:val="20"/>
              </w:rPr>
              <w:t>լիտր</w:t>
            </w:r>
          </w:p>
        </w:tc>
        <w:tc>
          <w:tcPr>
            <w:tcW w:w="1738" w:type="dxa"/>
            <w:tcBorders>
              <w:top w:val="nil"/>
              <w:left w:val="single" w:sz="4" w:space="0" w:color="auto"/>
              <w:bottom w:val="single" w:sz="4" w:space="0" w:color="auto"/>
              <w:right w:val="single" w:sz="8" w:space="0" w:color="auto"/>
            </w:tcBorders>
            <w:vAlign w:val="center"/>
          </w:tcPr>
          <w:p w14:paraId="585F5C58"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11,000.00</w:t>
            </w:r>
          </w:p>
        </w:tc>
      </w:tr>
      <w:tr w:rsidR="00B87FD2" w:rsidRPr="0078745B" w14:paraId="1A382C85"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3EE4D652"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6BFED616"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Հիդրոկախոցի յուղ AHC</w:t>
            </w:r>
          </w:p>
        </w:tc>
        <w:tc>
          <w:tcPr>
            <w:tcW w:w="1489" w:type="dxa"/>
            <w:tcBorders>
              <w:top w:val="nil"/>
              <w:left w:val="single" w:sz="4" w:space="0" w:color="auto"/>
              <w:bottom w:val="single" w:sz="4" w:space="0" w:color="auto"/>
              <w:right w:val="single" w:sz="4" w:space="0" w:color="auto"/>
            </w:tcBorders>
            <w:vAlign w:val="center"/>
          </w:tcPr>
          <w:p w14:paraId="2A680314"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լիտր</w:t>
            </w:r>
          </w:p>
        </w:tc>
        <w:tc>
          <w:tcPr>
            <w:tcW w:w="1738" w:type="dxa"/>
            <w:tcBorders>
              <w:top w:val="nil"/>
              <w:left w:val="single" w:sz="4" w:space="0" w:color="auto"/>
              <w:bottom w:val="single" w:sz="4" w:space="0" w:color="auto"/>
              <w:right w:val="single" w:sz="8" w:space="0" w:color="auto"/>
            </w:tcBorders>
            <w:vAlign w:val="center"/>
          </w:tcPr>
          <w:p w14:paraId="734ADE1E"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8,000.00</w:t>
            </w:r>
          </w:p>
        </w:tc>
      </w:tr>
      <w:tr w:rsidR="00B87FD2" w:rsidRPr="0078745B" w14:paraId="199BC856"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7810BB76"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34F49335" w14:textId="77777777" w:rsidR="00B87FD2" w:rsidRPr="001334F4" w:rsidRDefault="00B87FD2" w:rsidP="009A5F61">
            <w:pPr>
              <w:spacing w:before="0" w:after="0"/>
              <w:ind w:left="0" w:firstLine="76"/>
              <w:jc w:val="center"/>
              <w:rPr>
                <w:rFonts w:ascii="GHEA Grapalat" w:hAnsi="GHEA Grapalat" w:cs="Arial"/>
              </w:rPr>
            </w:pPr>
            <w:r>
              <w:rPr>
                <w:rFonts w:ascii="Sylfaen" w:hAnsi="Sylfaen" w:cs="Calibri"/>
                <w:color w:val="000000"/>
                <w:sz w:val="20"/>
                <w:szCs w:val="20"/>
              </w:rPr>
              <w:t>Մարտկոց</w:t>
            </w:r>
          </w:p>
        </w:tc>
        <w:tc>
          <w:tcPr>
            <w:tcW w:w="1489" w:type="dxa"/>
            <w:tcBorders>
              <w:top w:val="nil"/>
              <w:left w:val="single" w:sz="4" w:space="0" w:color="auto"/>
              <w:bottom w:val="single" w:sz="4" w:space="0" w:color="auto"/>
              <w:right w:val="single" w:sz="4" w:space="0" w:color="auto"/>
            </w:tcBorders>
            <w:vAlign w:val="center"/>
          </w:tcPr>
          <w:p w14:paraId="25C01D1D"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հատ</w:t>
            </w:r>
          </w:p>
        </w:tc>
        <w:tc>
          <w:tcPr>
            <w:tcW w:w="1738" w:type="dxa"/>
            <w:tcBorders>
              <w:top w:val="nil"/>
              <w:left w:val="single" w:sz="4" w:space="0" w:color="auto"/>
              <w:bottom w:val="single" w:sz="4" w:space="0" w:color="auto"/>
              <w:right w:val="single" w:sz="8" w:space="0" w:color="auto"/>
            </w:tcBorders>
            <w:vAlign w:val="center"/>
          </w:tcPr>
          <w:p w14:paraId="5629B89A"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110,000.00</w:t>
            </w:r>
          </w:p>
        </w:tc>
      </w:tr>
      <w:tr w:rsidR="00B87FD2" w:rsidRPr="0078745B" w14:paraId="0D048EE9"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08613D4C"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15794CFA"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Լապտերի հեղուկացիր</w:t>
            </w:r>
          </w:p>
        </w:tc>
        <w:tc>
          <w:tcPr>
            <w:tcW w:w="1489" w:type="dxa"/>
            <w:tcBorders>
              <w:top w:val="nil"/>
              <w:left w:val="single" w:sz="4" w:space="0" w:color="auto"/>
              <w:bottom w:val="single" w:sz="4" w:space="0" w:color="auto"/>
              <w:right w:val="single" w:sz="4" w:space="0" w:color="auto"/>
            </w:tcBorders>
            <w:vAlign w:val="center"/>
          </w:tcPr>
          <w:p w14:paraId="698AC76B"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հատ</w:t>
            </w:r>
          </w:p>
        </w:tc>
        <w:tc>
          <w:tcPr>
            <w:tcW w:w="1738" w:type="dxa"/>
            <w:tcBorders>
              <w:top w:val="nil"/>
              <w:left w:val="single" w:sz="4" w:space="0" w:color="auto"/>
              <w:bottom w:val="single" w:sz="4" w:space="0" w:color="auto"/>
              <w:right w:val="single" w:sz="8" w:space="0" w:color="auto"/>
            </w:tcBorders>
            <w:vAlign w:val="center"/>
          </w:tcPr>
          <w:p w14:paraId="0C114158"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40,000.00</w:t>
            </w:r>
          </w:p>
        </w:tc>
      </w:tr>
      <w:tr w:rsidR="00B87FD2" w:rsidRPr="007D1A02" w14:paraId="10E17FC9"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02EB2E21"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8" w:space="0" w:color="auto"/>
              <w:right w:val="single" w:sz="4" w:space="0" w:color="auto"/>
            </w:tcBorders>
            <w:vAlign w:val="center"/>
          </w:tcPr>
          <w:p w14:paraId="13556548" w14:textId="77777777" w:rsidR="00B87FD2" w:rsidRPr="001334F4" w:rsidRDefault="00B87FD2" w:rsidP="009A5F61">
            <w:pPr>
              <w:spacing w:before="0" w:after="0"/>
              <w:ind w:left="0" w:firstLine="76"/>
              <w:jc w:val="center"/>
              <w:rPr>
                <w:rFonts w:ascii="GHEA Grapalat" w:hAnsi="GHEA Grapalat" w:cs="Sylfaen"/>
                <w:color w:val="000000"/>
                <w:lang w:val="hy-AM"/>
              </w:rPr>
            </w:pPr>
            <w:r>
              <w:rPr>
                <w:rFonts w:ascii="Sylfaen" w:hAnsi="Sylfaen" w:cs="Calibri"/>
                <w:color w:val="000000"/>
                <w:sz w:val="20"/>
                <w:szCs w:val="20"/>
              </w:rPr>
              <w:t>Հեղուկացիրի կափարիչ</w:t>
            </w:r>
          </w:p>
        </w:tc>
        <w:tc>
          <w:tcPr>
            <w:tcW w:w="1489" w:type="dxa"/>
            <w:tcBorders>
              <w:top w:val="nil"/>
              <w:left w:val="single" w:sz="4" w:space="0" w:color="auto"/>
              <w:bottom w:val="single" w:sz="8" w:space="0" w:color="auto"/>
              <w:right w:val="single" w:sz="4" w:space="0" w:color="auto"/>
            </w:tcBorders>
            <w:vAlign w:val="center"/>
          </w:tcPr>
          <w:p w14:paraId="4E1B44F6" w14:textId="77777777" w:rsidR="00B87FD2" w:rsidRPr="007D1A02" w:rsidRDefault="00B87FD2" w:rsidP="00B87FD2">
            <w:pPr>
              <w:spacing w:before="0" w:after="0"/>
              <w:ind w:left="0"/>
              <w:jc w:val="center"/>
              <w:rPr>
                <w:rFonts w:ascii="GHEA Grapalat" w:hAnsi="GHEA Grapalat" w:cs="Calibri"/>
                <w:color w:val="000000"/>
              </w:rPr>
            </w:pPr>
            <w:r>
              <w:rPr>
                <w:rFonts w:ascii="Sylfaen" w:hAnsi="Sylfaen" w:cs="Calibri"/>
                <w:color w:val="000000"/>
                <w:sz w:val="20"/>
                <w:szCs w:val="20"/>
              </w:rPr>
              <w:t>հատ</w:t>
            </w:r>
          </w:p>
        </w:tc>
        <w:tc>
          <w:tcPr>
            <w:tcW w:w="1738" w:type="dxa"/>
            <w:tcBorders>
              <w:top w:val="nil"/>
              <w:left w:val="single" w:sz="4" w:space="0" w:color="auto"/>
              <w:bottom w:val="single" w:sz="8" w:space="0" w:color="auto"/>
              <w:right w:val="single" w:sz="8" w:space="0" w:color="auto"/>
            </w:tcBorders>
            <w:vAlign w:val="center"/>
          </w:tcPr>
          <w:p w14:paraId="07317EFE" w14:textId="77777777" w:rsidR="00B87FD2" w:rsidRPr="001334F4" w:rsidRDefault="00B87FD2" w:rsidP="00B87FD2">
            <w:pPr>
              <w:spacing w:before="0" w:after="0"/>
              <w:ind w:left="0"/>
              <w:jc w:val="center"/>
              <w:rPr>
                <w:rFonts w:ascii="GHEA Grapalat" w:hAnsi="GHEA Grapalat" w:cs="Calibri"/>
                <w:color w:val="000000"/>
                <w:lang w:val="hy-AM"/>
              </w:rPr>
            </w:pPr>
            <w:r>
              <w:rPr>
                <w:rFonts w:ascii="Sylfaen" w:hAnsi="Sylfaen" w:cs="Calibri"/>
                <w:color w:val="000000"/>
                <w:sz w:val="20"/>
                <w:szCs w:val="20"/>
              </w:rPr>
              <w:t>5,000.00</w:t>
            </w:r>
          </w:p>
        </w:tc>
      </w:tr>
      <w:tr w:rsidR="00B87FD2" w:rsidRPr="007D1A02" w14:paraId="62B0B932"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35F00DA0"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single" w:sz="4" w:space="0" w:color="auto"/>
              <w:left w:val="single" w:sz="4" w:space="0" w:color="auto"/>
              <w:bottom w:val="single" w:sz="4" w:space="0" w:color="auto"/>
              <w:right w:val="single" w:sz="4" w:space="0" w:color="auto"/>
            </w:tcBorders>
            <w:vAlign w:val="center"/>
          </w:tcPr>
          <w:p w14:paraId="5547712A" w14:textId="77777777" w:rsidR="00B87FD2" w:rsidRPr="001334F4" w:rsidRDefault="00B87FD2" w:rsidP="009A5F61">
            <w:pPr>
              <w:spacing w:before="0" w:after="0"/>
              <w:ind w:left="0" w:firstLine="76"/>
              <w:jc w:val="center"/>
              <w:rPr>
                <w:rFonts w:ascii="GHEA Grapalat" w:hAnsi="GHEA Grapalat" w:cs="Sylfaen"/>
                <w:color w:val="000000"/>
                <w:lang w:val="hy-AM"/>
              </w:rPr>
            </w:pPr>
            <w:r>
              <w:rPr>
                <w:rFonts w:ascii="Sylfaen" w:hAnsi="Sylfaen" w:cs="Calibri"/>
                <w:color w:val="000000"/>
                <w:sz w:val="20"/>
                <w:szCs w:val="20"/>
              </w:rPr>
              <w:t>Շարժիչի յուղի փոխարինում</w:t>
            </w:r>
          </w:p>
        </w:tc>
        <w:tc>
          <w:tcPr>
            <w:tcW w:w="1489" w:type="dxa"/>
            <w:tcBorders>
              <w:top w:val="single" w:sz="4" w:space="0" w:color="auto"/>
              <w:left w:val="nil"/>
              <w:bottom w:val="single" w:sz="4" w:space="0" w:color="auto"/>
              <w:right w:val="single" w:sz="4" w:space="0" w:color="auto"/>
            </w:tcBorders>
            <w:vAlign w:val="center"/>
          </w:tcPr>
          <w:p w14:paraId="30CD4162" w14:textId="77777777" w:rsidR="00B87FD2" w:rsidRPr="001334F4" w:rsidRDefault="00B87FD2" w:rsidP="00B87FD2">
            <w:pPr>
              <w:spacing w:before="0" w:after="0"/>
              <w:ind w:left="0"/>
              <w:jc w:val="center"/>
              <w:rPr>
                <w:rFonts w:ascii="GHEA Grapalat" w:hAnsi="GHEA Grapalat" w:cs="Calibri"/>
                <w:color w:val="000000"/>
                <w:lang w:val="hy-AM"/>
              </w:rPr>
            </w:pPr>
            <w:r>
              <w:rPr>
                <w:rFonts w:ascii="GHEA Grapalat" w:hAnsi="GHEA Grapalat" w:cs="Calibri"/>
                <w:color w:val="000000"/>
                <w:lang w:val="hy-AM"/>
              </w:rPr>
              <w:t>դրամ</w:t>
            </w:r>
          </w:p>
        </w:tc>
        <w:tc>
          <w:tcPr>
            <w:tcW w:w="1738" w:type="dxa"/>
            <w:tcBorders>
              <w:top w:val="single" w:sz="4" w:space="0" w:color="auto"/>
              <w:left w:val="single" w:sz="4" w:space="0" w:color="auto"/>
              <w:bottom w:val="single" w:sz="4" w:space="0" w:color="auto"/>
              <w:right w:val="single" w:sz="8" w:space="0" w:color="auto"/>
            </w:tcBorders>
            <w:vAlign w:val="center"/>
          </w:tcPr>
          <w:p w14:paraId="4D52205F" w14:textId="77777777" w:rsidR="00B87FD2" w:rsidRPr="001334F4" w:rsidRDefault="00B87FD2" w:rsidP="00B87FD2">
            <w:pPr>
              <w:spacing w:before="0" w:after="0"/>
              <w:ind w:left="0"/>
              <w:jc w:val="center"/>
              <w:rPr>
                <w:rFonts w:ascii="GHEA Grapalat" w:hAnsi="GHEA Grapalat" w:cs="Calibri"/>
                <w:color w:val="000000"/>
                <w:lang w:val="hy-AM"/>
              </w:rPr>
            </w:pPr>
            <w:r>
              <w:rPr>
                <w:rFonts w:ascii="Sylfaen" w:hAnsi="Sylfaen" w:cs="Calibri"/>
                <w:color w:val="000000"/>
                <w:sz w:val="20"/>
                <w:szCs w:val="20"/>
              </w:rPr>
              <w:t>1,200.00</w:t>
            </w:r>
          </w:p>
        </w:tc>
      </w:tr>
      <w:tr w:rsidR="00B87FD2" w:rsidRPr="00E358DC" w14:paraId="0B3E8C84"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30BDA774"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76CDE361" w14:textId="77777777" w:rsidR="00B87FD2" w:rsidRPr="001334F4" w:rsidRDefault="00B87FD2" w:rsidP="009A5F61">
            <w:pPr>
              <w:spacing w:before="0" w:after="0"/>
              <w:ind w:left="0" w:firstLine="76"/>
              <w:jc w:val="center"/>
              <w:rPr>
                <w:rFonts w:ascii="GHEA Grapalat" w:hAnsi="GHEA Grapalat" w:cs="Sylfaen"/>
                <w:color w:val="000000"/>
                <w:lang w:val="hy-AM"/>
              </w:rPr>
            </w:pPr>
            <w:r w:rsidRPr="00E358DC">
              <w:rPr>
                <w:rFonts w:ascii="Sylfaen" w:hAnsi="Sylfaen" w:cs="Calibri"/>
                <w:color w:val="000000"/>
                <w:sz w:val="20"/>
                <w:szCs w:val="20"/>
                <w:lang w:val="hy-AM"/>
              </w:rPr>
              <w:t>Ավտոմատ փոխանցման տուփի յուղի փոխարինում</w:t>
            </w:r>
          </w:p>
        </w:tc>
        <w:tc>
          <w:tcPr>
            <w:tcW w:w="1489" w:type="dxa"/>
            <w:tcBorders>
              <w:top w:val="single" w:sz="4" w:space="0" w:color="auto"/>
              <w:left w:val="nil"/>
              <w:bottom w:val="single" w:sz="4" w:space="0" w:color="auto"/>
              <w:right w:val="single" w:sz="4" w:space="0" w:color="auto"/>
            </w:tcBorders>
            <w:vAlign w:val="center"/>
          </w:tcPr>
          <w:p w14:paraId="53990310" w14:textId="77777777" w:rsidR="00B87FD2" w:rsidRPr="001334F4" w:rsidRDefault="00B87FD2" w:rsidP="00B87FD2">
            <w:pPr>
              <w:spacing w:before="0" w:after="0"/>
              <w:ind w:left="0"/>
              <w:jc w:val="center"/>
              <w:rPr>
                <w:rFonts w:ascii="GHEA Grapalat" w:hAnsi="GHEA Grapalat" w:cs="Calibri"/>
                <w:color w:val="000000"/>
                <w:lang w:val="hy-AM"/>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30175C59" w14:textId="77777777" w:rsidR="00B87FD2" w:rsidRPr="001334F4" w:rsidRDefault="00B87FD2" w:rsidP="00B87FD2">
            <w:pPr>
              <w:spacing w:before="0" w:after="0"/>
              <w:ind w:left="0"/>
              <w:jc w:val="center"/>
              <w:rPr>
                <w:rFonts w:ascii="GHEA Grapalat" w:hAnsi="GHEA Grapalat" w:cs="Calibri"/>
                <w:color w:val="000000"/>
                <w:lang w:val="hy-AM"/>
              </w:rPr>
            </w:pPr>
            <w:r>
              <w:rPr>
                <w:rFonts w:ascii="Sylfaen" w:hAnsi="Sylfaen" w:cs="Calibri"/>
                <w:color w:val="000000"/>
                <w:sz w:val="20"/>
                <w:szCs w:val="20"/>
              </w:rPr>
              <w:t>18,000.00</w:t>
            </w:r>
          </w:p>
        </w:tc>
      </w:tr>
      <w:tr w:rsidR="00B87FD2" w:rsidRPr="00E358DC" w14:paraId="776E3A4A"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79A150AF"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3CA13446" w14:textId="77777777" w:rsidR="00B87FD2" w:rsidRPr="001334F4" w:rsidRDefault="00B87FD2" w:rsidP="009A5F61">
            <w:pPr>
              <w:spacing w:before="0" w:after="0"/>
              <w:ind w:left="0" w:firstLine="76"/>
              <w:jc w:val="center"/>
              <w:rPr>
                <w:rFonts w:ascii="GHEA Grapalat" w:hAnsi="GHEA Grapalat" w:cs="Sylfaen"/>
                <w:color w:val="000000"/>
                <w:lang w:val="hy-AM"/>
              </w:rPr>
            </w:pPr>
            <w:r w:rsidRPr="00E358DC">
              <w:rPr>
                <w:rFonts w:ascii="Sylfaen" w:hAnsi="Sylfaen" w:cs="Calibri"/>
                <w:color w:val="000000"/>
                <w:sz w:val="20"/>
                <w:szCs w:val="20"/>
                <w:lang w:val="hy-AM"/>
              </w:rPr>
              <w:t>Մեխանիկական փոխանցման տուփի յուղի փոխարինում</w:t>
            </w:r>
          </w:p>
        </w:tc>
        <w:tc>
          <w:tcPr>
            <w:tcW w:w="1489" w:type="dxa"/>
            <w:tcBorders>
              <w:top w:val="single" w:sz="4" w:space="0" w:color="auto"/>
              <w:left w:val="nil"/>
              <w:bottom w:val="single" w:sz="4" w:space="0" w:color="auto"/>
              <w:right w:val="single" w:sz="4" w:space="0" w:color="auto"/>
            </w:tcBorders>
            <w:vAlign w:val="center"/>
          </w:tcPr>
          <w:p w14:paraId="0F5F2E16" w14:textId="77777777" w:rsidR="00B87FD2" w:rsidRPr="001334F4" w:rsidRDefault="00B87FD2" w:rsidP="00B87FD2">
            <w:pPr>
              <w:spacing w:before="0" w:after="0"/>
              <w:ind w:left="0"/>
              <w:jc w:val="center"/>
              <w:rPr>
                <w:rFonts w:ascii="GHEA Grapalat" w:hAnsi="GHEA Grapalat" w:cs="Calibri"/>
                <w:color w:val="000000"/>
                <w:lang w:val="hy-AM"/>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5177AE80" w14:textId="77777777" w:rsidR="00B87FD2" w:rsidRPr="001334F4" w:rsidRDefault="00B87FD2" w:rsidP="00B87FD2">
            <w:pPr>
              <w:spacing w:before="0" w:after="0"/>
              <w:ind w:left="0"/>
              <w:jc w:val="center"/>
              <w:rPr>
                <w:rFonts w:ascii="GHEA Grapalat" w:hAnsi="GHEA Grapalat" w:cs="Calibri"/>
                <w:color w:val="000000"/>
                <w:lang w:val="hy-AM"/>
              </w:rPr>
            </w:pPr>
            <w:r>
              <w:rPr>
                <w:rFonts w:ascii="Sylfaen" w:hAnsi="Sylfaen" w:cs="Calibri"/>
                <w:color w:val="000000"/>
                <w:sz w:val="20"/>
                <w:szCs w:val="20"/>
              </w:rPr>
              <w:t>-</w:t>
            </w:r>
          </w:p>
        </w:tc>
      </w:tr>
      <w:tr w:rsidR="00B87FD2" w:rsidRPr="0078745B" w14:paraId="14C93258"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5ABF2842"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72786415"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Կցորդման սկավառակի հավաքածույի փոխարինում</w:t>
            </w:r>
          </w:p>
        </w:tc>
        <w:tc>
          <w:tcPr>
            <w:tcW w:w="1489" w:type="dxa"/>
            <w:tcBorders>
              <w:top w:val="single" w:sz="4" w:space="0" w:color="auto"/>
              <w:left w:val="nil"/>
              <w:bottom w:val="single" w:sz="4" w:space="0" w:color="auto"/>
              <w:right w:val="single" w:sz="4" w:space="0" w:color="auto"/>
            </w:tcBorders>
            <w:vAlign w:val="center"/>
          </w:tcPr>
          <w:p w14:paraId="0FA4805A" w14:textId="77777777" w:rsidR="00B87FD2" w:rsidRPr="001334F4" w:rsidRDefault="00B87FD2" w:rsidP="00B87FD2">
            <w:pPr>
              <w:spacing w:before="0" w:after="0"/>
              <w:ind w:left="0"/>
              <w:jc w:val="center"/>
              <w:rPr>
                <w:rFonts w:ascii="GHEA Grapalat" w:hAnsi="GHEA Grapalat" w:cs="Arial"/>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34DCC6F3"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w:t>
            </w:r>
          </w:p>
        </w:tc>
      </w:tr>
      <w:tr w:rsidR="00B87FD2" w:rsidRPr="00E358DC" w14:paraId="64070B5E"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059D1A30"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77024A19" w14:textId="77777777" w:rsidR="00B87FD2" w:rsidRPr="001334F4" w:rsidRDefault="00B87FD2" w:rsidP="009A5F61">
            <w:pPr>
              <w:spacing w:before="0" w:after="0"/>
              <w:ind w:left="0" w:firstLine="76"/>
              <w:jc w:val="center"/>
              <w:rPr>
                <w:rFonts w:ascii="GHEA Grapalat" w:hAnsi="GHEA Grapalat" w:cs="Arial"/>
                <w:lang w:val="hy-AM"/>
              </w:rPr>
            </w:pPr>
            <w:r w:rsidRPr="00E358DC">
              <w:rPr>
                <w:rFonts w:ascii="Sylfaen" w:hAnsi="Sylfaen" w:cs="Calibri"/>
                <w:color w:val="000000"/>
                <w:sz w:val="20"/>
                <w:szCs w:val="20"/>
                <w:lang w:val="hy-AM"/>
              </w:rPr>
              <w:t>Կամրջակների և բաշխիչ տուփի յուղի փոխարինում</w:t>
            </w:r>
          </w:p>
        </w:tc>
        <w:tc>
          <w:tcPr>
            <w:tcW w:w="1489" w:type="dxa"/>
            <w:tcBorders>
              <w:top w:val="single" w:sz="4" w:space="0" w:color="auto"/>
              <w:left w:val="nil"/>
              <w:bottom w:val="single" w:sz="4" w:space="0" w:color="auto"/>
              <w:right w:val="single" w:sz="4" w:space="0" w:color="auto"/>
            </w:tcBorders>
            <w:vAlign w:val="center"/>
          </w:tcPr>
          <w:p w14:paraId="2DE196CC" w14:textId="77777777" w:rsidR="00B87FD2" w:rsidRPr="00E358DC" w:rsidRDefault="00B87FD2" w:rsidP="00B87FD2">
            <w:pPr>
              <w:spacing w:before="0" w:after="0"/>
              <w:ind w:left="0"/>
              <w:jc w:val="center"/>
              <w:rPr>
                <w:rFonts w:ascii="GHEA Grapalat" w:hAnsi="GHEA Grapalat" w:cs="Arial"/>
                <w:lang w:val="hy-AM"/>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4262D15F" w14:textId="77777777" w:rsidR="00B87FD2" w:rsidRPr="00E358DC" w:rsidRDefault="00B87FD2" w:rsidP="00B87FD2">
            <w:pPr>
              <w:spacing w:before="0" w:after="0"/>
              <w:ind w:left="0"/>
              <w:jc w:val="center"/>
              <w:rPr>
                <w:rFonts w:ascii="GHEA Grapalat" w:hAnsi="GHEA Grapalat" w:cs="Arial"/>
                <w:lang w:val="hy-AM"/>
              </w:rPr>
            </w:pPr>
            <w:r>
              <w:rPr>
                <w:rFonts w:ascii="Sylfaen" w:hAnsi="Sylfaen" w:cs="Calibri"/>
                <w:color w:val="000000"/>
                <w:sz w:val="20"/>
                <w:szCs w:val="20"/>
              </w:rPr>
              <w:t>25,000.00</w:t>
            </w:r>
          </w:p>
        </w:tc>
      </w:tr>
      <w:tr w:rsidR="00B87FD2" w:rsidRPr="0078745B" w14:paraId="023A1E51"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7D4BF787"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6663E2D6" w14:textId="77777777" w:rsidR="00B87FD2" w:rsidRPr="00022950"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Վառելիքի զտիչի փոխարինում</w:t>
            </w:r>
          </w:p>
        </w:tc>
        <w:tc>
          <w:tcPr>
            <w:tcW w:w="1489" w:type="dxa"/>
            <w:tcBorders>
              <w:top w:val="single" w:sz="4" w:space="0" w:color="auto"/>
              <w:left w:val="nil"/>
              <w:bottom w:val="single" w:sz="4" w:space="0" w:color="auto"/>
              <w:right w:val="single" w:sz="4" w:space="0" w:color="auto"/>
            </w:tcBorders>
            <w:vAlign w:val="center"/>
          </w:tcPr>
          <w:p w14:paraId="2102220E" w14:textId="77777777" w:rsidR="00B87FD2" w:rsidRPr="00022950" w:rsidRDefault="00B87FD2" w:rsidP="00B87FD2">
            <w:pPr>
              <w:spacing w:before="0" w:after="0"/>
              <w:ind w:left="0"/>
              <w:jc w:val="center"/>
              <w:rPr>
                <w:rFonts w:ascii="GHEA Grapalat" w:hAnsi="GHEA Grapalat" w:cs="Arial"/>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69E145A8" w14:textId="77777777" w:rsidR="00B87FD2" w:rsidRPr="00022950" w:rsidRDefault="00B87FD2" w:rsidP="00B87FD2">
            <w:pPr>
              <w:spacing w:before="0" w:after="0"/>
              <w:ind w:left="0"/>
              <w:jc w:val="center"/>
              <w:rPr>
                <w:rFonts w:ascii="GHEA Grapalat" w:hAnsi="GHEA Grapalat" w:cs="Arial"/>
              </w:rPr>
            </w:pPr>
            <w:r>
              <w:rPr>
                <w:rFonts w:ascii="Sylfaen" w:hAnsi="Sylfaen" w:cs="Calibri"/>
                <w:color w:val="000000"/>
                <w:sz w:val="20"/>
                <w:szCs w:val="20"/>
              </w:rPr>
              <w:t>30,000.00</w:t>
            </w:r>
          </w:p>
        </w:tc>
      </w:tr>
      <w:tr w:rsidR="00B87FD2" w:rsidRPr="0078745B" w14:paraId="7240D796"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0AA9CC91"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2F198090" w14:textId="77777777" w:rsidR="00B87FD2" w:rsidRPr="00022950"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Արգելակման հեղուկի փոխարինում</w:t>
            </w:r>
          </w:p>
        </w:tc>
        <w:tc>
          <w:tcPr>
            <w:tcW w:w="1489" w:type="dxa"/>
            <w:tcBorders>
              <w:top w:val="single" w:sz="4" w:space="0" w:color="auto"/>
              <w:left w:val="nil"/>
              <w:bottom w:val="single" w:sz="4" w:space="0" w:color="auto"/>
              <w:right w:val="single" w:sz="4" w:space="0" w:color="auto"/>
            </w:tcBorders>
            <w:vAlign w:val="center"/>
          </w:tcPr>
          <w:p w14:paraId="0065F364" w14:textId="77777777" w:rsidR="00B87FD2" w:rsidRPr="00022950" w:rsidRDefault="00B87FD2" w:rsidP="00B87FD2">
            <w:pPr>
              <w:spacing w:before="0" w:after="0"/>
              <w:ind w:left="0"/>
              <w:jc w:val="center"/>
              <w:rPr>
                <w:rFonts w:ascii="GHEA Grapalat" w:hAnsi="GHEA Grapalat" w:cs="Arial"/>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6236FAD0" w14:textId="77777777" w:rsidR="00B87FD2" w:rsidRPr="00022950" w:rsidRDefault="00B87FD2" w:rsidP="00B87FD2">
            <w:pPr>
              <w:spacing w:before="0" w:after="0"/>
              <w:ind w:left="0"/>
              <w:jc w:val="center"/>
              <w:rPr>
                <w:rFonts w:ascii="GHEA Grapalat" w:hAnsi="GHEA Grapalat" w:cs="Arial"/>
              </w:rPr>
            </w:pPr>
            <w:r>
              <w:rPr>
                <w:rFonts w:ascii="Sylfaen" w:hAnsi="Sylfaen" w:cs="Calibri"/>
                <w:color w:val="000000"/>
                <w:sz w:val="20"/>
                <w:szCs w:val="20"/>
              </w:rPr>
              <w:t>50,000.00</w:t>
            </w:r>
          </w:p>
        </w:tc>
      </w:tr>
      <w:tr w:rsidR="00B87FD2" w:rsidRPr="0078745B" w14:paraId="017E6633" w14:textId="77777777" w:rsidTr="00B87FD2">
        <w:trPr>
          <w:trHeight w:val="419"/>
        </w:trPr>
        <w:tc>
          <w:tcPr>
            <w:tcW w:w="738" w:type="dxa"/>
            <w:tcBorders>
              <w:top w:val="nil"/>
              <w:left w:val="single" w:sz="4" w:space="0" w:color="auto"/>
              <w:bottom w:val="single" w:sz="4" w:space="0" w:color="auto"/>
              <w:right w:val="single" w:sz="4" w:space="0" w:color="auto"/>
            </w:tcBorders>
            <w:vAlign w:val="center"/>
          </w:tcPr>
          <w:p w14:paraId="3C9B9A1E"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387437DB"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Առջևի արգելակման կոճղակների փոխարինում</w:t>
            </w:r>
          </w:p>
        </w:tc>
        <w:tc>
          <w:tcPr>
            <w:tcW w:w="1489" w:type="dxa"/>
            <w:tcBorders>
              <w:top w:val="single" w:sz="4" w:space="0" w:color="auto"/>
              <w:left w:val="nil"/>
              <w:bottom w:val="single" w:sz="4" w:space="0" w:color="auto"/>
              <w:right w:val="single" w:sz="4" w:space="0" w:color="auto"/>
            </w:tcBorders>
            <w:vAlign w:val="center"/>
          </w:tcPr>
          <w:p w14:paraId="5D8FA6EC" w14:textId="77777777" w:rsidR="00B87FD2" w:rsidRPr="001334F4" w:rsidRDefault="00B87FD2" w:rsidP="00B87FD2">
            <w:pPr>
              <w:spacing w:before="0" w:after="0"/>
              <w:ind w:left="0"/>
              <w:jc w:val="center"/>
              <w:rPr>
                <w:rFonts w:ascii="GHEA Grapalat" w:hAnsi="GHEA Grapalat" w:cs="Sylfaen"/>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6B0387D2" w14:textId="77777777" w:rsidR="00B87FD2" w:rsidRPr="001334F4" w:rsidRDefault="00B87FD2" w:rsidP="00B87FD2">
            <w:pPr>
              <w:spacing w:before="0" w:after="0"/>
              <w:ind w:left="0"/>
              <w:jc w:val="center"/>
              <w:rPr>
                <w:rFonts w:ascii="GHEA Grapalat" w:hAnsi="GHEA Grapalat" w:cs="Sylfaen"/>
                <w:color w:val="000000"/>
              </w:rPr>
            </w:pPr>
            <w:r>
              <w:rPr>
                <w:rFonts w:ascii="Sylfaen" w:hAnsi="Sylfaen" w:cs="Calibri"/>
                <w:color w:val="000000"/>
                <w:sz w:val="20"/>
                <w:szCs w:val="20"/>
              </w:rPr>
              <w:t>7,000.00</w:t>
            </w:r>
          </w:p>
        </w:tc>
      </w:tr>
      <w:tr w:rsidR="00B87FD2" w:rsidRPr="0078745B" w14:paraId="59955194"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69235D02"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0CB4158F"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Հետևի արգելակման կոճղակների փոխարինում</w:t>
            </w:r>
          </w:p>
        </w:tc>
        <w:tc>
          <w:tcPr>
            <w:tcW w:w="1489" w:type="dxa"/>
            <w:tcBorders>
              <w:top w:val="single" w:sz="4" w:space="0" w:color="auto"/>
              <w:left w:val="nil"/>
              <w:bottom w:val="single" w:sz="4" w:space="0" w:color="auto"/>
              <w:right w:val="single" w:sz="4" w:space="0" w:color="auto"/>
            </w:tcBorders>
            <w:vAlign w:val="center"/>
          </w:tcPr>
          <w:p w14:paraId="73ABC93E" w14:textId="77777777" w:rsidR="00B87FD2" w:rsidRPr="001334F4" w:rsidRDefault="00B87FD2" w:rsidP="00B87FD2">
            <w:pPr>
              <w:spacing w:before="0" w:after="0"/>
              <w:ind w:left="0"/>
              <w:jc w:val="center"/>
              <w:rPr>
                <w:rFonts w:ascii="GHEA Grapalat" w:hAnsi="GHEA Grapalat" w:cs="Sylfaen"/>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20543581" w14:textId="77777777" w:rsidR="00B87FD2" w:rsidRPr="001334F4" w:rsidRDefault="00B87FD2" w:rsidP="00B87FD2">
            <w:pPr>
              <w:spacing w:before="0" w:after="0"/>
              <w:ind w:left="0"/>
              <w:jc w:val="center"/>
              <w:rPr>
                <w:rFonts w:ascii="GHEA Grapalat" w:hAnsi="GHEA Grapalat" w:cs="Sylfaen"/>
                <w:color w:val="000000"/>
              </w:rPr>
            </w:pPr>
            <w:r>
              <w:rPr>
                <w:rFonts w:ascii="Sylfaen" w:hAnsi="Sylfaen" w:cs="Calibri"/>
                <w:color w:val="000000"/>
                <w:sz w:val="20"/>
                <w:szCs w:val="20"/>
              </w:rPr>
              <w:t>15,000.00</w:t>
            </w:r>
          </w:p>
        </w:tc>
      </w:tr>
      <w:tr w:rsidR="00B87FD2" w:rsidRPr="0078745B" w14:paraId="7A7F7E41"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5067920D"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305ADD28"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Արգելակման սուպորտների վերանորոգում</w:t>
            </w:r>
          </w:p>
        </w:tc>
        <w:tc>
          <w:tcPr>
            <w:tcW w:w="1489" w:type="dxa"/>
            <w:tcBorders>
              <w:top w:val="single" w:sz="4" w:space="0" w:color="auto"/>
              <w:left w:val="nil"/>
              <w:bottom w:val="single" w:sz="4" w:space="0" w:color="auto"/>
              <w:right w:val="single" w:sz="4" w:space="0" w:color="auto"/>
            </w:tcBorders>
            <w:vAlign w:val="center"/>
          </w:tcPr>
          <w:p w14:paraId="28E3189B" w14:textId="77777777" w:rsidR="00B87FD2" w:rsidRPr="001334F4" w:rsidRDefault="00B87FD2" w:rsidP="00B87FD2">
            <w:pPr>
              <w:spacing w:before="0" w:after="0"/>
              <w:ind w:left="0"/>
              <w:jc w:val="center"/>
              <w:rPr>
                <w:rFonts w:ascii="GHEA Grapalat" w:hAnsi="GHEA Grapalat" w:cs="Sylfaen"/>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2B33BA51" w14:textId="77777777" w:rsidR="00B87FD2" w:rsidRPr="001334F4" w:rsidRDefault="00B87FD2" w:rsidP="00B87FD2">
            <w:pPr>
              <w:spacing w:before="0" w:after="0"/>
              <w:ind w:left="0"/>
              <w:jc w:val="center"/>
              <w:rPr>
                <w:rFonts w:ascii="GHEA Grapalat" w:hAnsi="GHEA Grapalat" w:cs="Sylfaen"/>
                <w:color w:val="000000"/>
              </w:rPr>
            </w:pPr>
            <w:r>
              <w:rPr>
                <w:rFonts w:ascii="Sylfaen" w:hAnsi="Sylfaen" w:cs="Calibri"/>
                <w:color w:val="000000"/>
                <w:sz w:val="20"/>
                <w:szCs w:val="20"/>
              </w:rPr>
              <w:t>30,000.00</w:t>
            </w:r>
          </w:p>
        </w:tc>
      </w:tr>
      <w:tr w:rsidR="00B87FD2" w:rsidRPr="0078745B" w14:paraId="67808365"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081B72BC"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200D5829"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Առջևի արգելակման սկավառակների փոխարինում</w:t>
            </w:r>
          </w:p>
        </w:tc>
        <w:tc>
          <w:tcPr>
            <w:tcW w:w="1489" w:type="dxa"/>
            <w:tcBorders>
              <w:top w:val="single" w:sz="4" w:space="0" w:color="auto"/>
              <w:left w:val="nil"/>
              <w:bottom w:val="single" w:sz="4" w:space="0" w:color="auto"/>
              <w:right w:val="single" w:sz="4" w:space="0" w:color="auto"/>
            </w:tcBorders>
            <w:vAlign w:val="center"/>
          </w:tcPr>
          <w:p w14:paraId="3AFBE9C6" w14:textId="77777777" w:rsidR="00B87FD2" w:rsidRPr="001334F4" w:rsidRDefault="00B87FD2" w:rsidP="00B87FD2">
            <w:pPr>
              <w:spacing w:before="0" w:after="0"/>
              <w:ind w:left="0"/>
              <w:jc w:val="center"/>
              <w:rPr>
                <w:rFonts w:ascii="GHEA Grapalat" w:hAnsi="GHEA Grapalat" w:cs="Sylfaen"/>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6D441257" w14:textId="77777777" w:rsidR="00B87FD2" w:rsidRPr="001334F4" w:rsidRDefault="00B87FD2" w:rsidP="00B87FD2">
            <w:pPr>
              <w:spacing w:before="0" w:after="0"/>
              <w:ind w:left="0"/>
              <w:jc w:val="center"/>
              <w:rPr>
                <w:rFonts w:ascii="GHEA Grapalat" w:hAnsi="GHEA Grapalat" w:cs="Sylfaen"/>
                <w:color w:val="000000"/>
              </w:rPr>
            </w:pPr>
            <w:r>
              <w:rPr>
                <w:rFonts w:ascii="Sylfaen" w:hAnsi="Sylfaen" w:cs="Calibri"/>
                <w:color w:val="000000"/>
                <w:sz w:val="20"/>
                <w:szCs w:val="20"/>
              </w:rPr>
              <w:t>15,000.00</w:t>
            </w:r>
          </w:p>
        </w:tc>
      </w:tr>
      <w:tr w:rsidR="00B87FD2" w:rsidRPr="0078745B" w14:paraId="3227AA20"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483DBA31"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031CD75A"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Հետևի արգելակման սկավառակների փոխարինում</w:t>
            </w:r>
          </w:p>
        </w:tc>
        <w:tc>
          <w:tcPr>
            <w:tcW w:w="1489" w:type="dxa"/>
            <w:tcBorders>
              <w:top w:val="single" w:sz="4" w:space="0" w:color="auto"/>
              <w:left w:val="nil"/>
              <w:bottom w:val="single" w:sz="4" w:space="0" w:color="auto"/>
              <w:right w:val="single" w:sz="4" w:space="0" w:color="auto"/>
            </w:tcBorders>
            <w:vAlign w:val="center"/>
          </w:tcPr>
          <w:p w14:paraId="047E3A3E" w14:textId="77777777" w:rsidR="00B87FD2" w:rsidRPr="001334F4" w:rsidRDefault="00B87FD2" w:rsidP="00B87FD2">
            <w:pPr>
              <w:spacing w:before="0" w:after="0"/>
              <w:ind w:left="0"/>
              <w:jc w:val="center"/>
              <w:rPr>
                <w:rFonts w:ascii="GHEA Grapalat" w:hAnsi="GHEA Grapalat" w:cs="Sylfaen"/>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798D05E2" w14:textId="77777777" w:rsidR="00B87FD2" w:rsidRPr="001334F4" w:rsidRDefault="00B87FD2" w:rsidP="00B87FD2">
            <w:pPr>
              <w:spacing w:before="0" w:after="0"/>
              <w:ind w:left="0"/>
              <w:jc w:val="center"/>
              <w:rPr>
                <w:rFonts w:ascii="GHEA Grapalat" w:hAnsi="GHEA Grapalat" w:cs="Sylfaen"/>
                <w:color w:val="000000"/>
              </w:rPr>
            </w:pPr>
            <w:r>
              <w:rPr>
                <w:rFonts w:ascii="Sylfaen" w:hAnsi="Sylfaen" w:cs="Calibri"/>
                <w:color w:val="000000"/>
                <w:sz w:val="20"/>
                <w:szCs w:val="20"/>
              </w:rPr>
              <w:t>25,000.00</w:t>
            </w:r>
          </w:p>
        </w:tc>
      </w:tr>
      <w:tr w:rsidR="00B87FD2" w:rsidRPr="0078745B" w14:paraId="24031549"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36B66212"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0DDD1B38" w14:textId="77777777" w:rsidR="00B87FD2" w:rsidRPr="004717E1" w:rsidRDefault="00B87FD2" w:rsidP="009A5F61">
            <w:pPr>
              <w:spacing w:before="0" w:after="0"/>
              <w:ind w:left="0" w:firstLine="76"/>
              <w:jc w:val="center"/>
              <w:rPr>
                <w:rFonts w:ascii="GHEA Grapalat" w:hAnsi="GHEA Grapalat" w:cs="Sylfaen"/>
                <w:color w:val="000000"/>
                <w:highlight w:val="yellow"/>
              </w:rPr>
            </w:pPr>
            <w:r>
              <w:rPr>
                <w:rFonts w:ascii="Sylfaen" w:hAnsi="Sylfaen" w:cs="Calibri"/>
                <w:color w:val="000000"/>
                <w:sz w:val="20"/>
                <w:szCs w:val="20"/>
              </w:rPr>
              <w:t>Վառոցքի մոմերի փոխարինում</w:t>
            </w:r>
          </w:p>
        </w:tc>
        <w:tc>
          <w:tcPr>
            <w:tcW w:w="1489" w:type="dxa"/>
            <w:tcBorders>
              <w:top w:val="single" w:sz="4" w:space="0" w:color="auto"/>
              <w:left w:val="nil"/>
              <w:bottom w:val="single" w:sz="4" w:space="0" w:color="auto"/>
              <w:right w:val="single" w:sz="4" w:space="0" w:color="auto"/>
            </w:tcBorders>
            <w:vAlign w:val="center"/>
          </w:tcPr>
          <w:p w14:paraId="7669DC2D" w14:textId="77777777" w:rsidR="00B87FD2" w:rsidRPr="004717E1" w:rsidRDefault="00B87FD2" w:rsidP="00B87FD2">
            <w:pPr>
              <w:spacing w:before="0" w:after="0"/>
              <w:ind w:left="0"/>
              <w:jc w:val="center"/>
              <w:rPr>
                <w:rFonts w:ascii="GHEA Grapalat" w:hAnsi="GHEA Grapalat" w:cs="Sylfaen"/>
                <w:color w:val="000000"/>
                <w:highlight w:val="yellow"/>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5630AA53" w14:textId="77777777" w:rsidR="00B87FD2" w:rsidRPr="004717E1" w:rsidRDefault="00B87FD2" w:rsidP="00B87FD2">
            <w:pPr>
              <w:spacing w:before="0" w:after="0"/>
              <w:ind w:left="0"/>
              <w:jc w:val="center"/>
              <w:rPr>
                <w:rFonts w:ascii="GHEA Grapalat" w:hAnsi="GHEA Grapalat" w:cs="Sylfaen"/>
                <w:color w:val="000000"/>
                <w:highlight w:val="yellow"/>
              </w:rPr>
            </w:pPr>
            <w:r>
              <w:rPr>
                <w:rFonts w:ascii="Sylfaen" w:hAnsi="Sylfaen" w:cs="Calibri"/>
                <w:color w:val="000000"/>
                <w:sz w:val="20"/>
                <w:szCs w:val="20"/>
              </w:rPr>
              <w:t>80,000.00</w:t>
            </w:r>
          </w:p>
        </w:tc>
      </w:tr>
      <w:tr w:rsidR="00B87FD2" w:rsidRPr="00E358DC" w14:paraId="2728FF8E"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255450E9"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2EB0C7BF" w14:textId="77777777" w:rsidR="00B87FD2" w:rsidRPr="00E358DC" w:rsidRDefault="00B87FD2" w:rsidP="009A5F61">
            <w:pPr>
              <w:spacing w:before="0" w:after="0"/>
              <w:ind w:left="0" w:firstLine="76"/>
              <w:jc w:val="center"/>
              <w:rPr>
                <w:rFonts w:ascii="GHEA Grapalat" w:hAnsi="GHEA Grapalat" w:cs="Sylfaen"/>
                <w:color w:val="000000"/>
                <w:highlight w:val="yellow"/>
                <w:lang w:val="hy-AM"/>
              </w:rPr>
            </w:pPr>
            <w:r w:rsidRPr="00E358DC">
              <w:rPr>
                <w:rFonts w:ascii="Sylfaen" w:hAnsi="Sylfaen" w:cs="Calibri"/>
                <w:color w:val="000000"/>
                <w:sz w:val="20"/>
                <w:szCs w:val="20"/>
                <w:lang w:val="hy-AM"/>
              </w:rPr>
              <w:t>Դրոսելային կափույրի լվացում և ադապտացում</w:t>
            </w:r>
          </w:p>
        </w:tc>
        <w:tc>
          <w:tcPr>
            <w:tcW w:w="1489" w:type="dxa"/>
            <w:tcBorders>
              <w:top w:val="single" w:sz="4" w:space="0" w:color="auto"/>
              <w:left w:val="nil"/>
              <w:bottom w:val="single" w:sz="4" w:space="0" w:color="auto"/>
              <w:right w:val="single" w:sz="4" w:space="0" w:color="auto"/>
            </w:tcBorders>
            <w:vAlign w:val="center"/>
          </w:tcPr>
          <w:p w14:paraId="4EEBC0B4" w14:textId="77777777" w:rsidR="00B87FD2" w:rsidRPr="00E358DC" w:rsidRDefault="00B87FD2" w:rsidP="00B87FD2">
            <w:pPr>
              <w:spacing w:before="0" w:after="0"/>
              <w:ind w:left="0"/>
              <w:jc w:val="center"/>
              <w:rPr>
                <w:rFonts w:ascii="GHEA Grapalat" w:hAnsi="GHEA Grapalat" w:cs="Sylfaen"/>
                <w:color w:val="000000"/>
                <w:highlight w:val="yellow"/>
                <w:lang w:val="hy-AM"/>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454C9CD2" w14:textId="77777777" w:rsidR="00B87FD2" w:rsidRPr="00E358DC" w:rsidRDefault="00B87FD2" w:rsidP="00B87FD2">
            <w:pPr>
              <w:spacing w:before="0" w:after="0"/>
              <w:ind w:left="0"/>
              <w:jc w:val="center"/>
              <w:rPr>
                <w:rFonts w:ascii="GHEA Grapalat" w:hAnsi="GHEA Grapalat" w:cs="Sylfaen"/>
                <w:color w:val="000000"/>
                <w:highlight w:val="yellow"/>
                <w:lang w:val="hy-AM"/>
              </w:rPr>
            </w:pPr>
            <w:r>
              <w:rPr>
                <w:rFonts w:ascii="Sylfaen" w:hAnsi="Sylfaen" w:cs="Calibri"/>
                <w:color w:val="000000"/>
                <w:sz w:val="20"/>
                <w:szCs w:val="20"/>
              </w:rPr>
              <w:t>10,000.00</w:t>
            </w:r>
          </w:p>
        </w:tc>
      </w:tr>
      <w:tr w:rsidR="00B87FD2" w:rsidRPr="0078745B" w14:paraId="33F46CC7"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6AE0A733" w14:textId="77777777" w:rsidR="00B87FD2" w:rsidRPr="001334F4" w:rsidRDefault="00B87FD2" w:rsidP="00B87FD2">
            <w:pPr>
              <w:pStyle w:val="ListParagraph"/>
              <w:numPr>
                <w:ilvl w:val="0"/>
                <w:numId w:val="37"/>
              </w:numPr>
              <w:spacing w:before="0" w:after="0"/>
              <w:ind w:left="0" w:right="-1005" w:hanging="630"/>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477B4DB5" w14:textId="77777777" w:rsidR="00B87FD2" w:rsidRPr="001334F4" w:rsidRDefault="00B87FD2" w:rsidP="009A5F61">
            <w:pPr>
              <w:spacing w:before="0" w:after="0"/>
              <w:ind w:left="0" w:firstLine="76"/>
              <w:jc w:val="center"/>
              <w:rPr>
                <w:rFonts w:ascii="GHEA Grapalat" w:hAnsi="GHEA Grapalat" w:cs="Sylfaen"/>
                <w:color w:val="000000"/>
                <w:lang w:val="ru-RU"/>
              </w:rPr>
            </w:pPr>
            <w:r>
              <w:rPr>
                <w:rFonts w:ascii="Sylfaen" w:hAnsi="Sylfaen" w:cs="Calibri"/>
                <w:color w:val="000000"/>
                <w:sz w:val="20"/>
                <w:szCs w:val="20"/>
              </w:rPr>
              <w:t>Առջևի հարվածամեղմիչի փոխարինում</w:t>
            </w:r>
          </w:p>
        </w:tc>
        <w:tc>
          <w:tcPr>
            <w:tcW w:w="1489" w:type="dxa"/>
            <w:tcBorders>
              <w:top w:val="single" w:sz="4" w:space="0" w:color="auto"/>
              <w:left w:val="nil"/>
              <w:bottom w:val="single" w:sz="4" w:space="0" w:color="auto"/>
              <w:right w:val="single" w:sz="4" w:space="0" w:color="auto"/>
            </w:tcBorders>
            <w:vAlign w:val="center"/>
          </w:tcPr>
          <w:p w14:paraId="6060EE18" w14:textId="77777777" w:rsidR="00B87FD2" w:rsidRPr="001334F4" w:rsidRDefault="00B87FD2" w:rsidP="00B87FD2">
            <w:pPr>
              <w:spacing w:before="0" w:after="0"/>
              <w:ind w:left="0"/>
              <w:jc w:val="center"/>
              <w:rPr>
                <w:rFonts w:ascii="GHEA Grapalat" w:hAnsi="GHEA Grapalat" w:cs="Sylfaen"/>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019B0AA7" w14:textId="77777777" w:rsidR="00B87FD2" w:rsidRPr="001334F4" w:rsidRDefault="00B87FD2" w:rsidP="00B87FD2">
            <w:pPr>
              <w:spacing w:before="0" w:after="0"/>
              <w:ind w:left="0"/>
              <w:jc w:val="center"/>
              <w:rPr>
                <w:rFonts w:ascii="GHEA Grapalat" w:hAnsi="GHEA Grapalat" w:cs="Sylfaen"/>
                <w:color w:val="000000"/>
              </w:rPr>
            </w:pPr>
            <w:r>
              <w:rPr>
                <w:rFonts w:ascii="Sylfaen" w:hAnsi="Sylfaen" w:cs="Calibri"/>
                <w:color w:val="000000"/>
                <w:sz w:val="20"/>
                <w:szCs w:val="20"/>
              </w:rPr>
              <w:t>25,000.00</w:t>
            </w:r>
          </w:p>
        </w:tc>
      </w:tr>
      <w:tr w:rsidR="00B87FD2" w:rsidRPr="0078745B" w14:paraId="2A79C08F"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42FDEC67" w14:textId="77777777" w:rsidR="00B87FD2" w:rsidRPr="001334F4" w:rsidRDefault="00B87FD2" w:rsidP="00B87FD2">
            <w:pPr>
              <w:pStyle w:val="ListParagraph"/>
              <w:numPr>
                <w:ilvl w:val="0"/>
                <w:numId w:val="37"/>
              </w:numPr>
              <w:spacing w:before="0" w:after="0"/>
              <w:ind w:left="0" w:right="-295" w:hanging="295"/>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22631628" w14:textId="77777777" w:rsidR="00B87FD2" w:rsidRPr="001334F4" w:rsidRDefault="00B87FD2" w:rsidP="009A5F61">
            <w:pPr>
              <w:spacing w:before="0" w:after="0"/>
              <w:ind w:left="0" w:firstLine="76"/>
              <w:jc w:val="center"/>
              <w:rPr>
                <w:rFonts w:ascii="GHEA Grapalat" w:hAnsi="GHEA Grapalat" w:cs="Sylfaen"/>
                <w:color w:val="000000"/>
                <w:lang w:val="ru-RU"/>
              </w:rPr>
            </w:pPr>
            <w:r>
              <w:rPr>
                <w:rFonts w:ascii="Sylfaen" w:hAnsi="Sylfaen" w:cs="Calibri"/>
                <w:color w:val="000000"/>
                <w:sz w:val="20"/>
                <w:szCs w:val="20"/>
              </w:rPr>
              <w:t>Հետևի հարվածամեղմիչի փոխարինում</w:t>
            </w:r>
          </w:p>
        </w:tc>
        <w:tc>
          <w:tcPr>
            <w:tcW w:w="1489" w:type="dxa"/>
            <w:tcBorders>
              <w:top w:val="single" w:sz="4" w:space="0" w:color="auto"/>
              <w:left w:val="nil"/>
              <w:bottom w:val="single" w:sz="4" w:space="0" w:color="auto"/>
              <w:right w:val="single" w:sz="4" w:space="0" w:color="auto"/>
            </w:tcBorders>
            <w:vAlign w:val="center"/>
          </w:tcPr>
          <w:p w14:paraId="4E55B986" w14:textId="77777777" w:rsidR="00B87FD2" w:rsidRPr="001334F4" w:rsidRDefault="00B87FD2" w:rsidP="00B87FD2">
            <w:pPr>
              <w:spacing w:before="0" w:after="0"/>
              <w:ind w:left="0"/>
              <w:jc w:val="center"/>
              <w:rPr>
                <w:rFonts w:ascii="GHEA Grapalat" w:hAnsi="GHEA Grapalat" w:cs="Sylfaen"/>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49BB1DF9" w14:textId="77777777" w:rsidR="00B87FD2" w:rsidRPr="001334F4" w:rsidRDefault="00B87FD2" w:rsidP="00B87FD2">
            <w:pPr>
              <w:spacing w:before="0" w:after="0"/>
              <w:ind w:left="0"/>
              <w:jc w:val="center"/>
              <w:rPr>
                <w:rFonts w:ascii="GHEA Grapalat" w:hAnsi="GHEA Grapalat" w:cs="Sylfaen"/>
                <w:color w:val="000000"/>
                <w:lang w:val="ru-RU"/>
              </w:rPr>
            </w:pPr>
            <w:r>
              <w:rPr>
                <w:rFonts w:ascii="Sylfaen" w:hAnsi="Sylfaen" w:cs="Calibri"/>
                <w:color w:val="000000"/>
                <w:sz w:val="20"/>
                <w:szCs w:val="20"/>
              </w:rPr>
              <w:t>25,000.00</w:t>
            </w:r>
          </w:p>
        </w:tc>
      </w:tr>
      <w:tr w:rsidR="00B87FD2" w:rsidRPr="0078745B" w14:paraId="480F04CE"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1BDD0565" w14:textId="77777777" w:rsidR="00B87FD2" w:rsidRPr="001334F4" w:rsidRDefault="00B87FD2" w:rsidP="00B87FD2">
            <w:pPr>
              <w:pStyle w:val="ListParagraph"/>
              <w:numPr>
                <w:ilvl w:val="0"/>
                <w:numId w:val="37"/>
              </w:numPr>
              <w:spacing w:before="0" w:after="0"/>
              <w:ind w:left="170" w:right="-465" w:hanging="465"/>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0924A632"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Առջևի կայունարարի վռանների փոխարինում</w:t>
            </w:r>
          </w:p>
        </w:tc>
        <w:tc>
          <w:tcPr>
            <w:tcW w:w="1489" w:type="dxa"/>
            <w:tcBorders>
              <w:top w:val="single" w:sz="4" w:space="0" w:color="auto"/>
              <w:left w:val="nil"/>
              <w:bottom w:val="single" w:sz="4" w:space="0" w:color="auto"/>
              <w:right w:val="single" w:sz="4" w:space="0" w:color="auto"/>
            </w:tcBorders>
            <w:vAlign w:val="center"/>
          </w:tcPr>
          <w:p w14:paraId="5E088FF9" w14:textId="77777777" w:rsidR="00B87FD2" w:rsidRPr="001334F4" w:rsidRDefault="00B87FD2" w:rsidP="00B87FD2">
            <w:pPr>
              <w:spacing w:before="0" w:after="0"/>
              <w:ind w:left="0"/>
              <w:jc w:val="center"/>
              <w:rPr>
                <w:rFonts w:ascii="GHEA Grapalat" w:hAnsi="GHEA Grapalat" w:cs="Sylfaen"/>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09882C10" w14:textId="77777777" w:rsidR="00B87FD2" w:rsidRPr="001334F4" w:rsidRDefault="00B87FD2" w:rsidP="00B87FD2">
            <w:pPr>
              <w:spacing w:before="0" w:after="0"/>
              <w:ind w:left="0"/>
              <w:jc w:val="center"/>
              <w:rPr>
                <w:rFonts w:ascii="GHEA Grapalat" w:hAnsi="GHEA Grapalat" w:cs="Sylfaen"/>
                <w:color w:val="000000"/>
              </w:rPr>
            </w:pPr>
            <w:r>
              <w:rPr>
                <w:rFonts w:ascii="Sylfaen" w:hAnsi="Sylfaen" w:cs="Calibri"/>
                <w:color w:val="000000"/>
                <w:sz w:val="20"/>
                <w:szCs w:val="20"/>
              </w:rPr>
              <w:t>25,000.00</w:t>
            </w:r>
          </w:p>
        </w:tc>
      </w:tr>
      <w:tr w:rsidR="00B87FD2" w:rsidRPr="0078745B" w14:paraId="34D1FB65"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03382603" w14:textId="77777777" w:rsidR="00B87FD2" w:rsidRPr="001334F4" w:rsidRDefault="00B87FD2" w:rsidP="00B87FD2">
            <w:pPr>
              <w:pStyle w:val="ListParagraph"/>
              <w:numPr>
                <w:ilvl w:val="0"/>
                <w:numId w:val="37"/>
              </w:numPr>
              <w:spacing w:before="0" w:after="0"/>
              <w:ind w:left="170" w:right="-465" w:hanging="465"/>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1C16E608"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Հետևի կայունարարի վռանների փոխարինում</w:t>
            </w:r>
          </w:p>
        </w:tc>
        <w:tc>
          <w:tcPr>
            <w:tcW w:w="1489" w:type="dxa"/>
            <w:tcBorders>
              <w:top w:val="single" w:sz="4" w:space="0" w:color="auto"/>
              <w:left w:val="nil"/>
              <w:bottom w:val="single" w:sz="4" w:space="0" w:color="auto"/>
              <w:right w:val="single" w:sz="4" w:space="0" w:color="auto"/>
            </w:tcBorders>
            <w:vAlign w:val="center"/>
          </w:tcPr>
          <w:p w14:paraId="35838971" w14:textId="77777777" w:rsidR="00B87FD2" w:rsidRPr="001334F4" w:rsidRDefault="00B87FD2" w:rsidP="00B87FD2">
            <w:pPr>
              <w:spacing w:before="0" w:after="0"/>
              <w:ind w:left="0"/>
              <w:jc w:val="center"/>
              <w:rPr>
                <w:rFonts w:ascii="GHEA Grapalat" w:hAnsi="GHEA Grapalat" w:cs="Sylfaen"/>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123C77F0" w14:textId="77777777" w:rsidR="00B87FD2" w:rsidRPr="001334F4" w:rsidRDefault="00B87FD2" w:rsidP="00B87FD2">
            <w:pPr>
              <w:spacing w:before="0" w:after="0"/>
              <w:ind w:left="0"/>
              <w:jc w:val="center"/>
              <w:rPr>
                <w:rFonts w:ascii="GHEA Grapalat" w:hAnsi="GHEA Grapalat" w:cs="Sylfaen"/>
                <w:color w:val="000000"/>
              </w:rPr>
            </w:pPr>
            <w:r>
              <w:rPr>
                <w:rFonts w:ascii="Sylfaen" w:hAnsi="Sylfaen" w:cs="Calibri"/>
                <w:color w:val="000000"/>
                <w:sz w:val="20"/>
                <w:szCs w:val="20"/>
              </w:rPr>
              <w:t>25,000.00</w:t>
            </w:r>
          </w:p>
        </w:tc>
      </w:tr>
      <w:tr w:rsidR="00B87FD2" w:rsidRPr="0078745B" w14:paraId="1E00A026"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76A616EC" w14:textId="77777777" w:rsidR="00B87FD2" w:rsidRPr="001334F4" w:rsidRDefault="00B87FD2" w:rsidP="00B87FD2">
            <w:pPr>
              <w:pStyle w:val="ListParagraph"/>
              <w:numPr>
                <w:ilvl w:val="0"/>
                <w:numId w:val="37"/>
              </w:numPr>
              <w:spacing w:before="0" w:after="0"/>
              <w:ind w:left="170" w:right="-465" w:hanging="465"/>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5CCA55A4"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Կայունարարի կանգնակի փոխարինում</w:t>
            </w:r>
          </w:p>
        </w:tc>
        <w:tc>
          <w:tcPr>
            <w:tcW w:w="1489" w:type="dxa"/>
            <w:tcBorders>
              <w:top w:val="single" w:sz="4" w:space="0" w:color="auto"/>
              <w:left w:val="nil"/>
              <w:bottom w:val="single" w:sz="4" w:space="0" w:color="auto"/>
              <w:right w:val="single" w:sz="4" w:space="0" w:color="auto"/>
            </w:tcBorders>
            <w:vAlign w:val="center"/>
          </w:tcPr>
          <w:p w14:paraId="594462CC" w14:textId="77777777" w:rsidR="00B87FD2" w:rsidRPr="001334F4" w:rsidRDefault="00B87FD2" w:rsidP="00B87FD2">
            <w:pPr>
              <w:spacing w:before="0" w:after="0"/>
              <w:ind w:left="0"/>
              <w:jc w:val="center"/>
              <w:rPr>
                <w:rFonts w:ascii="GHEA Grapalat" w:hAnsi="GHEA Grapalat" w:cs="Arial"/>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2F8F0D5E"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7,000.00</w:t>
            </w:r>
          </w:p>
        </w:tc>
      </w:tr>
      <w:tr w:rsidR="00B87FD2" w:rsidRPr="0078745B" w14:paraId="59E55C44"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190C92D8" w14:textId="77777777" w:rsidR="00B87FD2" w:rsidRPr="001334F4" w:rsidRDefault="00B87FD2" w:rsidP="00B87FD2">
            <w:pPr>
              <w:pStyle w:val="ListParagraph"/>
              <w:numPr>
                <w:ilvl w:val="0"/>
                <w:numId w:val="37"/>
              </w:numPr>
              <w:spacing w:before="0" w:after="0"/>
              <w:ind w:left="170" w:right="-465" w:hanging="465"/>
              <w:contextualSpacing w:val="0"/>
              <w:jc w:val="center"/>
              <w:rPr>
                <w:rFonts w:ascii="GHEA Grapalat" w:hAnsi="GHEA Grapalat" w:cs="Arial"/>
                <w:lang w:val="hy-AM"/>
              </w:rPr>
            </w:pPr>
          </w:p>
        </w:tc>
        <w:tc>
          <w:tcPr>
            <w:tcW w:w="4950" w:type="dxa"/>
            <w:tcBorders>
              <w:top w:val="nil"/>
              <w:left w:val="single" w:sz="4" w:space="0" w:color="auto"/>
              <w:bottom w:val="single" w:sz="4" w:space="0" w:color="auto"/>
              <w:right w:val="single" w:sz="4" w:space="0" w:color="auto"/>
            </w:tcBorders>
            <w:vAlign w:val="center"/>
          </w:tcPr>
          <w:p w14:paraId="126A356C" w14:textId="77777777" w:rsidR="00B87FD2" w:rsidRPr="001334F4" w:rsidRDefault="00B87FD2" w:rsidP="009A5F61">
            <w:pPr>
              <w:spacing w:before="0" w:after="0"/>
              <w:ind w:left="0" w:firstLine="76"/>
              <w:jc w:val="center"/>
              <w:rPr>
                <w:rFonts w:ascii="GHEA Grapalat" w:hAnsi="GHEA Grapalat" w:cs="Arial"/>
                <w:lang w:val="hy-AM"/>
              </w:rPr>
            </w:pPr>
            <w:r>
              <w:rPr>
                <w:rFonts w:ascii="Sylfaen" w:hAnsi="Sylfaen" w:cs="Calibri"/>
                <w:color w:val="000000"/>
                <w:sz w:val="20"/>
                <w:szCs w:val="20"/>
              </w:rPr>
              <w:t>Արգելակման սկավառակների հղկում</w:t>
            </w:r>
          </w:p>
        </w:tc>
        <w:tc>
          <w:tcPr>
            <w:tcW w:w="1489" w:type="dxa"/>
            <w:tcBorders>
              <w:top w:val="single" w:sz="4" w:space="0" w:color="auto"/>
              <w:left w:val="nil"/>
              <w:bottom w:val="single" w:sz="4" w:space="0" w:color="auto"/>
              <w:right w:val="single" w:sz="4" w:space="0" w:color="auto"/>
            </w:tcBorders>
            <w:vAlign w:val="center"/>
          </w:tcPr>
          <w:p w14:paraId="0F90389E" w14:textId="77777777" w:rsidR="00B87FD2" w:rsidRPr="001334F4" w:rsidRDefault="00B87FD2" w:rsidP="00B87FD2">
            <w:pPr>
              <w:spacing w:before="0" w:after="0"/>
              <w:ind w:left="0"/>
              <w:jc w:val="center"/>
              <w:rPr>
                <w:rFonts w:ascii="GHEA Grapalat" w:hAnsi="GHEA Grapalat" w:cs="Arial"/>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2AD8CAB5" w14:textId="77777777" w:rsidR="00B87FD2" w:rsidRPr="001334F4" w:rsidRDefault="00B87FD2" w:rsidP="00B87FD2">
            <w:pPr>
              <w:spacing w:before="0" w:after="0"/>
              <w:ind w:left="0"/>
              <w:jc w:val="center"/>
              <w:rPr>
                <w:rFonts w:ascii="GHEA Grapalat" w:hAnsi="GHEA Grapalat" w:cs="Arial"/>
              </w:rPr>
            </w:pPr>
            <w:r>
              <w:rPr>
                <w:rFonts w:ascii="Sylfaen" w:hAnsi="Sylfaen" w:cs="Calibri"/>
                <w:color w:val="000000"/>
                <w:sz w:val="20"/>
                <w:szCs w:val="20"/>
              </w:rPr>
              <w:t>25,000.00</w:t>
            </w:r>
          </w:p>
        </w:tc>
      </w:tr>
      <w:tr w:rsidR="00B87FD2" w:rsidRPr="0078745B" w14:paraId="6AE09AC1"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4F1186BA" w14:textId="77777777" w:rsidR="00B87FD2" w:rsidRPr="001334F4" w:rsidRDefault="00B87FD2" w:rsidP="00B87FD2">
            <w:pPr>
              <w:pStyle w:val="ListParagraph"/>
              <w:numPr>
                <w:ilvl w:val="0"/>
                <w:numId w:val="37"/>
              </w:numPr>
              <w:spacing w:before="0" w:after="0"/>
              <w:ind w:left="170" w:right="-465" w:hanging="465"/>
              <w:contextualSpacing w:val="0"/>
              <w:jc w:val="center"/>
              <w:rPr>
                <w:rFonts w:ascii="GHEA Grapalat" w:hAnsi="GHEA Grapalat" w:cs="Arial"/>
              </w:rPr>
            </w:pPr>
          </w:p>
        </w:tc>
        <w:tc>
          <w:tcPr>
            <w:tcW w:w="4950" w:type="dxa"/>
            <w:tcBorders>
              <w:top w:val="nil"/>
              <w:left w:val="single" w:sz="4" w:space="0" w:color="auto"/>
              <w:bottom w:val="single" w:sz="4" w:space="0" w:color="auto"/>
              <w:right w:val="single" w:sz="4" w:space="0" w:color="auto"/>
            </w:tcBorders>
            <w:vAlign w:val="center"/>
          </w:tcPr>
          <w:p w14:paraId="6E6A683B" w14:textId="77777777" w:rsidR="00B87FD2" w:rsidRPr="001334F4" w:rsidRDefault="00B87FD2" w:rsidP="009A5F61">
            <w:pPr>
              <w:spacing w:before="0" w:after="0"/>
              <w:ind w:left="0" w:firstLine="76"/>
              <w:jc w:val="center"/>
              <w:rPr>
                <w:rFonts w:ascii="GHEA Grapalat" w:hAnsi="GHEA Grapalat" w:cs="Sylfaen"/>
                <w:color w:val="000000"/>
              </w:rPr>
            </w:pPr>
            <w:r>
              <w:rPr>
                <w:rFonts w:ascii="Sylfaen" w:hAnsi="Sylfaen" w:cs="Calibri"/>
                <w:color w:val="000000"/>
                <w:sz w:val="20"/>
                <w:szCs w:val="20"/>
              </w:rPr>
              <w:t>Անվաբացքի կարգաբերում</w:t>
            </w:r>
          </w:p>
        </w:tc>
        <w:tc>
          <w:tcPr>
            <w:tcW w:w="1489" w:type="dxa"/>
            <w:tcBorders>
              <w:top w:val="single" w:sz="4" w:space="0" w:color="auto"/>
              <w:left w:val="nil"/>
              <w:bottom w:val="single" w:sz="4" w:space="0" w:color="auto"/>
              <w:right w:val="single" w:sz="4" w:space="0" w:color="auto"/>
            </w:tcBorders>
            <w:vAlign w:val="center"/>
          </w:tcPr>
          <w:p w14:paraId="032D9766" w14:textId="77777777" w:rsidR="00B87FD2" w:rsidRPr="001334F4" w:rsidRDefault="00B87FD2" w:rsidP="00B87FD2">
            <w:pPr>
              <w:spacing w:before="0" w:after="0"/>
              <w:ind w:left="0"/>
              <w:jc w:val="center"/>
              <w:rPr>
                <w:rFonts w:ascii="GHEA Grapalat" w:hAnsi="GHEA Grapalat" w:cs="Calibri"/>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0715D031" w14:textId="77777777" w:rsidR="00B87FD2" w:rsidRPr="001334F4" w:rsidRDefault="00B87FD2" w:rsidP="00B87FD2">
            <w:pPr>
              <w:spacing w:before="0" w:after="0"/>
              <w:ind w:left="0"/>
              <w:jc w:val="center"/>
              <w:rPr>
                <w:rFonts w:ascii="GHEA Grapalat" w:hAnsi="GHEA Grapalat" w:cs="Calibri"/>
                <w:color w:val="000000"/>
              </w:rPr>
            </w:pPr>
            <w:r>
              <w:rPr>
                <w:rFonts w:ascii="Sylfaen" w:hAnsi="Sylfaen" w:cs="Calibri"/>
                <w:color w:val="000000"/>
                <w:sz w:val="20"/>
                <w:szCs w:val="20"/>
              </w:rPr>
              <w:t>25,000.00</w:t>
            </w:r>
          </w:p>
        </w:tc>
      </w:tr>
      <w:tr w:rsidR="00B87FD2" w:rsidRPr="0078745B" w14:paraId="7F343314"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459DBC5D" w14:textId="77777777" w:rsidR="00B87FD2" w:rsidRPr="001334F4" w:rsidRDefault="00B87FD2" w:rsidP="00B87FD2">
            <w:pPr>
              <w:pStyle w:val="ListParagraph"/>
              <w:numPr>
                <w:ilvl w:val="0"/>
                <w:numId w:val="37"/>
              </w:numPr>
              <w:spacing w:before="0" w:after="0"/>
              <w:ind w:left="170" w:right="-465" w:hanging="465"/>
              <w:contextualSpacing w:val="0"/>
              <w:jc w:val="center"/>
              <w:rPr>
                <w:rFonts w:ascii="GHEA Grapalat" w:hAnsi="GHEA Grapalat" w:cs="Arial"/>
              </w:rPr>
            </w:pPr>
          </w:p>
        </w:tc>
        <w:tc>
          <w:tcPr>
            <w:tcW w:w="4950" w:type="dxa"/>
            <w:tcBorders>
              <w:top w:val="nil"/>
              <w:left w:val="single" w:sz="4" w:space="0" w:color="auto"/>
              <w:bottom w:val="single" w:sz="4" w:space="0" w:color="auto"/>
              <w:right w:val="single" w:sz="4" w:space="0" w:color="auto"/>
            </w:tcBorders>
            <w:vAlign w:val="center"/>
          </w:tcPr>
          <w:p w14:paraId="4F5019D2" w14:textId="77777777" w:rsidR="00B87FD2" w:rsidRPr="001334F4" w:rsidRDefault="00B87FD2" w:rsidP="009A5F61">
            <w:pPr>
              <w:spacing w:before="0" w:after="0"/>
              <w:ind w:left="0" w:firstLine="76"/>
              <w:jc w:val="center"/>
              <w:rPr>
                <w:rFonts w:ascii="GHEA Grapalat" w:hAnsi="GHEA Grapalat" w:cs="Sylfaen"/>
                <w:color w:val="000000"/>
              </w:rPr>
            </w:pPr>
            <w:r>
              <w:rPr>
                <w:rFonts w:ascii="Sylfaen" w:hAnsi="Sylfaen" w:cs="Calibri"/>
                <w:color w:val="000000"/>
                <w:sz w:val="20"/>
                <w:szCs w:val="20"/>
              </w:rPr>
              <w:t>Անվադողերի փոխարինում և բալանսավորում</w:t>
            </w:r>
          </w:p>
        </w:tc>
        <w:tc>
          <w:tcPr>
            <w:tcW w:w="1489" w:type="dxa"/>
            <w:tcBorders>
              <w:top w:val="single" w:sz="4" w:space="0" w:color="auto"/>
              <w:left w:val="nil"/>
              <w:bottom w:val="single" w:sz="4" w:space="0" w:color="auto"/>
              <w:right w:val="single" w:sz="4" w:space="0" w:color="auto"/>
            </w:tcBorders>
            <w:vAlign w:val="center"/>
          </w:tcPr>
          <w:p w14:paraId="4EFB658E" w14:textId="77777777" w:rsidR="00B87FD2" w:rsidRPr="001334F4" w:rsidRDefault="00B87FD2" w:rsidP="00B87FD2">
            <w:pPr>
              <w:spacing w:before="0" w:after="0"/>
              <w:ind w:left="0"/>
              <w:jc w:val="center"/>
              <w:rPr>
                <w:rFonts w:ascii="GHEA Grapalat" w:hAnsi="GHEA Grapalat" w:cs="Calibri"/>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1D73D161" w14:textId="77777777" w:rsidR="00B87FD2" w:rsidRPr="001334F4" w:rsidRDefault="00B87FD2" w:rsidP="00B87FD2">
            <w:pPr>
              <w:spacing w:before="0" w:after="0"/>
              <w:ind w:left="0"/>
              <w:jc w:val="center"/>
              <w:rPr>
                <w:rFonts w:ascii="GHEA Grapalat" w:hAnsi="GHEA Grapalat" w:cs="Calibri"/>
                <w:color w:val="000000"/>
              </w:rPr>
            </w:pPr>
            <w:r>
              <w:rPr>
                <w:rFonts w:ascii="Sylfaen" w:hAnsi="Sylfaen" w:cs="Calibri"/>
                <w:color w:val="000000"/>
                <w:sz w:val="20"/>
                <w:szCs w:val="20"/>
              </w:rPr>
              <w:t>20,000.00</w:t>
            </w:r>
          </w:p>
        </w:tc>
      </w:tr>
      <w:tr w:rsidR="00B87FD2" w:rsidRPr="0078745B" w14:paraId="1DE5F2EF"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109872FD" w14:textId="77777777" w:rsidR="00B87FD2" w:rsidRPr="001334F4" w:rsidRDefault="00B87FD2" w:rsidP="00B87FD2">
            <w:pPr>
              <w:pStyle w:val="ListParagraph"/>
              <w:numPr>
                <w:ilvl w:val="0"/>
                <w:numId w:val="37"/>
              </w:numPr>
              <w:spacing w:before="0" w:after="0"/>
              <w:ind w:left="170" w:right="-465" w:hanging="465"/>
              <w:contextualSpacing w:val="0"/>
              <w:jc w:val="center"/>
              <w:rPr>
                <w:rFonts w:ascii="GHEA Grapalat" w:hAnsi="GHEA Grapalat" w:cs="Arial"/>
              </w:rPr>
            </w:pPr>
          </w:p>
        </w:tc>
        <w:tc>
          <w:tcPr>
            <w:tcW w:w="4950" w:type="dxa"/>
            <w:tcBorders>
              <w:top w:val="nil"/>
              <w:left w:val="single" w:sz="4" w:space="0" w:color="auto"/>
              <w:bottom w:val="single" w:sz="4" w:space="0" w:color="auto"/>
              <w:right w:val="single" w:sz="4" w:space="0" w:color="auto"/>
            </w:tcBorders>
            <w:vAlign w:val="center"/>
          </w:tcPr>
          <w:p w14:paraId="43801CF7" w14:textId="77777777" w:rsidR="00B87FD2" w:rsidRPr="001334F4" w:rsidRDefault="00B87FD2" w:rsidP="009A5F61">
            <w:pPr>
              <w:spacing w:before="0" w:after="0"/>
              <w:ind w:left="0" w:firstLine="76"/>
              <w:jc w:val="center"/>
              <w:rPr>
                <w:rFonts w:ascii="GHEA Grapalat" w:hAnsi="GHEA Grapalat" w:cs="Sylfaen"/>
                <w:color w:val="000000"/>
              </w:rPr>
            </w:pPr>
            <w:r>
              <w:rPr>
                <w:rFonts w:ascii="Sylfaen" w:hAnsi="Sylfaen" w:cs="Calibri"/>
                <w:color w:val="000000"/>
                <w:sz w:val="20"/>
                <w:szCs w:val="20"/>
              </w:rPr>
              <w:t>Օդորակիչի լիցքավորում</w:t>
            </w:r>
          </w:p>
        </w:tc>
        <w:tc>
          <w:tcPr>
            <w:tcW w:w="1489" w:type="dxa"/>
            <w:tcBorders>
              <w:top w:val="single" w:sz="4" w:space="0" w:color="auto"/>
              <w:left w:val="nil"/>
              <w:bottom w:val="single" w:sz="4" w:space="0" w:color="auto"/>
              <w:right w:val="single" w:sz="4" w:space="0" w:color="auto"/>
            </w:tcBorders>
            <w:vAlign w:val="center"/>
          </w:tcPr>
          <w:p w14:paraId="24E40D65" w14:textId="77777777" w:rsidR="00B87FD2" w:rsidRPr="001334F4" w:rsidRDefault="00B87FD2" w:rsidP="00B87FD2">
            <w:pPr>
              <w:spacing w:before="0" w:after="0"/>
              <w:ind w:left="0"/>
              <w:jc w:val="center"/>
              <w:rPr>
                <w:rFonts w:ascii="GHEA Grapalat" w:hAnsi="GHEA Grapalat" w:cs="Calibri"/>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5BE2911D" w14:textId="77777777" w:rsidR="00B87FD2" w:rsidRPr="001334F4" w:rsidRDefault="00B87FD2" w:rsidP="00B87FD2">
            <w:pPr>
              <w:spacing w:before="0" w:after="0"/>
              <w:ind w:left="0"/>
              <w:jc w:val="center"/>
              <w:rPr>
                <w:rFonts w:ascii="GHEA Grapalat" w:hAnsi="GHEA Grapalat" w:cs="Calibri"/>
                <w:color w:val="000000"/>
              </w:rPr>
            </w:pPr>
            <w:r>
              <w:rPr>
                <w:rFonts w:ascii="Sylfaen" w:hAnsi="Sylfaen" w:cs="Calibri"/>
                <w:color w:val="000000"/>
                <w:sz w:val="20"/>
                <w:szCs w:val="20"/>
              </w:rPr>
              <w:t>60,000.00</w:t>
            </w:r>
          </w:p>
        </w:tc>
      </w:tr>
      <w:tr w:rsidR="00B87FD2" w:rsidRPr="0078745B" w14:paraId="5EBB5768"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19A575CC" w14:textId="77777777" w:rsidR="00B87FD2" w:rsidRPr="001334F4" w:rsidRDefault="00B87FD2" w:rsidP="00B87FD2">
            <w:pPr>
              <w:pStyle w:val="ListParagraph"/>
              <w:numPr>
                <w:ilvl w:val="0"/>
                <w:numId w:val="37"/>
              </w:numPr>
              <w:spacing w:before="0" w:after="0"/>
              <w:ind w:left="170" w:right="-465" w:hanging="465"/>
              <w:contextualSpacing w:val="0"/>
              <w:jc w:val="center"/>
              <w:rPr>
                <w:rFonts w:ascii="GHEA Grapalat" w:hAnsi="GHEA Grapalat" w:cs="Arial"/>
              </w:rPr>
            </w:pPr>
          </w:p>
        </w:tc>
        <w:tc>
          <w:tcPr>
            <w:tcW w:w="4950" w:type="dxa"/>
            <w:tcBorders>
              <w:top w:val="nil"/>
              <w:left w:val="single" w:sz="4" w:space="0" w:color="auto"/>
              <w:bottom w:val="single" w:sz="4" w:space="0" w:color="auto"/>
              <w:right w:val="single" w:sz="4" w:space="0" w:color="auto"/>
            </w:tcBorders>
            <w:vAlign w:val="center"/>
          </w:tcPr>
          <w:p w14:paraId="7BA4C4B5" w14:textId="77777777" w:rsidR="00B87FD2" w:rsidRPr="001334F4" w:rsidRDefault="00B87FD2" w:rsidP="009A5F61">
            <w:pPr>
              <w:spacing w:before="0" w:after="0"/>
              <w:ind w:left="0" w:firstLine="76"/>
              <w:jc w:val="center"/>
              <w:rPr>
                <w:rFonts w:ascii="GHEA Grapalat" w:hAnsi="GHEA Grapalat" w:cs="Sylfaen"/>
                <w:color w:val="000000"/>
              </w:rPr>
            </w:pPr>
            <w:r>
              <w:rPr>
                <w:rFonts w:ascii="Sylfaen" w:hAnsi="Sylfaen" w:cs="Calibri"/>
                <w:color w:val="000000"/>
                <w:sz w:val="20"/>
                <w:szCs w:val="20"/>
              </w:rPr>
              <w:t>Մեխ էլ. խնդրի ախտորոշում</w:t>
            </w:r>
          </w:p>
        </w:tc>
        <w:tc>
          <w:tcPr>
            <w:tcW w:w="1489" w:type="dxa"/>
            <w:tcBorders>
              <w:top w:val="single" w:sz="4" w:space="0" w:color="auto"/>
              <w:left w:val="nil"/>
              <w:bottom w:val="single" w:sz="4" w:space="0" w:color="auto"/>
              <w:right w:val="single" w:sz="4" w:space="0" w:color="auto"/>
            </w:tcBorders>
            <w:vAlign w:val="center"/>
          </w:tcPr>
          <w:p w14:paraId="7B1B5D65" w14:textId="77777777" w:rsidR="00B87FD2" w:rsidRPr="001334F4" w:rsidRDefault="00B87FD2" w:rsidP="00B87FD2">
            <w:pPr>
              <w:spacing w:before="0" w:after="0"/>
              <w:ind w:left="0"/>
              <w:jc w:val="center"/>
              <w:rPr>
                <w:rFonts w:ascii="GHEA Grapalat" w:hAnsi="GHEA Grapalat" w:cs="Calibri"/>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63DADF74" w14:textId="77777777" w:rsidR="00B87FD2" w:rsidRPr="001334F4" w:rsidRDefault="00B87FD2" w:rsidP="00B87FD2">
            <w:pPr>
              <w:spacing w:before="0" w:after="0"/>
              <w:ind w:left="0"/>
              <w:jc w:val="center"/>
              <w:rPr>
                <w:rFonts w:ascii="GHEA Grapalat" w:hAnsi="GHEA Grapalat" w:cs="Calibri"/>
                <w:color w:val="000000"/>
              </w:rPr>
            </w:pPr>
            <w:r>
              <w:rPr>
                <w:rFonts w:ascii="Sylfaen" w:hAnsi="Sylfaen" w:cs="Calibri"/>
                <w:color w:val="000000"/>
                <w:sz w:val="20"/>
                <w:szCs w:val="20"/>
              </w:rPr>
              <w:t>5,000.00</w:t>
            </w:r>
          </w:p>
        </w:tc>
      </w:tr>
      <w:tr w:rsidR="00B87FD2" w:rsidRPr="0078745B" w14:paraId="4EC8CAE0"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54150AB2" w14:textId="77777777" w:rsidR="00B87FD2" w:rsidRPr="001334F4" w:rsidRDefault="00B87FD2" w:rsidP="00B87FD2">
            <w:pPr>
              <w:pStyle w:val="ListParagraph"/>
              <w:numPr>
                <w:ilvl w:val="0"/>
                <w:numId w:val="37"/>
              </w:numPr>
              <w:spacing w:before="0" w:after="0"/>
              <w:ind w:left="170" w:right="-465" w:hanging="465"/>
              <w:contextualSpacing w:val="0"/>
              <w:jc w:val="center"/>
              <w:rPr>
                <w:rFonts w:ascii="GHEA Grapalat" w:hAnsi="GHEA Grapalat" w:cs="Arial"/>
              </w:rPr>
            </w:pPr>
          </w:p>
        </w:tc>
        <w:tc>
          <w:tcPr>
            <w:tcW w:w="4950" w:type="dxa"/>
            <w:tcBorders>
              <w:top w:val="nil"/>
              <w:left w:val="single" w:sz="4" w:space="0" w:color="auto"/>
              <w:bottom w:val="single" w:sz="4" w:space="0" w:color="auto"/>
              <w:right w:val="single" w:sz="4" w:space="0" w:color="auto"/>
            </w:tcBorders>
            <w:vAlign w:val="center"/>
          </w:tcPr>
          <w:p w14:paraId="4648274E" w14:textId="77777777" w:rsidR="00B87FD2" w:rsidRPr="001334F4" w:rsidRDefault="00B87FD2" w:rsidP="009A5F61">
            <w:pPr>
              <w:spacing w:before="0" w:after="0"/>
              <w:ind w:left="0" w:firstLine="76"/>
              <w:jc w:val="center"/>
              <w:rPr>
                <w:rFonts w:ascii="GHEA Grapalat" w:hAnsi="GHEA Grapalat" w:cs="Sylfaen"/>
                <w:color w:val="000000"/>
              </w:rPr>
            </w:pPr>
            <w:r>
              <w:rPr>
                <w:rFonts w:ascii="Sylfaen" w:hAnsi="Sylfaen" w:cs="Calibri"/>
                <w:color w:val="000000"/>
                <w:sz w:val="20"/>
                <w:szCs w:val="20"/>
              </w:rPr>
              <w:t>Էլ. համակարգերի ընդհանուր ախտորոշում</w:t>
            </w:r>
          </w:p>
        </w:tc>
        <w:tc>
          <w:tcPr>
            <w:tcW w:w="1489" w:type="dxa"/>
            <w:tcBorders>
              <w:top w:val="single" w:sz="4" w:space="0" w:color="auto"/>
              <w:left w:val="nil"/>
              <w:bottom w:val="single" w:sz="4" w:space="0" w:color="auto"/>
              <w:right w:val="single" w:sz="4" w:space="0" w:color="auto"/>
            </w:tcBorders>
            <w:vAlign w:val="center"/>
          </w:tcPr>
          <w:p w14:paraId="5918B09A" w14:textId="77777777" w:rsidR="00B87FD2" w:rsidRPr="001334F4" w:rsidRDefault="00B87FD2" w:rsidP="00B87FD2">
            <w:pPr>
              <w:spacing w:before="0" w:after="0"/>
              <w:ind w:left="0"/>
              <w:jc w:val="center"/>
              <w:rPr>
                <w:rFonts w:ascii="GHEA Grapalat" w:hAnsi="GHEA Grapalat" w:cs="Calibri"/>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233BF8E9" w14:textId="77777777" w:rsidR="00B87FD2" w:rsidRPr="001334F4" w:rsidRDefault="00B87FD2" w:rsidP="00B87FD2">
            <w:pPr>
              <w:spacing w:before="0" w:after="0"/>
              <w:ind w:left="0"/>
              <w:jc w:val="center"/>
              <w:rPr>
                <w:rFonts w:ascii="GHEA Grapalat" w:hAnsi="GHEA Grapalat" w:cs="Calibri"/>
                <w:color w:val="000000"/>
              </w:rPr>
            </w:pPr>
            <w:r>
              <w:rPr>
                <w:rFonts w:ascii="Sylfaen" w:hAnsi="Sylfaen" w:cs="Calibri"/>
                <w:color w:val="000000"/>
                <w:sz w:val="20"/>
                <w:szCs w:val="20"/>
              </w:rPr>
              <w:t>10,000.00</w:t>
            </w:r>
          </w:p>
        </w:tc>
      </w:tr>
      <w:tr w:rsidR="00B87FD2" w:rsidRPr="0078745B" w14:paraId="31A3B8CA"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081BD11D" w14:textId="77777777" w:rsidR="00B87FD2" w:rsidRPr="001334F4" w:rsidRDefault="00B87FD2" w:rsidP="00B87FD2">
            <w:pPr>
              <w:pStyle w:val="ListParagraph"/>
              <w:numPr>
                <w:ilvl w:val="0"/>
                <w:numId w:val="37"/>
              </w:numPr>
              <w:spacing w:before="0" w:after="0"/>
              <w:ind w:left="0" w:right="-375" w:hanging="295"/>
              <w:contextualSpacing w:val="0"/>
              <w:jc w:val="center"/>
              <w:rPr>
                <w:rFonts w:ascii="GHEA Grapalat" w:hAnsi="GHEA Grapalat" w:cs="Arial"/>
              </w:rPr>
            </w:pPr>
          </w:p>
        </w:tc>
        <w:tc>
          <w:tcPr>
            <w:tcW w:w="4950" w:type="dxa"/>
            <w:tcBorders>
              <w:top w:val="nil"/>
              <w:left w:val="single" w:sz="4" w:space="0" w:color="auto"/>
              <w:bottom w:val="single" w:sz="4" w:space="0" w:color="auto"/>
              <w:right w:val="single" w:sz="4" w:space="0" w:color="auto"/>
            </w:tcBorders>
            <w:vAlign w:val="center"/>
          </w:tcPr>
          <w:p w14:paraId="2E3201EE" w14:textId="77777777" w:rsidR="00B87FD2" w:rsidRPr="001334F4" w:rsidRDefault="00B87FD2" w:rsidP="009A5F61">
            <w:pPr>
              <w:spacing w:before="0" w:after="0"/>
              <w:ind w:left="0" w:firstLine="76"/>
              <w:jc w:val="center"/>
              <w:rPr>
                <w:rFonts w:ascii="GHEA Grapalat" w:hAnsi="GHEA Grapalat" w:cs="Sylfaen"/>
                <w:color w:val="000000"/>
              </w:rPr>
            </w:pPr>
            <w:r>
              <w:rPr>
                <w:rFonts w:ascii="Sylfaen" w:hAnsi="Sylfaen" w:cs="Calibri"/>
                <w:color w:val="000000"/>
                <w:sz w:val="20"/>
                <w:szCs w:val="20"/>
              </w:rPr>
              <w:t>Անիվի մանեկի փոխարինում</w:t>
            </w:r>
          </w:p>
        </w:tc>
        <w:tc>
          <w:tcPr>
            <w:tcW w:w="1489" w:type="dxa"/>
            <w:tcBorders>
              <w:top w:val="single" w:sz="4" w:space="0" w:color="auto"/>
              <w:left w:val="nil"/>
              <w:bottom w:val="single" w:sz="4" w:space="0" w:color="auto"/>
              <w:right w:val="single" w:sz="4" w:space="0" w:color="auto"/>
            </w:tcBorders>
            <w:vAlign w:val="center"/>
          </w:tcPr>
          <w:p w14:paraId="4F80CA5F" w14:textId="77777777" w:rsidR="00B87FD2" w:rsidRPr="001334F4" w:rsidRDefault="00B87FD2" w:rsidP="00B87FD2">
            <w:pPr>
              <w:spacing w:before="0" w:after="0"/>
              <w:ind w:left="0"/>
              <w:jc w:val="center"/>
              <w:rPr>
                <w:rFonts w:ascii="GHEA Grapalat" w:hAnsi="GHEA Grapalat" w:cs="Calibri"/>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1AE08039" w14:textId="77777777" w:rsidR="00B87FD2" w:rsidRPr="001334F4" w:rsidRDefault="00B87FD2" w:rsidP="00B87FD2">
            <w:pPr>
              <w:spacing w:before="0" w:after="0"/>
              <w:ind w:left="0"/>
              <w:jc w:val="center"/>
              <w:rPr>
                <w:rFonts w:ascii="GHEA Grapalat" w:hAnsi="GHEA Grapalat" w:cs="Calibri"/>
                <w:color w:val="000000"/>
              </w:rPr>
            </w:pPr>
            <w:r>
              <w:rPr>
                <w:rFonts w:ascii="Sylfaen" w:hAnsi="Sylfaen" w:cs="Calibri"/>
                <w:color w:val="000000"/>
                <w:sz w:val="20"/>
                <w:szCs w:val="20"/>
              </w:rPr>
              <w:t>5,000.00</w:t>
            </w:r>
          </w:p>
        </w:tc>
      </w:tr>
      <w:tr w:rsidR="00B87FD2" w:rsidRPr="0078745B" w14:paraId="56160303"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70F4EC0E" w14:textId="77777777" w:rsidR="00B87FD2" w:rsidRPr="001334F4" w:rsidRDefault="00B87FD2" w:rsidP="00B87FD2">
            <w:pPr>
              <w:pStyle w:val="ListParagraph"/>
              <w:numPr>
                <w:ilvl w:val="0"/>
                <w:numId w:val="37"/>
              </w:numPr>
              <w:spacing w:before="0" w:after="0"/>
              <w:ind w:left="170" w:right="-465" w:hanging="465"/>
              <w:contextualSpacing w:val="0"/>
              <w:jc w:val="center"/>
              <w:rPr>
                <w:rFonts w:ascii="GHEA Grapalat" w:hAnsi="GHEA Grapalat" w:cs="Arial"/>
              </w:rPr>
            </w:pPr>
          </w:p>
        </w:tc>
        <w:tc>
          <w:tcPr>
            <w:tcW w:w="4950" w:type="dxa"/>
            <w:tcBorders>
              <w:top w:val="nil"/>
              <w:left w:val="single" w:sz="4" w:space="0" w:color="auto"/>
              <w:bottom w:val="single" w:sz="4" w:space="0" w:color="auto"/>
              <w:right w:val="single" w:sz="4" w:space="0" w:color="auto"/>
            </w:tcBorders>
            <w:vAlign w:val="center"/>
          </w:tcPr>
          <w:p w14:paraId="7F10CAA5" w14:textId="77777777" w:rsidR="00B87FD2" w:rsidRPr="001334F4" w:rsidRDefault="00B87FD2" w:rsidP="009A5F61">
            <w:pPr>
              <w:spacing w:before="0" w:after="0"/>
              <w:ind w:left="0" w:firstLine="76"/>
              <w:jc w:val="center"/>
              <w:rPr>
                <w:rFonts w:ascii="GHEA Grapalat" w:hAnsi="GHEA Grapalat" w:cs="Sylfaen"/>
                <w:color w:val="000000"/>
              </w:rPr>
            </w:pPr>
            <w:r>
              <w:rPr>
                <w:rFonts w:ascii="Sylfaen" w:hAnsi="Sylfaen" w:cs="Calibri"/>
                <w:color w:val="000000"/>
                <w:sz w:val="20"/>
                <w:szCs w:val="20"/>
              </w:rPr>
              <w:t>Յուղման աշխատանքներ</w:t>
            </w:r>
          </w:p>
        </w:tc>
        <w:tc>
          <w:tcPr>
            <w:tcW w:w="1489" w:type="dxa"/>
            <w:tcBorders>
              <w:top w:val="single" w:sz="4" w:space="0" w:color="auto"/>
              <w:left w:val="nil"/>
              <w:bottom w:val="single" w:sz="4" w:space="0" w:color="auto"/>
              <w:right w:val="single" w:sz="4" w:space="0" w:color="auto"/>
            </w:tcBorders>
            <w:vAlign w:val="center"/>
          </w:tcPr>
          <w:p w14:paraId="423B1BFE" w14:textId="77777777" w:rsidR="00B87FD2" w:rsidRPr="001334F4" w:rsidRDefault="00B87FD2" w:rsidP="00B87FD2">
            <w:pPr>
              <w:spacing w:before="0" w:after="0"/>
              <w:ind w:left="0"/>
              <w:jc w:val="center"/>
              <w:rPr>
                <w:rFonts w:ascii="GHEA Grapalat" w:hAnsi="GHEA Grapalat" w:cs="Calibri"/>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70ADC972" w14:textId="77777777" w:rsidR="00B87FD2" w:rsidRPr="001334F4" w:rsidRDefault="00B87FD2" w:rsidP="00B87FD2">
            <w:pPr>
              <w:spacing w:before="0" w:after="0"/>
              <w:ind w:left="0"/>
              <w:jc w:val="center"/>
              <w:rPr>
                <w:rFonts w:ascii="GHEA Grapalat" w:hAnsi="GHEA Grapalat" w:cs="Calibri"/>
                <w:color w:val="000000"/>
              </w:rPr>
            </w:pPr>
            <w:r>
              <w:rPr>
                <w:rFonts w:ascii="Sylfaen" w:hAnsi="Sylfaen" w:cs="Calibri"/>
                <w:color w:val="000000"/>
                <w:sz w:val="20"/>
                <w:szCs w:val="20"/>
              </w:rPr>
              <w:t>5,000.00</w:t>
            </w:r>
          </w:p>
        </w:tc>
      </w:tr>
      <w:tr w:rsidR="00B87FD2" w:rsidRPr="0078745B" w14:paraId="6AEE5B67"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257E79CF" w14:textId="77777777" w:rsidR="00B87FD2" w:rsidRPr="001334F4" w:rsidRDefault="00B87FD2" w:rsidP="00B87FD2">
            <w:pPr>
              <w:pStyle w:val="ListParagraph"/>
              <w:numPr>
                <w:ilvl w:val="0"/>
                <w:numId w:val="37"/>
              </w:numPr>
              <w:spacing w:before="0" w:after="0"/>
              <w:ind w:left="170" w:right="-465" w:hanging="465"/>
              <w:contextualSpacing w:val="0"/>
              <w:jc w:val="center"/>
              <w:rPr>
                <w:rFonts w:ascii="GHEA Grapalat" w:hAnsi="GHEA Grapalat" w:cs="Arial"/>
              </w:rPr>
            </w:pPr>
          </w:p>
        </w:tc>
        <w:tc>
          <w:tcPr>
            <w:tcW w:w="4950" w:type="dxa"/>
            <w:tcBorders>
              <w:top w:val="nil"/>
              <w:left w:val="single" w:sz="4" w:space="0" w:color="auto"/>
              <w:bottom w:val="single" w:sz="4" w:space="0" w:color="auto"/>
              <w:right w:val="single" w:sz="4" w:space="0" w:color="auto"/>
            </w:tcBorders>
            <w:vAlign w:val="center"/>
          </w:tcPr>
          <w:p w14:paraId="0013CD60" w14:textId="77777777" w:rsidR="00B87FD2" w:rsidRPr="001334F4" w:rsidRDefault="00B87FD2" w:rsidP="009A5F61">
            <w:pPr>
              <w:spacing w:before="0" w:after="0"/>
              <w:ind w:left="0" w:firstLine="76"/>
              <w:jc w:val="center"/>
              <w:rPr>
                <w:rFonts w:ascii="GHEA Grapalat" w:hAnsi="GHEA Grapalat" w:cs="Sylfaen"/>
                <w:color w:val="000000"/>
              </w:rPr>
            </w:pPr>
            <w:r>
              <w:rPr>
                <w:rFonts w:ascii="Sylfaen" w:hAnsi="Sylfaen" w:cs="Calibri"/>
                <w:color w:val="000000"/>
                <w:sz w:val="20"/>
                <w:szCs w:val="20"/>
              </w:rPr>
              <w:t>Էլեկտրահաղորդալարերի վերանորոգում</w:t>
            </w:r>
          </w:p>
        </w:tc>
        <w:tc>
          <w:tcPr>
            <w:tcW w:w="1489" w:type="dxa"/>
            <w:tcBorders>
              <w:top w:val="single" w:sz="4" w:space="0" w:color="auto"/>
              <w:left w:val="nil"/>
              <w:bottom w:val="single" w:sz="4" w:space="0" w:color="auto"/>
              <w:right w:val="single" w:sz="4" w:space="0" w:color="auto"/>
            </w:tcBorders>
            <w:vAlign w:val="center"/>
          </w:tcPr>
          <w:p w14:paraId="12BA80D1" w14:textId="77777777" w:rsidR="00B87FD2" w:rsidRPr="001334F4" w:rsidRDefault="00B87FD2" w:rsidP="00B87FD2">
            <w:pPr>
              <w:spacing w:before="0" w:after="0"/>
              <w:ind w:left="0"/>
              <w:jc w:val="center"/>
              <w:rPr>
                <w:rFonts w:ascii="GHEA Grapalat" w:hAnsi="GHEA Grapalat" w:cs="Calibri"/>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17EC9A76" w14:textId="77777777" w:rsidR="00B87FD2" w:rsidRPr="001334F4" w:rsidRDefault="00B87FD2" w:rsidP="009A5F61">
            <w:pPr>
              <w:spacing w:before="0" w:after="0"/>
              <w:ind w:left="-329" w:firstLine="90"/>
              <w:jc w:val="center"/>
              <w:rPr>
                <w:rFonts w:ascii="GHEA Grapalat" w:hAnsi="GHEA Grapalat" w:cs="Calibri"/>
                <w:color w:val="000000"/>
              </w:rPr>
            </w:pPr>
            <w:r>
              <w:rPr>
                <w:rFonts w:ascii="Sylfaen" w:hAnsi="Sylfaen" w:cs="Calibri"/>
                <w:sz w:val="20"/>
                <w:szCs w:val="20"/>
              </w:rPr>
              <w:t>5,000.00 - 150,000.00</w:t>
            </w:r>
          </w:p>
        </w:tc>
      </w:tr>
      <w:tr w:rsidR="00B87FD2" w:rsidRPr="0078745B" w14:paraId="5B321880"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55357173" w14:textId="77777777" w:rsidR="00B87FD2" w:rsidRPr="001334F4" w:rsidRDefault="00B87FD2" w:rsidP="00B87FD2">
            <w:pPr>
              <w:pStyle w:val="ListParagraph"/>
              <w:numPr>
                <w:ilvl w:val="0"/>
                <w:numId w:val="37"/>
              </w:numPr>
              <w:spacing w:before="0" w:after="0"/>
              <w:ind w:left="170" w:right="-465" w:hanging="465"/>
              <w:contextualSpacing w:val="0"/>
              <w:jc w:val="center"/>
              <w:rPr>
                <w:rFonts w:ascii="GHEA Grapalat" w:hAnsi="GHEA Grapalat" w:cs="Arial"/>
              </w:rPr>
            </w:pPr>
          </w:p>
        </w:tc>
        <w:tc>
          <w:tcPr>
            <w:tcW w:w="4950" w:type="dxa"/>
            <w:tcBorders>
              <w:top w:val="nil"/>
              <w:left w:val="single" w:sz="4" w:space="0" w:color="auto"/>
              <w:bottom w:val="single" w:sz="4" w:space="0" w:color="auto"/>
              <w:right w:val="single" w:sz="4" w:space="0" w:color="auto"/>
            </w:tcBorders>
            <w:vAlign w:val="center"/>
          </w:tcPr>
          <w:p w14:paraId="7E4E3A4A" w14:textId="77777777" w:rsidR="00B87FD2" w:rsidRPr="001334F4" w:rsidRDefault="00B87FD2" w:rsidP="009A5F61">
            <w:pPr>
              <w:spacing w:before="0" w:after="0"/>
              <w:ind w:left="0" w:firstLine="76"/>
              <w:jc w:val="center"/>
              <w:rPr>
                <w:rFonts w:ascii="GHEA Grapalat" w:hAnsi="GHEA Grapalat" w:cs="Sylfaen"/>
                <w:color w:val="000000"/>
              </w:rPr>
            </w:pPr>
            <w:r>
              <w:rPr>
                <w:rFonts w:ascii="Sylfaen" w:hAnsi="Sylfaen" w:cs="Calibri"/>
                <w:color w:val="000000"/>
                <w:sz w:val="20"/>
                <w:szCs w:val="20"/>
              </w:rPr>
              <w:t>Ընթացամասի վերանորոգման այլ աշխատանքներ</w:t>
            </w:r>
          </w:p>
        </w:tc>
        <w:tc>
          <w:tcPr>
            <w:tcW w:w="1489" w:type="dxa"/>
            <w:tcBorders>
              <w:top w:val="single" w:sz="4" w:space="0" w:color="auto"/>
              <w:left w:val="nil"/>
              <w:bottom w:val="single" w:sz="4" w:space="0" w:color="auto"/>
              <w:right w:val="single" w:sz="4" w:space="0" w:color="auto"/>
            </w:tcBorders>
            <w:vAlign w:val="center"/>
          </w:tcPr>
          <w:p w14:paraId="1A1F3035" w14:textId="77777777" w:rsidR="00B87FD2" w:rsidRPr="001334F4" w:rsidRDefault="00B87FD2" w:rsidP="00B87FD2">
            <w:pPr>
              <w:spacing w:before="0" w:after="0"/>
              <w:ind w:left="0"/>
              <w:jc w:val="center"/>
              <w:rPr>
                <w:rFonts w:ascii="GHEA Grapalat" w:hAnsi="GHEA Grapalat" w:cs="Calibri"/>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4" w:space="0" w:color="auto"/>
              <w:right w:val="single" w:sz="8" w:space="0" w:color="auto"/>
            </w:tcBorders>
            <w:vAlign w:val="center"/>
          </w:tcPr>
          <w:p w14:paraId="39891687" w14:textId="77777777" w:rsidR="00B87FD2" w:rsidRPr="001334F4" w:rsidRDefault="00B87FD2" w:rsidP="009A5F61">
            <w:pPr>
              <w:spacing w:before="0" w:after="0"/>
              <w:ind w:left="-329" w:firstLine="90"/>
              <w:jc w:val="center"/>
              <w:rPr>
                <w:rFonts w:ascii="GHEA Grapalat" w:hAnsi="GHEA Grapalat" w:cs="Calibri"/>
                <w:color w:val="000000"/>
              </w:rPr>
            </w:pPr>
            <w:r>
              <w:rPr>
                <w:rFonts w:ascii="Sylfaen" w:hAnsi="Sylfaen" w:cs="Calibri"/>
                <w:sz w:val="20"/>
                <w:szCs w:val="20"/>
              </w:rPr>
              <w:t>5,000.00 - 150,000.00</w:t>
            </w:r>
          </w:p>
        </w:tc>
      </w:tr>
      <w:tr w:rsidR="00B87FD2" w:rsidRPr="0078745B" w14:paraId="7E270236" w14:textId="77777777" w:rsidTr="00B87FD2">
        <w:trPr>
          <w:trHeight w:val="419"/>
        </w:trPr>
        <w:tc>
          <w:tcPr>
            <w:tcW w:w="738" w:type="dxa"/>
            <w:tcBorders>
              <w:top w:val="single" w:sz="4" w:space="0" w:color="auto"/>
              <w:left w:val="single" w:sz="4" w:space="0" w:color="auto"/>
              <w:bottom w:val="single" w:sz="4" w:space="0" w:color="auto"/>
              <w:right w:val="single" w:sz="4" w:space="0" w:color="auto"/>
            </w:tcBorders>
            <w:vAlign w:val="center"/>
          </w:tcPr>
          <w:p w14:paraId="2BE2D013" w14:textId="77777777" w:rsidR="00B87FD2" w:rsidRPr="001334F4" w:rsidRDefault="00B87FD2" w:rsidP="00B87FD2">
            <w:pPr>
              <w:pStyle w:val="ListParagraph"/>
              <w:numPr>
                <w:ilvl w:val="0"/>
                <w:numId w:val="37"/>
              </w:numPr>
              <w:spacing w:before="0" w:after="0"/>
              <w:ind w:left="170" w:right="-465" w:hanging="465"/>
              <w:contextualSpacing w:val="0"/>
              <w:jc w:val="center"/>
              <w:rPr>
                <w:rFonts w:ascii="GHEA Grapalat" w:hAnsi="GHEA Grapalat" w:cs="Arial"/>
              </w:rPr>
            </w:pPr>
          </w:p>
        </w:tc>
        <w:tc>
          <w:tcPr>
            <w:tcW w:w="4950" w:type="dxa"/>
            <w:tcBorders>
              <w:top w:val="nil"/>
              <w:left w:val="single" w:sz="4" w:space="0" w:color="auto"/>
              <w:bottom w:val="single" w:sz="8" w:space="0" w:color="auto"/>
              <w:right w:val="single" w:sz="4" w:space="0" w:color="auto"/>
            </w:tcBorders>
            <w:vAlign w:val="center"/>
          </w:tcPr>
          <w:p w14:paraId="3755401F" w14:textId="77777777" w:rsidR="00B87FD2" w:rsidRPr="001334F4" w:rsidRDefault="00B87FD2" w:rsidP="009A5F61">
            <w:pPr>
              <w:spacing w:before="0" w:after="0"/>
              <w:ind w:left="0" w:firstLine="76"/>
              <w:jc w:val="center"/>
              <w:rPr>
                <w:rFonts w:ascii="GHEA Grapalat" w:hAnsi="GHEA Grapalat" w:cs="Sylfaen"/>
                <w:color w:val="000000"/>
              </w:rPr>
            </w:pPr>
            <w:r>
              <w:rPr>
                <w:rFonts w:ascii="Sylfaen" w:hAnsi="Sylfaen" w:cs="Calibri"/>
                <w:color w:val="000000"/>
                <w:sz w:val="20"/>
                <w:szCs w:val="20"/>
              </w:rPr>
              <w:t>Թափքի նորոգման և ներկման աշխատանքներ</w:t>
            </w:r>
          </w:p>
        </w:tc>
        <w:tc>
          <w:tcPr>
            <w:tcW w:w="1489" w:type="dxa"/>
            <w:tcBorders>
              <w:top w:val="single" w:sz="4" w:space="0" w:color="auto"/>
              <w:left w:val="nil"/>
              <w:bottom w:val="single" w:sz="4" w:space="0" w:color="auto"/>
              <w:right w:val="single" w:sz="4" w:space="0" w:color="auto"/>
            </w:tcBorders>
            <w:vAlign w:val="center"/>
          </w:tcPr>
          <w:p w14:paraId="5C89A938" w14:textId="77777777" w:rsidR="00B87FD2" w:rsidRPr="001334F4" w:rsidRDefault="00B87FD2" w:rsidP="00B87FD2">
            <w:pPr>
              <w:spacing w:before="0" w:after="0"/>
              <w:ind w:left="0"/>
              <w:jc w:val="center"/>
              <w:rPr>
                <w:rFonts w:ascii="GHEA Grapalat" w:hAnsi="GHEA Grapalat" w:cs="Calibri"/>
                <w:color w:val="000000"/>
              </w:rPr>
            </w:pPr>
            <w:r w:rsidRPr="00ED5E7C">
              <w:rPr>
                <w:rFonts w:ascii="GHEA Grapalat" w:hAnsi="GHEA Grapalat" w:cs="Calibri"/>
                <w:color w:val="000000"/>
                <w:lang w:val="hy-AM"/>
              </w:rPr>
              <w:t>դրամ</w:t>
            </w:r>
          </w:p>
        </w:tc>
        <w:tc>
          <w:tcPr>
            <w:tcW w:w="1738" w:type="dxa"/>
            <w:tcBorders>
              <w:top w:val="nil"/>
              <w:left w:val="single" w:sz="4" w:space="0" w:color="auto"/>
              <w:bottom w:val="single" w:sz="8" w:space="0" w:color="auto"/>
              <w:right w:val="single" w:sz="8" w:space="0" w:color="auto"/>
            </w:tcBorders>
            <w:vAlign w:val="center"/>
          </w:tcPr>
          <w:p w14:paraId="282DBFE2" w14:textId="77777777" w:rsidR="00B87FD2" w:rsidRPr="001334F4" w:rsidRDefault="00B87FD2" w:rsidP="009A5F61">
            <w:pPr>
              <w:spacing w:before="0" w:after="0"/>
              <w:ind w:left="-329" w:firstLine="90"/>
              <w:jc w:val="center"/>
              <w:rPr>
                <w:rFonts w:ascii="GHEA Grapalat" w:hAnsi="GHEA Grapalat" w:cs="Calibri"/>
                <w:color w:val="000000"/>
              </w:rPr>
            </w:pPr>
            <w:r>
              <w:rPr>
                <w:rFonts w:ascii="Sylfaen" w:hAnsi="Sylfaen" w:cs="Calibri"/>
                <w:sz w:val="20"/>
                <w:szCs w:val="20"/>
              </w:rPr>
              <w:t>5,000.00 - 500,000.00</w:t>
            </w:r>
          </w:p>
        </w:tc>
      </w:tr>
    </w:tbl>
    <w:p w14:paraId="47B02944" w14:textId="77777777" w:rsidR="00160280" w:rsidRPr="00160280" w:rsidRDefault="00160280" w:rsidP="00160280">
      <w:pPr>
        <w:spacing w:before="0" w:after="0"/>
        <w:ind w:left="0" w:firstLine="0"/>
        <w:rPr>
          <w:rFonts w:ascii="GHEA Grapalat" w:eastAsia="Times New Roman" w:hAnsi="GHEA Grapalat"/>
          <w:sz w:val="24"/>
          <w:szCs w:val="24"/>
          <w:lang w:val="ru-RU"/>
        </w:rPr>
      </w:pPr>
    </w:p>
    <w:p w14:paraId="749387EB" w14:textId="1F683D1B" w:rsidR="00FE332C" w:rsidRDefault="00FE332C"/>
    <w:p w14:paraId="415F383A" w14:textId="7CFCDDA9" w:rsidR="00B87FD2" w:rsidRDefault="00B87FD2"/>
    <w:p w14:paraId="0BD09F5F" w14:textId="5D7EC678" w:rsidR="00B87FD2" w:rsidRDefault="00B87FD2"/>
    <w:p w14:paraId="6390C3F5" w14:textId="43BA6A17" w:rsidR="00B87FD2" w:rsidRDefault="00B87FD2"/>
    <w:p w14:paraId="6184D742" w14:textId="4042F630" w:rsidR="00B87FD2" w:rsidRDefault="00B87FD2"/>
    <w:p w14:paraId="63EB68E6" w14:textId="59243B1C" w:rsidR="00B87FD2" w:rsidRDefault="00B87FD2"/>
    <w:p w14:paraId="5DFC8F2A" w14:textId="77777777" w:rsidR="00B87FD2" w:rsidRDefault="00B87FD2"/>
    <w:p w14:paraId="6B792427" w14:textId="77777777" w:rsidR="00944715" w:rsidRDefault="00944715">
      <w:bookmarkStart w:id="0" w:name="_GoBack"/>
      <w:bookmarkEnd w:id="0"/>
    </w:p>
    <w:tbl>
      <w:tblPr>
        <w:tblW w:w="1138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61"/>
        <w:gridCol w:w="530"/>
        <w:gridCol w:w="899"/>
        <w:gridCol w:w="11"/>
        <w:gridCol w:w="853"/>
        <w:gridCol w:w="622"/>
        <w:gridCol w:w="423"/>
        <w:gridCol w:w="78"/>
        <w:gridCol w:w="302"/>
        <w:gridCol w:w="305"/>
        <w:gridCol w:w="325"/>
        <w:gridCol w:w="258"/>
        <w:gridCol w:w="385"/>
        <w:gridCol w:w="519"/>
        <w:gridCol w:w="125"/>
        <w:gridCol w:w="747"/>
        <w:gridCol w:w="533"/>
        <w:gridCol w:w="313"/>
        <w:gridCol w:w="830"/>
        <w:gridCol w:w="51"/>
        <w:gridCol w:w="646"/>
        <w:gridCol w:w="208"/>
        <w:gridCol w:w="26"/>
        <w:gridCol w:w="85"/>
        <w:gridCol w:w="340"/>
        <w:gridCol w:w="1105"/>
      </w:tblGrid>
      <w:tr w:rsidR="0064056C" w:rsidRPr="00A76924" w14:paraId="7E9EC627" w14:textId="77777777" w:rsidTr="0064056C">
        <w:trPr>
          <w:trHeight w:val="169"/>
        </w:trPr>
        <w:tc>
          <w:tcPr>
            <w:tcW w:w="11380" w:type="dxa"/>
            <w:gridSpan w:val="26"/>
            <w:shd w:val="clear" w:color="auto" w:fill="99CCFF"/>
            <w:vAlign w:val="center"/>
          </w:tcPr>
          <w:p w14:paraId="194EC9C2" w14:textId="77777777" w:rsidR="0064056C" w:rsidRPr="00A76924" w:rsidRDefault="0064056C" w:rsidP="005377B7">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64056C" w14:paraId="24C3B0CB" w14:textId="77777777" w:rsidTr="0064056C">
        <w:trPr>
          <w:trHeight w:val="394"/>
        </w:trPr>
        <w:tc>
          <w:tcPr>
            <w:tcW w:w="4277" w:type="dxa"/>
            <w:gridSpan w:val="8"/>
            <w:tcBorders>
              <w:bottom w:val="single" w:sz="8" w:space="0" w:color="auto"/>
            </w:tcBorders>
            <w:shd w:val="clear" w:color="auto" w:fill="auto"/>
            <w:vAlign w:val="center"/>
          </w:tcPr>
          <w:p w14:paraId="4B58E534" w14:textId="77777777" w:rsidR="00D32791" w:rsidRPr="002623A0" w:rsidRDefault="00D32791" w:rsidP="00D32791">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103" w:type="dxa"/>
            <w:gridSpan w:val="18"/>
            <w:tcBorders>
              <w:bottom w:val="single" w:sz="8" w:space="0" w:color="auto"/>
            </w:tcBorders>
            <w:shd w:val="clear" w:color="auto" w:fill="auto"/>
            <w:vAlign w:val="center"/>
          </w:tcPr>
          <w:p w14:paraId="2C5DC7B8" w14:textId="430C0B38" w:rsidR="00D32791" w:rsidRPr="002623A0" w:rsidRDefault="006C660F" w:rsidP="00C7400D">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D32791" w:rsidRPr="0064056C" w14:paraId="075EEA57" w14:textId="77777777" w:rsidTr="0064056C">
        <w:trPr>
          <w:trHeight w:val="196"/>
        </w:trPr>
        <w:tc>
          <w:tcPr>
            <w:tcW w:w="11380" w:type="dxa"/>
            <w:gridSpan w:val="26"/>
            <w:tcBorders>
              <w:bottom w:val="single" w:sz="8" w:space="0" w:color="auto"/>
            </w:tcBorders>
            <w:shd w:val="clear" w:color="auto" w:fill="99CCFF"/>
            <w:vAlign w:val="center"/>
          </w:tcPr>
          <w:p w14:paraId="02621226" w14:textId="77777777" w:rsidR="00D32791" w:rsidRPr="002623A0" w:rsidRDefault="00D32791" w:rsidP="00D32791">
            <w:pPr>
              <w:widowControl w:val="0"/>
              <w:spacing w:before="0" w:after="0"/>
              <w:ind w:left="0" w:firstLine="0"/>
              <w:jc w:val="center"/>
              <w:rPr>
                <w:rFonts w:ascii="GHEA Grapalat" w:eastAsia="Times New Roman" w:hAnsi="GHEA Grapalat" w:cs="Sylfaen"/>
                <w:b/>
                <w:sz w:val="16"/>
                <w:szCs w:val="14"/>
                <w:lang w:val="hy-AM" w:eastAsia="ru-RU"/>
              </w:rPr>
            </w:pPr>
          </w:p>
        </w:tc>
      </w:tr>
      <w:tr w:rsidR="00D32791" w:rsidRPr="00742322" w14:paraId="681596E8" w14:textId="77777777" w:rsidTr="0064056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8089"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D32791" w:rsidRPr="002623A0" w:rsidRDefault="00D32791" w:rsidP="00D32791">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291"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507A6C63" w:rsidR="00D32791" w:rsidRPr="002623A0" w:rsidRDefault="00185D7D" w:rsidP="006E66F3">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cs="Sylfaen"/>
                <w:b/>
                <w:sz w:val="16"/>
                <w:szCs w:val="14"/>
                <w:lang w:eastAsia="ru-RU"/>
              </w:rPr>
              <w:t>11.02</w:t>
            </w:r>
            <w:r w:rsidR="006432E0" w:rsidRPr="00742322">
              <w:rPr>
                <w:rFonts w:ascii="GHEA Grapalat" w:eastAsia="Times New Roman" w:hAnsi="GHEA Grapalat" w:cs="Sylfaen"/>
                <w:b/>
                <w:sz w:val="16"/>
                <w:szCs w:val="14"/>
                <w:lang w:val="hy-AM" w:eastAsia="ru-RU"/>
              </w:rPr>
              <w:t>.</w:t>
            </w:r>
            <w:r w:rsidR="00BB1787">
              <w:rPr>
                <w:rFonts w:ascii="GHEA Grapalat" w:eastAsia="Times New Roman" w:hAnsi="GHEA Grapalat" w:cs="Sylfaen"/>
                <w:b/>
                <w:sz w:val="16"/>
                <w:szCs w:val="14"/>
                <w:lang w:val="hy-AM" w:eastAsia="ru-RU"/>
              </w:rPr>
              <w:t>2026</w:t>
            </w:r>
            <w:r w:rsidR="006432E0" w:rsidRPr="002623A0">
              <w:rPr>
                <w:rFonts w:ascii="GHEA Grapalat" w:eastAsia="Times New Roman" w:hAnsi="GHEA Grapalat"/>
                <w:b/>
                <w:sz w:val="16"/>
                <w:szCs w:val="14"/>
                <w:lang w:val="hy-AM" w:eastAsia="ru-RU"/>
              </w:rPr>
              <w:t>թ.</w:t>
            </w:r>
          </w:p>
        </w:tc>
      </w:tr>
      <w:tr w:rsidR="000B2910" w:rsidRPr="00742322" w14:paraId="199F948A" w14:textId="77777777" w:rsidTr="0064056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496" w:type="dxa"/>
            <w:gridSpan w:val="15"/>
            <w:vMerge w:val="restart"/>
            <w:tcBorders>
              <w:top w:val="single" w:sz="8" w:space="0" w:color="auto"/>
              <w:left w:val="single" w:sz="8" w:space="0" w:color="auto"/>
              <w:right w:val="single" w:sz="8" w:space="0" w:color="auto"/>
            </w:tcBorders>
            <w:shd w:val="clear" w:color="auto" w:fill="auto"/>
            <w:vAlign w:val="center"/>
          </w:tcPr>
          <w:p w14:paraId="1F4B3560" w14:textId="25883E63" w:rsidR="000B2910" w:rsidRPr="002623A0" w:rsidRDefault="000B2910" w:rsidP="00666BEE">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29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742322" w14:paraId="6EE9B008" w14:textId="77777777" w:rsidTr="0064056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496" w:type="dxa"/>
            <w:gridSpan w:val="15"/>
            <w:vMerge/>
            <w:tcBorders>
              <w:left w:val="single" w:sz="8" w:space="0" w:color="auto"/>
              <w:bottom w:val="single" w:sz="8" w:space="0" w:color="auto"/>
              <w:right w:val="single" w:sz="8" w:space="0" w:color="auto"/>
            </w:tcBorders>
            <w:shd w:val="clear" w:color="auto" w:fill="auto"/>
            <w:vAlign w:val="center"/>
          </w:tcPr>
          <w:p w14:paraId="1A12405C"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29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val="hy-AM" w:eastAsia="ru-RU"/>
              </w:rPr>
            </w:pPr>
          </w:p>
        </w:tc>
      </w:tr>
      <w:tr w:rsidR="000B2910" w:rsidRPr="002623A0" w14:paraId="13FE412E" w14:textId="77777777" w:rsidTr="0064056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496" w:type="dxa"/>
            <w:gridSpan w:val="15"/>
            <w:vMerge w:val="restart"/>
            <w:tcBorders>
              <w:top w:val="single" w:sz="8" w:space="0" w:color="auto"/>
              <w:left w:val="single" w:sz="8" w:space="0" w:color="auto"/>
              <w:right w:val="single" w:sz="8" w:space="0" w:color="auto"/>
            </w:tcBorders>
            <w:shd w:val="clear" w:color="auto" w:fill="auto"/>
            <w:vAlign w:val="center"/>
          </w:tcPr>
          <w:p w14:paraId="16131DCB"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val="hy-AM" w:eastAsia="ru-RU"/>
              </w:rPr>
            </w:pPr>
          </w:p>
        </w:tc>
        <w:tc>
          <w:tcPr>
            <w:tcW w:w="176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153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0B2910" w:rsidRPr="002623A0" w:rsidRDefault="000B2910" w:rsidP="000B2910">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r w:rsidRPr="002623A0">
              <w:rPr>
                <w:rFonts w:ascii="GHEA Grapalat" w:eastAsia="Times New Roman" w:hAnsi="GHEA Grapalat"/>
                <w:b/>
                <w:sz w:val="16"/>
                <w:szCs w:val="14"/>
                <w:lang w:eastAsia="ru-RU"/>
              </w:rPr>
              <w:t>ան</w:t>
            </w:r>
          </w:p>
        </w:tc>
      </w:tr>
      <w:tr w:rsidR="000B2910" w:rsidRPr="002623A0" w14:paraId="321D26CF" w14:textId="77777777" w:rsidTr="0064056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496" w:type="dxa"/>
            <w:gridSpan w:val="15"/>
            <w:vMerge/>
            <w:tcBorders>
              <w:left w:val="single" w:sz="8" w:space="0" w:color="auto"/>
              <w:right w:val="single" w:sz="8" w:space="0" w:color="auto"/>
            </w:tcBorders>
            <w:shd w:val="clear" w:color="auto" w:fill="auto"/>
            <w:vAlign w:val="center"/>
          </w:tcPr>
          <w:p w14:paraId="1C172B39" w14:textId="77777777" w:rsidR="000B2910" w:rsidRPr="002623A0" w:rsidRDefault="000B2910" w:rsidP="000B2910">
            <w:pPr>
              <w:widowControl w:val="0"/>
              <w:spacing w:before="0" w:after="0"/>
              <w:ind w:left="0" w:firstLine="0"/>
              <w:rPr>
                <w:rFonts w:ascii="GHEA Grapalat" w:eastAsia="Times New Roman" w:hAnsi="GHEA Grapalat"/>
                <w:b/>
                <w:sz w:val="16"/>
                <w:szCs w:val="14"/>
                <w:u w:val="single"/>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76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53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68E691E2" w14:textId="77777777" w:rsidTr="0064056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496" w:type="dxa"/>
            <w:gridSpan w:val="15"/>
            <w:vMerge/>
            <w:tcBorders>
              <w:left w:val="single" w:sz="8" w:space="0" w:color="auto"/>
              <w:bottom w:val="single" w:sz="8" w:space="0" w:color="auto"/>
              <w:right w:val="single" w:sz="8" w:space="0" w:color="auto"/>
            </w:tcBorders>
            <w:shd w:val="clear" w:color="auto" w:fill="auto"/>
            <w:vAlign w:val="center"/>
          </w:tcPr>
          <w:p w14:paraId="2366AFE3"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p>
        </w:tc>
        <w:tc>
          <w:tcPr>
            <w:tcW w:w="159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76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c>
          <w:tcPr>
            <w:tcW w:w="153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0B2910" w:rsidRPr="002623A0" w:rsidRDefault="000B2910" w:rsidP="000B2910">
            <w:pPr>
              <w:tabs>
                <w:tab w:val="left" w:pos="1248"/>
              </w:tabs>
              <w:spacing w:before="0" w:after="0"/>
              <w:ind w:left="0" w:firstLine="0"/>
              <w:rPr>
                <w:rFonts w:ascii="GHEA Grapalat" w:eastAsia="Times New Roman" w:hAnsi="GHEA Grapalat"/>
                <w:b/>
                <w:sz w:val="16"/>
                <w:szCs w:val="14"/>
                <w:lang w:eastAsia="ru-RU"/>
              </w:rPr>
            </w:pPr>
          </w:p>
        </w:tc>
      </w:tr>
      <w:tr w:rsidR="000B2910" w:rsidRPr="002623A0" w14:paraId="30B89418" w14:textId="77777777" w:rsidTr="0064056C">
        <w:trPr>
          <w:trHeight w:val="54"/>
        </w:trPr>
        <w:tc>
          <w:tcPr>
            <w:tcW w:w="11380" w:type="dxa"/>
            <w:gridSpan w:val="26"/>
            <w:shd w:val="clear" w:color="auto" w:fill="99CCFF"/>
            <w:vAlign w:val="center"/>
          </w:tcPr>
          <w:p w14:paraId="70776DB4"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r>
      <w:tr w:rsidR="000B2910" w:rsidRPr="002623A0" w14:paraId="10DC4861" w14:textId="77777777" w:rsidTr="0064056C">
        <w:trPr>
          <w:trHeight w:val="605"/>
        </w:trPr>
        <w:tc>
          <w:tcPr>
            <w:tcW w:w="1391" w:type="dxa"/>
            <w:gridSpan w:val="2"/>
            <w:vMerge w:val="restart"/>
            <w:shd w:val="clear" w:color="auto" w:fill="auto"/>
            <w:vAlign w:val="center"/>
          </w:tcPr>
          <w:p w14:paraId="34162061" w14:textId="77777777"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3188" w:type="dxa"/>
            <w:gridSpan w:val="7"/>
            <w:vMerge w:val="restart"/>
            <w:shd w:val="clear" w:color="auto" w:fill="auto"/>
            <w:vAlign w:val="center"/>
          </w:tcPr>
          <w:p w14:paraId="4FE503E7" w14:textId="29F83DA2" w:rsidR="000B2910" w:rsidRPr="002623A0" w:rsidRDefault="000B2910" w:rsidP="000B2910">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Մասնակցի անվանումը</w:t>
            </w:r>
          </w:p>
        </w:tc>
        <w:tc>
          <w:tcPr>
            <w:tcW w:w="6801" w:type="dxa"/>
            <w:gridSpan w:val="17"/>
            <w:shd w:val="clear" w:color="auto" w:fill="auto"/>
            <w:vAlign w:val="center"/>
          </w:tcPr>
          <w:p w14:paraId="1FD38684" w14:textId="76CE2B63" w:rsidR="000B2910" w:rsidRPr="002623A0" w:rsidRDefault="000B2910" w:rsidP="00666BEE">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2623A0">
              <w:rPr>
                <w:rFonts w:ascii="GHEA Grapalat" w:eastAsia="Times New Roman" w:hAnsi="GHEA Grapalat"/>
                <w:b/>
                <w:sz w:val="16"/>
                <w:szCs w:val="14"/>
                <w:lang w:eastAsia="ru-RU"/>
              </w:rPr>
              <w:t xml:space="preserve">  /ՀՀ դրամ</w:t>
            </w:r>
          </w:p>
        </w:tc>
      </w:tr>
      <w:tr w:rsidR="000B2910" w:rsidRPr="002623A0" w14:paraId="3FD00E3A" w14:textId="77777777" w:rsidTr="0064056C">
        <w:trPr>
          <w:trHeight w:val="365"/>
        </w:trPr>
        <w:tc>
          <w:tcPr>
            <w:tcW w:w="1391" w:type="dxa"/>
            <w:gridSpan w:val="2"/>
            <w:vMerge/>
            <w:shd w:val="clear" w:color="auto" w:fill="auto"/>
            <w:vAlign w:val="center"/>
          </w:tcPr>
          <w:p w14:paraId="67E5DBFB"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3188" w:type="dxa"/>
            <w:gridSpan w:val="7"/>
            <w:vMerge/>
            <w:shd w:val="clear" w:color="auto" w:fill="auto"/>
            <w:vAlign w:val="center"/>
          </w:tcPr>
          <w:p w14:paraId="7835142E" w14:textId="77777777" w:rsidR="000B2910" w:rsidRPr="002623A0" w:rsidRDefault="000B2910" w:rsidP="000B2910">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7"/>
            <w:shd w:val="clear" w:color="auto" w:fill="auto"/>
            <w:vAlign w:val="center"/>
          </w:tcPr>
          <w:p w14:paraId="27542D6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Գինն առանց ԱԱՀ</w:t>
            </w:r>
          </w:p>
        </w:tc>
        <w:tc>
          <w:tcPr>
            <w:tcW w:w="2581" w:type="dxa"/>
            <w:gridSpan w:val="6"/>
            <w:shd w:val="clear" w:color="auto" w:fill="auto"/>
            <w:vAlign w:val="center"/>
          </w:tcPr>
          <w:p w14:paraId="635EE2FE"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1556" w:type="dxa"/>
            <w:gridSpan w:val="4"/>
            <w:shd w:val="clear" w:color="auto" w:fill="auto"/>
            <w:vAlign w:val="center"/>
          </w:tcPr>
          <w:p w14:paraId="4A371FE9" w14:textId="77777777" w:rsidR="000B2910" w:rsidRPr="002623A0" w:rsidRDefault="000B2910" w:rsidP="000B2910">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Ընդհանուր</w:t>
            </w:r>
          </w:p>
        </w:tc>
      </w:tr>
      <w:tr w:rsidR="000B2910" w:rsidRPr="002623A0" w14:paraId="4DA511EC" w14:textId="77777777" w:rsidTr="0064056C">
        <w:trPr>
          <w:trHeight w:val="205"/>
        </w:trPr>
        <w:tc>
          <w:tcPr>
            <w:tcW w:w="1391" w:type="dxa"/>
            <w:gridSpan w:val="2"/>
            <w:shd w:val="clear" w:color="auto" w:fill="auto"/>
            <w:vAlign w:val="center"/>
          </w:tcPr>
          <w:p w14:paraId="5DBE5B3F" w14:textId="77777777" w:rsidR="000B2910" w:rsidRPr="002623A0" w:rsidRDefault="000B2910" w:rsidP="000B2910">
            <w:pPr>
              <w:widowControl w:val="0"/>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Չափաբաժին 1</w:t>
            </w:r>
          </w:p>
        </w:tc>
        <w:tc>
          <w:tcPr>
            <w:tcW w:w="9989" w:type="dxa"/>
            <w:gridSpan w:val="24"/>
            <w:shd w:val="clear" w:color="auto" w:fill="auto"/>
            <w:vAlign w:val="center"/>
          </w:tcPr>
          <w:p w14:paraId="6ABF72D4" w14:textId="77777777" w:rsidR="000B2910" w:rsidRPr="002623A0" w:rsidRDefault="000B2910" w:rsidP="000B2910">
            <w:pPr>
              <w:widowControl w:val="0"/>
              <w:spacing w:before="0" w:after="0"/>
              <w:ind w:left="0" w:firstLine="0"/>
              <w:rPr>
                <w:rFonts w:ascii="GHEA Grapalat" w:eastAsia="Times New Roman" w:hAnsi="GHEA Grapalat" w:cs="Sylfaen"/>
                <w:b/>
                <w:color w:val="365F91"/>
                <w:sz w:val="16"/>
                <w:szCs w:val="14"/>
                <w:lang w:eastAsia="ru-RU"/>
              </w:rPr>
            </w:pPr>
          </w:p>
        </w:tc>
      </w:tr>
      <w:tr w:rsidR="00BD5635" w:rsidRPr="002623A0" w14:paraId="50825522" w14:textId="77777777" w:rsidTr="0064056C">
        <w:trPr>
          <w:trHeight w:val="160"/>
        </w:trPr>
        <w:tc>
          <w:tcPr>
            <w:tcW w:w="1391" w:type="dxa"/>
            <w:gridSpan w:val="2"/>
            <w:shd w:val="clear" w:color="auto" w:fill="auto"/>
            <w:vAlign w:val="center"/>
          </w:tcPr>
          <w:p w14:paraId="50AD5B95" w14:textId="6092972A" w:rsidR="00BD5635" w:rsidRPr="002623A0" w:rsidRDefault="00BD5635" w:rsidP="00BD5635">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188" w:type="dxa"/>
            <w:gridSpan w:val="7"/>
            <w:shd w:val="clear" w:color="auto" w:fill="auto"/>
            <w:vAlign w:val="center"/>
          </w:tcPr>
          <w:p w14:paraId="259F3C98" w14:textId="37223E3F" w:rsidR="00BD5635" w:rsidRPr="002623A0" w:rsidRDefault="00BD5635" w:rsidP="00BD5635">
            <w:pPr>
              <w:widowControl w:val="0"/>
              <w:spacing w:before="0" w:after="0"/>
              <w:ind w:left="0" w:firstLine="0"/>
              <w:jc w:val="center"/>
              <w:rPr>
                <w:rFonts w:ascii="GHEA Grapalat" w:eastAsia="Times New Roman" w:hAnsi="GHEA Grapalat"/>
                <w:b/>
                <w:sz w:val="16"/>
                <w:szCs w:val="14"/>
                <w:lang w:val="hy-AM" w:eastAsia="ru-RU"/>
              </w:rPr>
            </w:pPr>
            <w:r w:rsidRPr="000545CB">
              <w:rPr>
                <w:rFonts w:ascii="GHEA Grapalat" w:eastAsia="Times New Roman" w:hAnsi="GHEA Grapalat"/>
                <w:b/>
                <w:sz w:val="16"/>
                <w:szCs w:val="14"/>
                <w:lang w:val="hy-AM" w:eastAsia="ru-RU"/>
              </w:rPr>
              <w:t>«ՏՈՅՈՏԱ ԵՐԵՎԱՆ» ՍՊԸ</w:t>
            </w:r>
          </w:p>
        </w:tc>
        <w:tc>
          <w:tcPr>
            <w:tcW w:w="2664" w:type="dxa"/>
            <w:gridSpan w:val="7"/>
            <w:shd w:val="clear" w:color="auto" w:fill="auto"/>
            <w:vAlign w:val="center"/>
          </w:tcPr>
          <w:p w14:paraId="1D867224" w14:textId="20CC11FF" w:rsidR="00BD5635" w:rsidRPr="008E29F7" w:rsidRDefault="00BB1787" w:rsidP="00E94E6E">
            <w:pPr>
              <w:widowControl w:val="0"/>
              <w:spacing w:before="0" w:after="0"/>
              <w:ind w:left="0" w:firstLine="0"/>
              <w:jc w:val="center"/>
              <w:rPr>
                <w:rFonts w:ascii="GHEA Grapalat" w:eastAsia="Times New Roman" w:hAnsi="GHEA Grapalat"/>
                <w:b/>
                <w:sz w:val="16"/>
                <w:szCs w:val="14"/>
                <w:lang w:val="hy-AM" w:eastAsia="ru-RU"/>
              </w:rPr>
            </w:pPr>
            <w:r w:rsidRPr="00BB1787">
              <w:rPr>
                <w:rFonts w:ascii="GHEA Grapalat" w:eastAsia="Times New Roman" w:hAnsi="GHEA Grapalat"/>
                <w:b/>
                <w:sz w:val="16"/>
                <w:szCs w:val="14"/>
                <w:lang w:val="hy-AM" w:eastAsia="ru-RU"/>
              </w:rPr>
              <w:t>416666.6666666667</w:t>
            </w:r>
          </w:p>
        </w:tc>
        <w:tc>
          <w:tcPr>
            <w:tcW w:w="2581" w:type="dxa"/>
            <w:gridSpan w:val="6"/>
            <w:shd w:val="clear" w:color="auto" w:fill="auto"/>
            <w:vAlign w:val="center"/>
          </w:tcPr>
          <w:p w14:paraId="22B8A853" w14:textId="5B79C660" w:rsidR="00BD5635" w:rsidRPr="002623A0" w:rsidRDefault="00BB1787" w:rsidP="00E94E6E">
            <w:pPr>
              <w:widowControl w:val="0"/>
              <w:spacing w:before="0" w:after="0"/>
              <w:ind w:left="0" w:firstLine="0"/>
              <w:jc w:val="center"/>
              <w:rPr>
                <w:rFonts w:ascii="GHEA Grapalat" w:eastAsia="Times New Roman" w:hAnsi="GHEA Grapalat"/>
                <w:b/>
                <w:sz w:val="16"/>
                <w:szCs w:val="14"/>
                <w:lang w:val="hy-AM" w:eastAsia="ru-RU"/>
              </w:rPr>
            </w:pPr>
            <w:r w:rsidRPr="00BB1787">
              <w:rPr>
                <w:rFonts w:ascii="GHEA Grapalat" w:eastAsia="Times New Roman" w:hAnsi="GHEA Grapalat"/>
                <w:b/>
                <w:sz w:val="16"/>
                <w:szCs w:val="14"/>
                <w:lang w:val="hy-AM" w:eastAsia="ru-RU"/>
              </w:rPr>
              <w:t>83333.33333333333</w:t>
            </w:r>
          </w:p>
        </w:tc>
        <w:tc>
          <w:tcPr>
            <w:tcW w:w="1556" w:type="dxa"/>
            <w:gridSpan w:val="4"/>
            <w:shd w:val="clear" w:color="auto" w:fill="auto"/>
            <w:vAlign w:val="center"/>
          </w:tcPr>
          <w:p w14:paraId="1F59BBB2" w14:textId="0C2ADA69" w:rsidR="00BD5635" w:rsidRPr="00973A02" w:rsidRDefault="00BB1787" w:rsidP="00BD5635">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50</w:t>
            </w:r>
            <w:r w:rsidR="00160280" w:rsidRPr="00160280">
              <w:rPr>
                <w:rFonts w:ascii="GHEA Grapalat" w:eastAsia="Times New Roman" w:hAnsi="GHEA Grapalat"/>
                <w:b/>
                <w:sz w:val="16"/>
                <w:szCs w:val="14"/>
                <w:lang w:eastAsia="ru-RU"/>
              </w:rPr>
              <w:t>0 000</w:t>
            </w:r>
          </w:p>
        </w:tc>
      </w:tr>
      <w:tr w:rsidR="00BD5635" w:rsidRPr="002623A0" w14:paraId="700CD07F" w14:textId="77777777" w:rsidTr="0064056C">
        <w:trPr>
          <w:trHeight w:val="288"/>
        </w:trPr>
        <w:tc>
          <w:tcPr>
            <w:tcW w:w="11380" w:type="dxa"/>
            <w:gridSpan w:val="26"/>
            <w:shd w:val="clear" w:color="auto" w:fill="99CCFF"/>
            <w:vAlign w:val="center"/>
          </w:tcPr>
          <w:p w14:paraId="10ED060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521126E1" w14:textId="77777777" w:rsidTr="0064056C">
        <w:tc>
          <w:tcPr>
            <w:tcW w:w="11380" w:type="dxa"/>
            <w:gridSpan w:val="26"/>
            <w:tcBorders>
              <w:bottom w:val="single" w:sz="8" w:space="0" w:color="auto"/>
            </w:tcBorders>
            <w:shd w:val="clear" w:color="auto" w:fill="auto"/>
            <w:vAlign w:val="center"/>
          </w:tcPr>
          <w:p w14:paraId="36A77A72"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BD5635" w:rsidRPr="002623A0" w14:paraId="552679BF" w14:textId="77777777" w:rsidTr="0064056C">
        <w:tc>
          <w:tcPr>
            <w:tcW w:w="861" w:type="dxa"/>
            <w:vMerge w:val="restart"/>
            <w:shd w:val="clear" w:color="auto" w:fill="auto"/>
            <w:vAlign w:val="center"/>
          </w:tcPr>
          <w:p w14:paraId="770D59CE"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Չափա-բաժնի համարը</w:t>
            </w:r>
          </w:p>
        </w:tc>
        <w:tc>
          <w:tcPr>
            <w:tcW w:w="1440" w:type="dxa"/>
            <w:gridSpan w:val="3"/>
            <w:vMerge w:val="restart"/>
            <w:shd w:val="clear" w:color="auto" w:fill="auto"/>
            <w:vAlign w:val="center"/>
          </w:tcPr>
          <w:p w14:paraId="563B2C65"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Մասնակցի անվանումը</w:t>
            </w:r>
          </w:p>
        </w:tc>
        <w:tc>
          <w:tcPr>
            <w:tcW w:w="9079" w:type="dxa"/>
            <w:gridSpan w:val="22"/>
            <w:tcBorders>
              <w:bottom w:val="single" w:sz="8" w:space="0" w:color="auto"/>
            </w:tcBorders>
            <w:shd w:val="clear" w:color="auto" w:fill="auto"/>
            <w:vAlign w:val="center"/>
          </w:tcPr>
          <w:p w14:paraId="3723029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(բավարար կամ անբավարար)</w:t>
            </w:r>
          </w:p>
        </w:tc>
      </w:tr>
      <w:tr w:rsidR="00BD5635" w:rsidRPr="002623A0" w14:paraId="3CA6FABC" w14:textId="77777777" w:rsidTr="0064056C">
        <w:tc>
          <w:tcPr>
            <w:tcW w:w="861" w:type="dxa"/>
            <w:vMerge/>
            <w:tcBorders>
              <w:bottom w:val="single" w:sz="8" w:space="0" w:color="auto"/>
            </w:tcBorders>
            <w:shd w:val="clear" w:color="auto" w:fill="auto"/>
            <w:vAlign w:val="center"/>
          </w:tcPr>
          <w:p w14:paraId="40198501"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440" w:type="dxa"/>
            <w:gridSpan w:val="3"/>
            <w:vMerge/>
            <w:tcBorders>
              <w:bottom w:val="single" w:sz="8" w:space="0" w:color="auto"/>
            </w:tcBorders>
            <w:shd w:val="clear" w:color="auto" w:fill="auto"/>
            <w:vAlign w:val="center"/>
          </w:tcPr>
          <w:p w14:paraId="2E10516E"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475" w:type="dxa"/>
            <w:gridSpan w:val="2"/>
            <w:tcBorders>
              <w:bottom w:val="single" w:sz="8" w:space="0" w:color="auto"/>
            </w:tcBorders>
            <w:shd w:val="clear" w:color="auto" w:fill="auto"/>
            <w:vAlign w:val="center"/>
          </w:tcPr>
          <w:p w14:paraId="4310A92D" w14:textId="77777777" w:rsidR="00BD5635" w:rsidRPr="002623A0" w:rsidRDefault="00BD5635" w:rsidP="00BD5635">
            <w:pPr>
              <w:widowControl w:val="0"/>
              <w:spacing w:before="0" w:after="0"/>
              <w:ind w:left="0" w:firstLine="0"/>
              <w:rPr>
                <w:rFonts w:ascii="GHEA Grapalat" w:eastAsia="Times New Roman" w:hAnsi="GHEA Grapalat"/>
                <w:sz w:val="16"/>
                <w:szCs w:val="14"/>
                <w:lang w:eastAsia="ru-RU"/>
              </w:rPr>
            </w:pPr>
            <w:r w:rsidRPr="002623A0">
              <w:rPr>
                <w:rFonts w:ascii="GHEA Grapalat" w:eastAsia="Times New Roman" w:hAnsi="GHEA Grapalat" w:cs="Arial Armenian"/>
                <w:b/>
                <w:color w:val="000000"/>
                <w:sz w:val="16"/>
                <w:szCs w:val="14"/>
                <w:lang w:eastAsia="ru-RU"/>
              </w:rPr>
              <w:t>Հրավերով պահանջվող փաստաթղթերի առկայությունը</w:t>
            </w:r>
          </w:p>
        </w:tc>
        <w:tc>
          <w:tcPr>
            <w:tcW w:w="2595" w:type="dxa"/>
            <w:gridSpan w:val="8"/>
            <w:tcBorders>
              <w:bottom w:val="single" w:sz="8" w:space="0" w:color="auto"/>
            </w:tcBorders>
            <w:shd w:val="clear" w:color="auto" w:fill="auto"/>
            <w:vAlign w:val="center"/>
          </w:tcPr>
          <w:p w14:paraId="7136F05F" w14:textId="77777777" w:rsidR="00BD5635" w:rsidRPr="002623A0" w:rsidRDefault="00BD5635" w:rsidP="00BD5635">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փաստաթղթերի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245" w:type="dxa"/>
            <w:gridSpan w:val="7"/>
            <w:tcBorders>
              <w:bottom w:val="single" w:sz="8" w:space="0" w:color="auto"/>
            </w:tcBorders>
            <w:shd w:val="clear" w:color="auto" w:fill="auto"/>
            <w:vAlign w:val="center"/>
          </w:tcPr>
          <w:p w14:paraId="63B06239" w14:textId="77777777" w:rsidR="00BD5635" w:rsidRPr="002623A0" w:rsidRDefault="00BD5635" w:rsidP="00BD5635">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1764" w:type="dxa"/>
            <w:gridSpan w:val="5"/>
            <w:tcBorders>
              <w:bottom w:val="single" w:sz="8" w:space="0" w:color="auto"/>
            </w:tcBorders>
            <w:shd w:val="clear" w:color="auto" w:fill="auto"/>
            <w:vAlign w:val="center"/>
          </w:tcPr>
          <w:p w14:paraId="00B50C5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BD5635" w:rsidRPr="002623A0" w14:paraId="5E96A1C5" w14:textId="77777777" w:rsidTr="0064056C">
        <w:tc>
          <w:tcPr>
            <w:tcW w:w="861" w:type="dxa"/>
            <w:tcBorders>
              <w:bottom w:val="single" w:sz="8" w:space="0" w:color="auto"/>
            </w:tcBorders>
            <w:shd w:val="clear" w:color="auto" w:fill="auto"/>
          </w:tcPr>
          <w:p w14:paraId="6CEDE0A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40" w:type="dxa"/>
            <w:gridSpan w:val="3"/>
            <w:tcBorders>
              <w:bottom w:val="single" w:sz="8" w:space="0" w:color="auto"/>
            </w:tcBorders>
            <w:shd w:val="clear" w:color="auto" w:fill="auto"/>
          </w:tcPr>
          <w:p w14:paraId="7CD1451B"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475" w:type="dxa"/>
            <w:gridSpan w:val="2"/>
            <w:tcBorders>
              <w:bottom w:val="single" w:sz="8" w:space="0" w:color="auto"/>
            </w:tcBorders>
            <w:shd w:val="clear" w:color="auto" w:fill="auto"/>
          </w:tcPr>
          <w:p w14:paraId="03550B2F"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709AAC9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3245" w:type="dxa"/>
            <w:gridSpan w:val="7"/>
            <w:tcBorders>
              <w:bottom w:val="single" w:sz="8" w:space="0" w:color="auto"/>
            </w:tcBorders>
            <w:shd w:val="clear" w:color="auto" w:fill="auto"/>
          </w:tcPr>
          <w:p w14:paraId="78DCF91F"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764" w:type="dxa"/>
            <w:gridSpan w:val="5"/>
            <w:tcBorders>
              <w:bottom w:val="single" w:sz="8" w:space="0" w:color="auto"/>
            </w:tcBorders>
            <w:shd w:val="clear" w:color="auto" w:fill="auto"/>
          </w:tcPr>
          <w:p w14:paraId="504E155E"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443F73EF" w14:textId="77777777" w:rsidTr="0064056C">
        <w:trPr>
          <w:trHeight w:val="40"/>
        </w:trPr>
        <w:tc>
          <w:tcPr>
            <w:tcW w:w="861" w:type="dxa"/>
            <w:tcBorders>
              <w:bottom w:val="single" w:sz="8" w:space="0" w:color="auto"/>
            </w:tcBorders>
            <w:shd w:val="clear" w:color="auto" w:fill="auto"/>
          </w:tcPr>
          <w:p w14:paraId="53C8EE9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440" w:type="dxa"/>
            <w:gridSpan w:val="3"/>
            <w:tcBorders>
              <w:bottom w:val="single" w:sz="8" w:space="0" w:color="auto"/>
            </w:tcBorders>
            <w:shd w:val="clear" w:color="auto" w:fill="auto"/>
          </w:tcPr>
          <w:p w14:paraId="5E76D40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475" w:type="dxa"/>
            <w:gridSpan w:val="2"/>
            <w:tcBorders>
              <w:bottom w:val="single" w:sz="8" w:space="0" w:color="auto"/>
            </w:tcBorders>
            <w:shd w:val="clear" w:color="auto" w:fill="auto"/>
          </w:tcPr>
          <w:p w14:paraId="0FB0E5F7"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8"/>
            <w:tcBorders>
              <w:bottom w:val="single" w:sz="8" w:space="0" w:color="auto"/>
            </w:tcBorders>
            <w:shd w:val="clear" w:color="auto" w:fill="auto"/>
          </w:tcPr>
          <w:p w14:paraId="1072EAE8"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3245" w:type="dxa"/>
            <w:gridSpan w:val="7"/>
            <w:tcBorders>
              <w:bottom w:val="single" w:sz="8" w:space="0" w:color="auto"/>
            </w:tcBorders>
            <w:shd w:val="clear" w:color="auto" w:fill="auto"/>
          </w:tcPr>
          <w:p w14:paraId="23AA864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c>
          <w:tcPr>
            <w:tcW w:w="1764" w:type="dxa"/>
            <w:gridSpan w:val="5"/>
            <w:tcBorders>
              <w:bottom w:val="single" w:sz="8" w:space="0" w:color="auto"/>
            </w:tcBorders>
            <w:shd w:val="clear" w:color="auto" w:fill="auto"/>
          </w:tcPr>
          <w:p w14:paraId="5FEDE38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522ACAFB" w14:textId="77777777" w:rsidTr="0064056C">
        <w:trPr>
          <w:trHeight w:val="331"/>
        </w:trPr>
        <w:tc>
          <w:tcPr>
            <w:tcW w:w="2301" w:type="dxa"/>
            <w:gridSpan w:val="4"/>
            <w:shd w:val="clear" w:color="auto" w:fill="auto"/>
            <w:vAlign w:val="center"/>
          </w:tcPr>
          <w:p w14:paraId="514F7E40" w14:textId="77777777" w:rsidR="00BD5635" w:rsidRPr="002623A0" w:rsidRDefault="00BD5635" w:rsidP="00BD5635">
            <w:pPr>
              <w:spacing w:before="0" w:after="0"/>
              <w:ind w:left="0" w:firstLine="0"/>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Այլ տեղեկություններ</w:t>
            </w:r>
          </w:p>
        </w:tc>
        <w:tc>
          <w:tcPr>
            <w:tcW w:w="9079" w:type="dxa"/>
            <w:gridSpan w:val="22"/>
            <w:shd w:val="clear" w:color="auto" w:fill="auto"/>
            <w:vAlign w:val="center"/>
          </w:tcPr>
          <w:p w14:paraId="71AB42B3" w14:textId="77777777" w:rsidR="00BD5635" w:rsidRPr="002623A0" w:rsidRDefault="00BD5635"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eastAsia="ru-RU"/>
              </w:rPr>
              <w:t xml:space="preserve">Ծանոթություն` </w:t>
            </w:r>
            <w:r w:rsidRPr="002623A0">
              <w:rPr>
                <w:rFonts w:ascii="GHEA Grapalat" w:eastAsia="Times New Roman" w:hAnsi="GHEA Grapalat" w:cs="Sylfaen"/>
                <w:sz w:val="16"/>
                <w:szCs w:val="14"/>
                <w:lang w:eastAsia="ru-RU"/>
              </w:rPr>
              <w:t>Հայտերի մերժման այլ հիմքեր</w:t>
            </w:r>
          </w:p>
        </w:tc>
      </w:tr>
      <w:tr w:rsidR="00BD5635" w:rsidRPr="002623A0" w14:paraId="617248CD" w14:textId="77777777" w:rsidTr="0064056C">
        <w:trPr>
          <w:trHeight w:val="289"/>
        </w:trPr>
        <w:tc>
          <w:tcPr>
            <w:tcW w:w="11380" w:type="dxa"/>
            <w:gridSpan w:val="26"/>
            <w:tcBorders>
              <w:bottom w:val="single" w:sz="8" w:space="0" w:color="auto"/>
            </w:tcBorders>
            <w:shd w:val="clear" w:color="auto" w:fill="99CCFF"/>
            <w:vAlign w:val="center"/>
          </w:tcPr>
          <w:p w14:paraId="772BABFF"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1515C769" w14:textId="77777777" w:rsidTr="0064056C">
        <w:trPr>
          <w:trHeight w:val="346"/>
        </w:trPr>
        <w:tc>
          <w:tcPr>
            <w:tcW w:w="4884" w:type="dxa"/>
            <w:gridSpan w:val="10"/>
            <w:tcBorders>
              <w:bottom w:val="single" w:sz="8" w:space="0" w:color="auto"/>
            </w:tcBorders>
            <w:shd w:val="clear" w:color="auto" w:fill="auto"/>
            <w:vAlign w:val="center"/>
          </w:tcPr>
          <w:p w14:paraId="785FC15A" w14:textId="77777777" w:rsidR="00BD5635" w:rsidRPr="002623A0" w:rsidRDefault="00BD5635" w:rsidP="00BD5635">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Ընտրված մասնակցի որոշման ամսաթիվը</w:t>
            </w:r>
          </w:p>
        </w:tc>
        <w:tc>
          <w:tcPr>
            <w:tcW w:w="6496" w:type="dxa"/>
            <w:gridSpan w:val="16"/>
            <w:tcBorders>
              <w:bottom w:val="single" w:sz="8" w:space="0" w:color="auto"/>
            </w:tcBorders>
            <w:shd w:val="clear" w:color="auto" w:fill="auto"/>
            <w:vAlign w:val="center"/>
          </w:tcPr>
          <w:p w14:paraId="0C899495" w14:textId="5C96E12C" w:rsidR="00BD5635" w:rsidRPr="002623A0" w:rsidRDefault="00185D7D" w:rsidP="002161A7">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11.02</w:t>
            </w:r>
            <w:r w:rsidR="00156BC7" w:rsidRPr="00742322">
              <w:rPr>
                <w:rFonts w:ascii="GHEA Grapalat" w:eastAsia="Times New Roman" w:hAnsi="GHEA Grapalat" w:cs="Sylfaen"/>
                <w:b/>
                <w:sz w:val="16"/>
                <w:szCs w:val="14"/>
                <w:lang w:val="hy-AM" w:eastAsia="ru-RU"/>
              </w:rPr>
              <w:t>.</w:t>
            </w:r>
            <w:r w:rsidR="00BB1787">
              <w:rPr>
                <w:rFonts w:ascii="GHEA Grapalat" w:eastAsia="Times New Roman" w:hAnsi="GHEA Grapalat" w:cs="Sylfaen"/>
                <w:b/>
                <w:sz w:val="16"/>
                <w:szCs w:val="14"/>
                <w:lang w:val="hy-AM" w:eastAsia="ru-RU"/>
              </w:rPr>
              <w:t>2026</w:t>
            </w:r>
            <w:r w:rsidR="00156BC7" w:rsidRPr="002623A0">
              <w:rPr>
                <w:rFonts w:ascii="GHEA Grapalat" w:eastAsia="Times New Roman" w:hAnsi="GHEA Grapalat"/>
                <w:b/>
                <w:sz w:val="16"/>
                <w:szCs w:val="14"/>
                <w:lang w:val="hy-AM" w:eastAsia="ru-RU"/>
              </w:rPr>
              <w:t>թ.</w:t>
            </w:r>
          </w:p>
        </w:tc>
      </w:tr>
      <w:tr w:rsidR="00BD5635" w:rsidRPr="002623A0" w14:paraId="71BEA872" w14:textId="77777777" w:rsidTr="0064056C">
        <w:trPr>
          <w:trHeight w:val="92"/>
        </w:trPr>
        <w:tc>
          <w:tcPr>
            <w:tcW w:w="4884" w:type="dxa"/>
            <w:gridSpan w:val="10"/>
            <w:vMerge w:val="restart"/>
            <w:shd w:val="clear" w:color="auto" w:fill="auto"/>
            <w:vAlign w:val="center"/>
          </w:tcPr>
          <w:p w14:paraId="7F8FD238" w14:textId="77777777" w:rsidR="00BD5635" w:rsidRPr="002623A0" w:rsidRDefault="00BD5635" w:rsidP="00BD5635">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4035" w:type="dxa"/>
            <w:gridSpan w:val="9"/>
            <w:tcBorders>
              <w:bottom w:val="single" w:sz="8" w:space="0" w:color="auto"/>
            </w:tcBorders>
            <w:shd w:val="clear" w:color="auto" w:fill="auto"/>
            <w:vAlign w:val="center"/>
          </w:tcPr>
          <w:p w14:paraId="4B80AEB2" w14:textId="0F2D9A84" w:rsidR="00BD5635" w:rsidRPr="002623A0" w:rsidRDefault="00BD5635" w:rsidP="00BD5635">
            <w:pPr>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Անգործության ժամկետի սկիզբ</w:t>
            </w:r>
          </w:p>
        </w:tc>
        <w:tc>
          <w:tcPr>
            <w:tcW w:w="2461" w:type="dxa"/>
            <w:gridSpan w:val="7"/>
            <w:tcBorders>
              <w:bottom w:val="single" w:sz="8" w:space="0" w:color="auto"/>
            </w:tcBorders>
            <w:shd w:val="clear" w:color="auto" w:fill="auto"/>
            <w:vAlign w:val="center"/>
          </w:tcPr>
          <w:p w14:paraId="22BAC259" w14:textId="638D7705" w:rsidR="00BD5635" w:rsidRPr="002623A0" w:rsidRDefault="00BD5635" w:rsidP="00BD5635">
            <w:pPr>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Անգործության ժամկետի ավարտ</w:t>
            </w:r>
          </w:p>
        </w:tc>
      </w:tr>
      <w:tr w:rsidR="00BD5635" w:rsidRPr="002623A0" w14:paraId="04C80107" w14:textId="77777777" w:rsidTr="0064056C">
        <w:trPr>
          <w:trHeight w:val="92"/>
        </w:trPr>
        <w:tc>
          <w:tcPr>
            <w:tcW w:w="4884" w:type="dxa"/>
            <w:gridSpan w:val="10"/>
            <w:vMerge/>
            <w:tcBorders>
              <w:bottom w:val="single" w:sz="4" w:space="0" w:color="auto"/>
            </w:tcBorders>
            <w:shd w:val="clear" w:color="auto" w:fill="auto"/>
            <w:vAlign w:val="center"/>
          </w:tcPr>
          <w:p w14:paraId="3A510EA2" w14:textId="77777777" w:rsidR="00BD5635" w:rsidRPr="002623A0" w:rsidRDefault="00BD5635" w:rsidP="00BD5635">
            <w:pPr>
              <w:tabs>
                <w:tab w:val="left" w:pos="1248"/>
              </w:tabs>
              <w:spacing w:before="0" w:after="0"/>
              <w:ind w:left="0" w:firstLine="0"/>
              <w:rPr>
                <w:rFonts w:ascii="GHEA Grapalat" w:eastAsia="Times New Roman" w:hAnsi="GHEA Grapalat"/>
                <w:b/>
                <w:sz w:val="16"/>
                <w:szCs w:val="14"/>
                <w:lang w:val="hy-AM" w:eastAsia="ru-RU"/>
              </w:rPr>
            </w:pPr>
          </w:p>
        </w:tc>
        <w:tc>
          <w:tcPr>
            <w:tcW w:w="4035" w:type="dxa"/>
            <w:gridSpan w:val="9"/>
            <w:tcBorders>
              <w:bottom w:val="single" w:sz="4" w:space="0" w:color="auto"/>
            </w:tcBorders>
            <w:shd w:val="clear" w:color="auto" w:fill="auto"/>
            <w:vAlign w:val="center"/>
          </w:tcPr>
          <w:p w14:paraId="52AB2202" w14:textId="727ED46E" w:rsidR="00BD5635" w:rsidRPr="002623A0" w:rsidRDefault="00BD5635" w:rsidP="00BD5635">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461" w:type="dxa"/>
            <w:gridSpan w:val="7"/>
            <w:tcBorders>
              <w:bottom w:val="single" w:sz="8" w:space="0" w:color="auto"/>
            </w:tcBorders>
            <w:shd w:val="clear" w:color="auto" w:fill="auto"/>
            <w:vAlign w:val="center"/>
          </w:tcPr>
          <w:p w14:paraId="0A4499AC" w14:textId="09637BC5" w:rsidR="00BD5635" w:rsidRPr="002623A0" w:rsidRDefault="00BD5635" w:rsidP="00BD5635">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BD5635" w:rsidRPr="002623A0" w14:paraId="2254FA5C" w14:textId="77777777" w:rsidTr="0064056C">
        <w:trPr>
          <w:trHeight w:val="344"/>
        </w:trPr>
        <w:tc>
          <w:tcPr>
            <w:tcW w:w="8919" w:type="dxa"/>
            <w:gridSpan w:val="19"/>
            <w:tcBorders>
              <w:top w:val="single" w:sz="4" w:space="0" w:color="auto"/>
              <w:bottom w:val="single" w:sz="8" w:space="0" w:color="auto"/>
            </w:tcBorders>
            <w:shd w:val="clear" w:color="auto" w:fill="auto"/>
            <w:vAlign w:val="center"/>
          </w:tcPr>
          <w:p w14:paraId="57DCBB28" w14:textId="7A8CD2E7" w:rsidR="00BD5635" w:rsidRPr="002623A0" w:rsidRDefault="00BD5635"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461" w:type="dxa"/>
            <w:gridSpan w:val="7"/>
            <w:tcBorders>
              <w:top w:val="single" w:sz="4" w:space="0" w:color="auto"/>
              <w:bottom w:val="single" w:sz="8" w:space="0" w:color="auto"/>
            </w:tcBorders>
            <w:shd w:val="clear" w:color="auto" w:fill="auto"/>
            <w:vAlign w:val="center"/>
          </w:tcPr>
          <w:p w14:paraId="07DC1D19" w14:textId="220667D7" w:rsidR="00BD5635" w:rsidRPr="002623A0" w:rsidRDefault="00185D7D" w:rsidP="002161A7">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11.02</w:t>
            </w:r>
            <w:r w:rsidR="00156BC7" w:rsidRPr="00742322">
              <w:rPr>
                <w:rFonts w:ascii="GHEA Grapalat" w:eastAsia="Times New Roman" w:hAnsi="GHEA Grapalat" w:cs="Sylfaen"/>
                <w:b/>
                <w:sz w:val="16"/>
                <w:szCs w:val="14"/>
                <w:lang w:val="hy-AM" w:eastAsia="ru-RU"/>
              </w:rPr>
              <w:t>.</w:t>
            </w:r>
            <w:r w:rsidR="00BB1787">
              <w:rPr>
                <w:rFonts w:ascii="GHEA Grapalat" w:eastAsia="Times New Roman" w:hAnsi="GHEA Grapalat" w:cs="Sylfaen"/>
                <w:b/>
                <w:sz w:val="16"/>
                <w:szCs w:val="14"/>
                <w:lang w:val="hy-AM" w:eastAsia="ru-RU"/>
              </w:rPr>
              <w:t>2026</w:t>
            </w:r>
            <w:r w:rsidR="00156BC7" w:rsidRPr="002623A0">
              <w:rPr>
                <w:rFonts w:ascii="GHEA Grapalat" w:eastAsia="Times New Roman" w:hAnsi="GHEA Grapalat"/>
                <w:b/>
                <w:sz w:val="16"/>
                <w:szCs w:val="14"/>
                <w:lang w:val="hy-AM" w:eastAsia="ru-RU"/>
              </w:rPr>
              <w:t>թ.</w:t>
            </w:r>
          </w:p>
        </w:tc>
      </w:tr>
      <w:tr w:rsidR="00BD5635" w:rsidRPr="002623A0" w14:paraId="2112129F" w14:textId="77777777" w:rsidTr="0064056C">
        <w:trPr>
          <w:trHeight w:val="344"/>
        </w:trPr>
        <w:tc>
          <w:tcPr>
            <w:tcW w:w="8919" w:type="dxa"/>
            <w:gridSpan w:val="19"/>
            <w:tcBorders>
              <w:bottom w:val="single" w:sz="8" w:space="0" w:color="auto"/>
            </w:tcBorders>
            <w:shd w:val="clear" w:color="auto" w:fill="auto"/>
            <w:vAlign w:val="center"/>
          </w:tcPr>
          <w:p w14:paraId="5A5517AD" w14:textId="3D338EE2" w:rsidR="00BD5635" w:rsidRPr="002623A0" w:rsidRDefault="00BD5635" w:rsidP="00BD5635">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461" w:type="dxa"/>
            <w:gridSpan w:val="7"/>
            <w:tcBorders>
              <w:bottom w:val="single" w:sz="8" w:space="0" w:color="auto"/>
            </w:tcBorders>
            <w:shd w:val="clear" w:color="auto" w:fill="auto"/>
            <w:vAlign w:val="center"/>
          </w:tcPr>
          <w:p w14:paraId="0D7A1F5E" w14:textId="799B7061" w:rsidR="00BD5635" w:rsidRPr="002623A0" w:rsidRDefault="00185D7D" w:rsidP="008A46A2">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17.02</w:t>
            </w:r>
            <w:r w:rsidR="00156BC7" w:rsidRPr="00742322">
              <w:rPr>
                <w:rFonts w:ascii="GHEA Grapalat" w:eastAsia="Times New Roman" w:hAnsi="GHEA Grapalat" w:cs="Sylfaen"/>
                <w:b/>
                <w:sz w:val="16"/>
                <w:szCs w:val="14"/>
                <w:lang w:val="hy-AM" w:eastAsia="ru-RU"/>
              </w:rPr>
              <w:t>.</w:t>
            </w:r>
            <w:r w:rsidR="00BB1787">
              <w:rPr>
                <w:rFonts w:ascii="GHEA Grapalat" w:eastAsia="Times New Roman" w:hAnsi="GHEA Grapalat" w:cs="Sylfaen"/>
                <w:b/>
                <w:sz w:val="16"/>
                <w:szCs w:val="14"/>
                <w:lang w:val="hy-AM" w:eastAsia="ru-RU"/>
              </w:rPr>
              <w:t>2026</w:t>
            </w:r>
            <w:r w:rsidR="00156BC7" w:rsidRPr="002623A0">
              <w:rPr>
                <w:rFonts w:ascii="GHEA Grapalat" w:eastAsia="Times New Roman" w:hAnsi="GHEA Grapalat"/>
                <w:b/>
                <w:sz w:val="16"/>
                <w:szCs w:val="14"/>
                <w:lang w:val="hy-AM" w:eastAsia="ru-RU"/>
              </w:rPr>
              <w:t>թ.</w:t>
            </w:r>
          </w:p>
        </w:tc>
      </w:tr>
      <w:tr w:rsidR="00BD5635" w:rsidRPr="002623A0" w14:paraId="0682C6BE" w14:textId="77777777" w:rsidTr="0064056C">
        <w:trPr>
          <w:trHeight w:val="344"/>
        </w:trPr>
        <w:tc>
          <w:tcPr>
            <w:tcW w:w="8919" w:type="dxa"/>
            <w:gridSpan w:val="19"/>
            <w:tcBorders>
              <w:bottom w:val="single" w:sz="8" w:space="0" w:color="auto"/>
            </w:tcBorders>
            <w:shd w:val="clear" w:color="auto" w:fill="auto"/>
            <w:vAlign w:val="center"/>
          </w:tcPr>
          <w:p w14:paraId="103EC18B" w14:textId="77777777" w:rsidR="00BD5635" w:rsidRPr="002623A0" w:rsidRDefault="00BD5635" w:rsidP="00BD5635">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t>Պատվիրատուի կողմից պայմա</w:t>
            </w:r>
            <w:r w:rsidRPr="002623A0">
              <w:rPr>
                <w:rFonts w:ascii="GHEA Grapalat" w:eastAsia="Times New Roman" w:hAnsi="GHEA Grapalat" w:cs="Sylfaen"/>
                <w:b/>
                <w:sz w:val="16"/>
                <w:szCs w:val="14"/>
                <w:lang w:eastAsia="ru-RU"/>
              </w:rPr>
              <w:t>նագրի ստորագրման ամսաթիվը</w:t>
            </w:r>
          </w:p>
        </w:tc>
        <w:tc>
          <w:tcPr>
            <w:tcW w:w="2461" w:type="dxa"/>
            <w:gridSpan w:val="7"/>
            <w:tcBorders>
              <w:bottom w:val="single" w:sz="8" w:space="0" w:color="auto"/>
            </w:tcBorders>
            <w:shd w:val="clear" w:color="auto" w:fill="auto"/>
            <w:vAlign w:val="center"/>
          </w:tcPr>
          <w:p w14:paraId="5293ADE3" w14:textId="0E901E1E" w:rsidR="00BD5635" w:rsidRPr="002623A0" w:rsidRDefault="00185D7D" w:rsidP="006432E0">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18.02</w:t>
            </w:r>
            <w:r w:rsidR="00156BC7" w:rsidRPr="00742322">
              <w:rPr>
                <w:rFonts w:ascii="GHEA Grapalat" w:eastAsia="Times New Roman" w:hAnsi="GHEA Grapalat" w:cs="Sylfaen"/>
                <w:b/>
                <w:sz w:val="16"/>
                <w:szCs w:val="14"/>
                <w:lang w:val="hy-AM" w:eastAsia="ru-RU"/>
              </w:rPr>
              <w:t>.</w:t>
            </w:r>
            <w:r w:rsidR="00BB1787">
              <w:rPr>
                <w:rFonts w:ascii="GHEA Grapalat" w:eastAsia="Times New Roman" w:hAnsi="GHEA Grapalat" w:cs="Sylfaen"/>
                <w:b/>
                <w:sz w:val="16"/>
                <w:szCs w:val="14"/>
                <w:lang w:val="hy-AM" w:eastAsia="ru-RU"/>
              </w:rPr>
              <w:t>2026</w:t>
            </w:r>
            <w:r w:rsidR="00156BC7" w:rsidRPr="002623A0">
              <w:rPr>
                <w:rFonts w:ascii="GHEA Grapalat" w:eastAsia="Times New Roman" w:hAnsi="GHEA Grapalat"/>
                <w:b/>
                <w:sz w:val="16"/>
                <w:szCs w:val="14"/>
                <w:lang w:val="hy-AM" w:eastAsia="ru-RU"/>
              </w:rPr>
              <w:t>թ.</w:t>
            </w:r>
          </w:p>
        </w:tc>
      </w:tr>
      <w:tr w:rsidR="00BD5635" w:rsidRPr="002623A0" w14:paraId="79A64497" w14:textId="77777777" w:rsidTr="0064056C">
        <w:trPr>
          <w:trHeight w:val="288"/>
        </w:trPr>
        <w:tc>
          <w:tcPr>
            <w:tcW w:w="11380" w:type="dxa"/>
            <w:gridSpan w:val="26"/>
            <w:shd w:val="clear" w:color="auto" w:fill="99CCFF"/>
            <w:vAlign w:val="center"/>
          </w:tcPr>
          <w:p w14:paraId="620F225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4E4EA255" w14:textId="77777777" w:rsidTr="0064056C">
        <w:tc>
          <w:tcPr>
            <w:tcW w:w="861" w:type="dxa"/>
            <w:vMerge w:val="restart"/>
            <w:shd w:val="clear" w:color="auto" w:fill="auto"/>
            <w:vAlign w:val="center"/>
          </w:tcPr>
          <w:p w14:paraId="7AA249E4"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lastRenderedPageBreak/>
              <w:t>Չափա-բաժնի համարը</w:t>
            </w:r>
          </w:p>
        </w:tc>
        <w:tc>
          <w:tcPr>
            <w:tcW w:w="1440" w:type="dxa"/>
            <w:gridSpan w:val="3"/>
            <w:vMerge w:val="restart"/>
            <w:shd w:val="clear" w:color="auto" w:fill="auto"/>
            <w:vAlign w:val="center"/>
          </w:tcPr>
          <w:p w14:paraId="3EF9A58A"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Ընտրված մասնակիցը</w:t>
            </w:r>
          </w:p>
        </w:tc>
        <w:tc>
          <w:tcPr>
            <w:tcW w:w="9079" w:type="dxa"/>
            <w:gridSpan w:val="22"/>
            <w:shd w:val="clear" w:color="auto" w:fill="auto"/>
            <w:vAlign w:val="center"/>
          </w:tcPr>
          <w:p w14:paraId="0A5086C3"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r w:rsidRPr="002623A0">
              <w:rPr>
                <w:rFonts w:ascii="GHEA Grapalat" w:eastAsia="Times New Roman" w:hAnsi="GHEA Grapalat" w:cs="Sylfaen"/>
                <w:b/>
                <w:sz w:val="16"/>
                <w:szCs w:val="14"/>
                <w:lang w:val="ru-RU" w:eastAsia="ru-RU"/>
              </w:rPr>
              <w:t>այմանագ</w:t>
            </w:r>
            <w:r w:rsidRPr="002623A0">
              <w:rPr>
                <w:rFonts w:ascii="GHEA Grapalat" w:eastAsia="Times New Roman" w:hAnsi="GHEA Grapalat" w:cs="Sylfaen"/>
                <w:b/>
                <w:sz w:val="16"/>
                <w:szCs w:val="14"/>
                <w:lang w:eastAsia="ru-RU"/>
              </w:rPr>
              <w:t>րի</w:t>
            </w:r>
          </w:p>
        </w:tc>
      </w:tr>
      <w:tr w:rsidR="00BD5635" w:rsidRPr="002623A0" w14:paraId="11F19FA1" w14:textId="77777777" w:rsidTr="0064056C">
        <w:trPr>
          <w:trHeight w:val="237"/>
        </w:trPr>
        <w:tc>
          <w:tcPr>
            <w:tcW w:w="861" w:type="dxa"/>
            <w:vMerge/>
            <w:shd w:val="clear" w:color="auto" w:fill="auto"/>
            <w:vAlign w:val="center"/>
          </w:tcPr>
          <w:p w14:paraId="39B67943"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440" w:type="dxa"/>
            <w:gridSpan w:val="3"/>
            <w:vMerge/>
            <w:shd w:val="clear" w:color="auto" w:fill="auto"/>
            <w:vAlign w:val="center"/>
          </w:tcPr>
          <w:p w14:paraId="2856C5C6"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898" w:type="dxa"/>
            <w:gridSpan w:val="3"/>
            <w:vMerge w:val="restart"/>
            <w:shd w:val="clear" w:color="auto" w:fill="auto"/>
            <w:vAlign w:val="center"/>
          </w:tcPr>
          <w:p w14:paraId="23EE0CE1"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Պայմանագրի համարը</w:t>
            </w:r>
          </w:p>
        </w:tc>
        <w:tc>
          <w:tcPr>
            <w:tcW w:w="1653" w:type="dxa"/>
            <w:gridSpan w:val="6"/>
            <w:vMerge w:val="restart"/>
            <w:shd w:val="clear" w:color="auto" w:fill="auto"/>
            <w:vAlign w:val="center"/>
          </w:tcPr>
          <w:p w14:paraId="7E70E64E"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Կնքման ամսաթիվը</w:t>
            </w:r>
          </w:p>
        </w:tc>
        <w:tc>
          <w:tcPr>
            <w:tcW w:w="2237" w:type="dxa"/>
            <w:gridSpan w:val="5"/>
            <w:vMerge w:val="restart"/>
            <w:shd w:val="clear" w:color="auto" w:fill="auto"/>
            <w:vAlign w:val="center"/>
          </w:tcPr>
          <w:p w14:paraId="4C4044FB"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Կատարման վերջնա-ժամկետը</w:t>
            </w:r>
          </w:p>
        </w:tc>
        <w:tc>
          <w:tcPr>
            <w:tcW w:w="881" w:type="dxa"/>
            <w:gridSpan w:val="2"/>
            <w:vMerge w:val="restart"/>
            <w:shd w:val="clear" w:color="auto" w:fill="auto"/>
            <w:vAlign w:val="center"/>
          </w:tcPr>
          <w:p w14:paraId="58A33AC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Կանխա-վճարի չափը</w:t>
            </w:r>
          </w:p>
        </w:tc>
        <w:tc>
          <w:tcPr>
            <w:tcW w:w="2410" w:type="dxa"/>
            <w:gridSpan w:val="6"/>
            <w:shd w:val="clear" w:color="auto" w:fill="auto"/>
            <w:vAlign w:val="center"/>
          </w:tcPr>
          <w:p w14:paraId="0911FBB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Գինը</w:t>
            </w:r>
          </w:p>
        </w:tc>
      </w:tr>
      <w:tr w:rsidR="00BD5635" w:rsidRPr="002623A0" w14:paraId="4DC53241" w14:textId="77777777" w:rsidTr="0064056C">
        <w:trPr>
          <w:trHeight w:val="238"/>
        </w:trPr>
        <w:tc>
          <w:tcPr>
            <w:tcW w:w="861" w:type="dxa"/>
            <w:vMerge/>
            <w:shd w:val="clear" w:color="auto" w:fill="auto"/>
            <w:vAlign w:val="center"/>
          </w:tcPr>
          <w:p w14:paraId="7D858D4B"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440" w:type="dxa"/>
            <w:gridSpan w:val="3"/>
            <w:vMerge/>
            <w:shd w:val="clear" w:color="auto" w:fill="auto"/>
            <w:vAlign w:val="center"/>
          </w:tcPr>
          <w:p w14:paraId="078A8417"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898" w:type="dxa"/>
            <w:gridSpan w:val="3"/>
            <w:vMerge/>
            <w:shd w:val="clear" w:color="auto" w:fill="auto"/>
            <w:vAlign w:val="center"/>
          </w:tcPr>
          <w:p w14:paraId="67FA13FC"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shd w:val="clear" w:color="auto" w:fill="auto"/>
            <w:vAlign w:val="center"/>
          </w:tcPr>
          <w:p w14:paraId="7FDD9C2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shd w:val="clear" w:color="auto" w:fill="auto"/>
            <w:vAlign w:val="center"/>
          </w:tcPr>
          <w:p w14:paraId="73BBD2A3"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881" w:type="dxa"/>
            <w:gridSpan w:val="2"/>
            <w:vMerge/>
            <w:shd w:val="clear" w:color="auto" w:fill="auto"/>
            <w:vAlign w:val="center"/>
          </w:tcPr>
          <w:p w14:paraId="078CB506"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2410" w:type="dxa"/>
            <w:gridSpan w:val="6"/>
            <w:shd w:val="clear" w:color="auto" w:fill="auto"/>
            <w:vAlign w:val="center"/>
          </w:tcPr>
          <w:p w14:paraId="3C0959C2"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ՀՀ դրամ</w:t>
            </w:r>
          </w:p>
        </w:tc>
      </w:tr>
      <w:tr w:rsidR="00BD5635" w:rsidRPr="002623A0" w14:paraId="75FDA7D8" w14:textId="77777777" w:rsidTr="0064056C">
        <w:trPr>
          <w:trHeight w:val="263"/>
        </w:trPr>
        <w:tc>
          <w:tcPr>
            <w:tcW w:w="861" w:type="dxa"/>
            <w:vMerge/>
            <w:tcBorders>
              <w:bottom w:val="single" w:sz="8" w:space="0" w:color="auto"/>
            </w:tcBorders>
            <w:shd w:val="clear" w:color="auto" w:fill="auto"/>
            <w:vAlign w:val="center"/>
          </w:tcPr>
          <w:p w14:paraId="2125CC18"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p>
        </w:tc>
        <w:tc>
          <w:tcPr>
            <w:tcW w:w="1440" w:type="dxa"/>
            <w:gridSpan w:val="3"/>
            <w:vMerge/>
            <w:tcBorders>
              <w:bottom w:val="single" w:sz="8" w:space="0" w:color="auto"/>
            </w:tcBorders>
            <w:shd w:val="clear" w:color="auto" w:fill="auto"/>
            <w:vAlign w:val="center"/>
          </w:tcPr>
          <w:p w14:paraId="42137E73"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898" w:type="dxa"/>
            <w:gridSpan w:val="3"/>
            <w:vMerge/>
            <w:tcBorders>
              <w:bottom w:val="single" w:sz="8" w:space="0" w:color="auto"/>
            </w:tcBorders>
            <w:shd w:val="clear" w:color="auto" w:fill="auto"/>
            <w:vAlign w:val="center"/>
          </w:tcPr>
          <w:p w14:paraId="00E6D16E"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653" w:type="dxa"/>
            <w:gridSpan w:val="6"/>
            <w:vMerge/>
            <w:tcBorders>
              <w:bottom w:val="single" w:sz="8" w:space="0" w:color="auto"/>
            </w:tcBorders>
            <w:shd w:val="clear" w:color="auto" w:fill="auto"/>
            <w:vAlign w:val="center"/>
          </w:tcPr>
          <w:p w14:paraId="31FD1FA9"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2237" w:type="dxa"/>
            <w:gridSpan w:val="5"/>
            <w:vMerge/>
            <w:tcBorders>
              <w:bottom w:val="single" w:sz="8" w:space="0" w:color="auto"/>
            </w:tcBorders>
            <w:shd w:val="clear" w:color="auto" w:fill="auto"/>
            <w:vAlign w:val="center"/>
          </w:tcPr>
          <w:p w14:paraId="56B460CC"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881" w:type="dxa"/>
            <w:gridSpan w:val="2"/>
            <w:vMerge/>
            <w:tcBorders>
              <w:bottom w:val="single" w:sz="8" w:space="0" w:color="auto"/>
            </w:tcBorders>
            <w:shd w:val="clear" w:color="auto" w:fill="auto"/>
            <w:vAlign w:val="center"/>
          </w:tcPr>
          <w:p w14:paraId="60F2659C"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p>
        </w:tc>
        <w:tc>
          <w:tcPr>
            <w:tcW w:w="1305" w:type="dxa"/>
            <w:gridSpan w:val="5"/>
            <w:tcBorders>
              <w:bottom w:val="single" w:sz="8" w:space="0" w:color="auto"/>
            </w:tcBorders>
            <w:shd w:val="clear" w:color="auto" w:fill="auto"/>
            <w:vAlign w:val="center"/>
          </w:tcPr>
          <w:p w14:paraId="4E30FE9E"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 xml:space="preserve">Առկա ֆինանսական միջոցներով </w:t>
            </w:r>
          </w:p>
        </w:tc>
        <w:tc>
          <w:tcPr>
            <w:tcW w:w="1105" w:type="dxa"/>
            <w:tcBorders>
              <w:bottom w:val="single" w:sz="8" w:space="0" w:color="auto"/>
            </w:tcBorders>
            <w:shd w:val="clear" w:color="auto" w:fill="auto"/>
            <w:vAlign w:val="center"/>
          </w:tcPr>
          <w:p w14:paraId="48A4D149" w14:textId="789A8C4E"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Ընդհանուր</w:t>
            </w:r>
          </w:p>
        </w:tc>
      </w:tr>
      <w:tr w:rsidR="00BD5635" w:rsidRPr="002623A0" w14:paraId="1E28D31D" w14:textId="77777777" w:rsidTr="0064056C">
        <w:trPr>
          <w:trHeight w:val="146"/>
        </w:trPr>
        <w:tc>
          <w:tcPr>
            <w:tcW w:w="861" w:type="dxa"/>
            <w:shd w:val="clear" w:color="auto" w:fill="auto"/>
            <w:vAlign w:val="center"/>
          </w:tcPr>
          <w:p w14:paraId="1F1D10DE"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440" w:type="dxa"/>
            <w:gridSpan w:val="3"/>
            <w:shd w:val="clear" w:color="auto" w:fill="auto"/>
            <w:vAlign w:val="center"/>
          </w:tcPr>
          <w:p w14:paraId="391CD0D1" w14:textId="6737E3BB" w:rsidR="00BD5635" w:rsidRPr="002623A0" w:rsidRDefault="00BD5635" w:rsidP="00BD5635">
            <w:pPr>
              <w:widowControl w:val="0"/>
              <w:spacing w:before="0" w:after="0"/>
              <w:ind w:left="0" w:firstLine="0"/>
              <w:jc w:val="center"/>
              <w:rPr>
                <w:rFonts w:ascii="GHEA Grapalat" w:eastAsia="Times New Roman" w:hAnsi="GHEA Grapalat"/>
                <w:b/>
                <w:sz w:val="16"/>
                <w:szCs w:val="14"/>
                <w:lang w:val="hy-AM" w:eastAsia="ru-RU"/>
              </w:rPr>
            </w:pPr>
            <w:r w:rsidRPr="000545CB">
              <w:rPr>
                <w:rFonts w:ascii="GHEA Grapalat" w:eastAsia="Times New Roman" w:hAnsi="GHEA Grapalat"/>
                <w:b/>
                <w:sz w:val="16"/>
                <w:szCs w:val="14"/>
                <w:lang w:val="hy-AM" w:eastAsia="ru-RU"/>
              </w:rPr>
              <w:t>«ՏՈՅՈՏԱ ԵՐԵՎԱՆ» ՍՊԸ</w:t>
            </w:r>
          </w:p>
        </w:tc>
        <w:tc>
          <w:tcPr>
            <w:tcW w:w="1898" w:type="dxa"/>
            <w:gridSpan w:val="3"/>
            <w:shd w:val="clear" w:color="auto" w:fill="auto"/>
            <w:vAlign w:val="center"/>
          </w:tcPr>
          <w:p w14:paraId="2183B64C" w14:textId="627CEDBC" w:rsidR="00BD5635" w:rsidRPr="002623A0" w:rsidRDefault="00BB1787" w:rsidP="00BD563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af-ZA" w:eastAsia="ru-RU"/>
              </w:rPr>
              <w:t>ՀՀ ՆԳՆ ՄԱԾՁԲ-2026/Ա-29</w:t>
            </w:r>
          </w:p>
        </w:tc>
        <w:tc>
          <w:tcPr>
            <w:tcW w:w="1653" w:type="dxa"/>
            <w:gridSpan w:val="6"/>
            <w:shd w:val="clear" w:color="auto" w:fill="auto"/>
            <w:vAlign w:val="center"/>
          </w:tcPr>
          <w:p w14:paraId="54F54951" w14:textId="7B62D720" w:rsidR="00BD5635" w:rsidRPr="002623A0" w:rsidRDefault="00185D7D" w:rsidP="008A46A2">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18.02</w:t>
            </w:r>
            <w:r w:rsidR="00156BC7" w:rsidRPr="00742322">
              <w:rPr>
                <w:rFonts w:ascii="GHEA Grapalat" w:eastAsia="Times New Roman" w:hAnsi="GHEA Grapalat" w:cs="Sylfaen"/>
                <w:b/>
                <w:sz w:val="16"/>
                <w:szCs w:val="14"/>
                <w:lang w:val="hy-AM" w:eastAsia="ru-RU"/>
              </w:rPr>
              <w:t>.</w:t>
            </w:r>
            <w:r w:rsidR="00BB1787">
              <w:rPr>
                <w:rFonts w:ascii="GHEA Grapalat" w:eastAsia="Times New Roman" w:hAnsi="GHEA Grapalat" w:cs="Sylfaen"/>
                <w:b/>
                <w:sz w:val="16"/>
                <w:szCs w:val="14"/>
                <w:lang w:val="hy-AM" w:eastAsia="ru-RU"/>
              </w:rPr>
              <w:t>2026</w:t>
            </w:r>
            <w:r w:rsidR="00156BC7" w:rsidRPr="002623A0">
              <w:rPr>
                <w:rFonts w:ascii="GHEA Grapalat" w:eastAsia="Times New Roman" w:hAnsi="GHEA Grapalat"/>
                <w:b/>
                <w:sz w:val="16"/>
                <w:szCs w:val="14"/>
                <w:lang w:val="hy-AM" w:eastAsia="ru-RU"/>
              </w:rPr>
              <w:t>թ.</w:t>
            </w:r>
          </w:p>
        </w:tc>
        <w:tc>
          <w:tcPr>
            <w:tcW w:w="2237" w:type="dxa"/>
            <w:gridSpan w:val="5"/>
            <w:shd w:val="clear" w:color="auto" w:fill="auto"/>
            <w:vAlign w:val="center"/>
          </w:tcPr>
          <w:p w14:paraId="610A7BBF" w14:textId="13403A14" w:rsidR="00BD5635" w:rsidRPr="002623A0" w:rsidRDefault="00B87FD2" w:rsidP="00BD5635">
            <w:pPr>
              <w:widowControl w:val="0"/>
              <w:spacing w:before="0" w:after="0"/>
              <w:ind w:left="0" w:firstLine="0"/>
              <w:jc w:val="center"/>
              <w:rPr>
                <w:rFonts w:ascii="GHEA Grapalat" w:eastAsia="Times New Roman" w:hAnsi="GHEA Grapalat" w:cs="Sylfaen"/>
                <w:b/>
                <w:sz w:val="16"/>
                <w:szCs w:val="14"/>
                <w:lang w:val="hy-AM" w:eastAsia="ru-RU"/>
              </w:rPr>
            </w:pPr>
            <w:r w:rsidRPr="00B87FD2">
              <w:rPr>
                <w:rFonts w:ascii="GHEA Grapalat" w:eastAsia="Times New Roman" w:hAnsi="GHEA Grapalat" w:cs="Sylfaen"/>
                <w:b/>
                <w:sz w:val="16"/>
                <w:szCs w:val="14"/>
                <w:lang w:val="hy-AM" w:eastAsia="ru-RU"/>
              </w:rPr>
              <w:t>Պայմանագիրը ուժի  մտնելուց հետո 1 տարի ժամկետով</w:t>
            </w:r>
          </w:p>
        </w:tc>
        <w:tc>
          <w:tcPr>
            <w:tcW w:w="881" w:type="dxa"/>
            <w:gridSpan w:val="2"/>
            <w:shd w:val="clear" w:color="auto" w:fill="auto"/>
            <w:vAlign w:val="center"/>
          </w:tcPr>
          <w:p w14:paraId="6A3A27A0"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tc>
        <w:tc>
          <w:tcPr>
            <w:tcW w:w="1305" w:type="dxa"/>
            <w:gridSpan w:val="5"/>
            <w:shd w:val="clear" w:color="auto" w:fill="auto"/>
            <w:vAlign w:val="center"/>
          </w:tcPr>
          <w:p w14:paraId="540F0BC7" w14:textId="07E8EFA3" w:rsidR="00BD5635" w:rsidRPr="002623A0" w:rsidRDefault="00BB1787" w:rsidP="00742322">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eastAsia="ru-RU"/>
              </w:rPr>
              <w:t>50</w:t>
            </w:r>
            <w:r w:rsidRPr="00160280">
              <w:rPr>
                <w:rFonts w:ascii="GHEA Grapalat" w:eastAsia="Times New Roman" w:hAnsi="GHEA Grapalat"/>
                <w:b/>
                <w:sz w:val="16"/>
                <w:szCs w:val="14"/>
                <w:lang w:eastAsia="ru-RU"/>
              </w:rPr>
              <w:t>0 000</w:t>
            </w:r>
          </w:p>
        </w:tc>
        <w:tc>
          <w:tcPr>
            <w:tcW w:w="1105" w:type="dxa"/>
            <w:shd w:val="clear" w:color="auto" w:fill="auto"/>
            <w:vAlign w:val="center"/>
          </w:tcPr>
          <w:p w14:paraId="6043A549" w14:textId="0E3DEDB3" w:rsidR="00BD5635" w:rsidRPr="002623A0" w:rsidRDefault="00BB1787" w:rsidP="00E94E6E">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eastAsia="ru-RU"/>
              </w:rPr>
              <w:t>50</w:t>
            </w:r>
            <w:r w:rsidRPr="00160280">
              <w:rPr>
                <w:rFonts w:ascii="GHEA Grapalat" w:eastAsia="Times New Roman" w:hAnsi="GHEA Grapalat"/>
                <w:b/>
                <w:sz w:val="16"/>
                <w:szCs w:val="14"/>
                <w:lang w:eastAsia="ru-RU"/>
              </w:rPr>
              <w:t>0 000</w:t>
            </w:r>
          </w:p>
        </w:tc>
      </w:tr>
      <w:tr w:rsidR="00BD5635" w:rsidRPr="002623A0" w14:paraId="1BC87054" w14:textId="77777777" w:rsidTr="0064056C">
        <w:trPr>
          <w:trHeight w:val="349"/>
        </w:trPr>
        <w:tc>
          <w:tcPr>
            <w:tcW w:w="2301" w:type="dxa"/>
            <w:gridSpan w:val="4"/>
            <w:shd w:val="clear" w:color="auto" w:fill="auto"/>
            <w:vAlign w:val="center"/>
          </w:tcPr>
          <w:p w14:paraId="6FC9E825" w14:textId="2A647A9D"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val="hy-AM" w:eastAsia="ru-RU"/>
              </w:rPr>
              <w:t>Այլ տեղեկություններ</w:t>
            </w:r>
          </w:p>
        </w:tc>
        <w:tc>
          <w:tcPr>
            <w:tcW w:w="9079" w:type="dxa"/>
            <w:gridSpan w:val="22"/>
            <w:shd w:val="clear" w:color="auto" w:fill="auto"/>
            <w:vAlign w:val="center"/>
          </w:tcPr>
          <w:p w14:paraId="72901026" w14:textId="6F5798D5" w:rsidR="00BD5635" w:rsidRPr="002623A0" w:rsidRDefault="00BD5635" w:rsidP="00BD5635">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Պայմանագիրը մասնակցի հետ կնքվել է առավելագույն գնով</w:t>
            </w:r>
          </w:p>
        </w:tc>
      </w:tr>
      <w:tr w:rsidR="00BD5635" w:rsidRPr="002623A0" w14:paraId="41E4ED39" w14:textId="77777777" w:rsidTr="0064056C">
        <w:trPr>
          <w:trHeight w:val="150"/>
        </w:trPr>
        <w:tc>
          <w:tcPr>
            <w:tcW w:w="11380" w:type="dxa"/>
            <w:gridSpan w:val="26"/>
            <w:shd w:val="clear" w:color="auto" w:fill="auto"/>
            <w:vAlign w:val="center"/>
          </w:tcPr>
          <w:p w14:paraId="7265AE84"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Ընտրված մասնակցի (մասնակիցների) անվանումը և հասցեն</w:t>
            </w:r>
          </w:p>
        </w:tc>
      </w:tr>
      <w:tr w:rsidR="00BD5635" w:rsidRPr="002623A0" w14:paraId="1F657639" w14:textId="77777777" w:rsidTr="0064056C">
        <w:trPr>
          <w:trHeight w:val="125"/>
        </w:trPr>
        <w:tc>
          <w:tcPr>
            <w:tcW w:w="861" w:type="dxa"/>
            <w:tcBorders>
              <w:bottom w:val="single" w:sz="8" w:space="0" w:color="auto"/>
            </w:tcBorders>
            <w:shd w:val="clear" w:color="auto" w:fill="auto"/>
            <w:vAlign w:val="center"/>
          </w:tcPr>
          <w:p w14:paraId="066D7382"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Չափա-բաժնի համարը</w:t>
            </w:r>
          </w:p>
        </w:tc>
        <w:tc>
          <w:tcPr>
            <w:tcW w:w="1440" w:type="dxa"/>
            <w:gridSpan w:val="3"/>
            <w:tcBorders>
              <w:bottom w:val="single" w:sz="8" w:space="0" w:color="auto"/>
            </w:tcBorders>
            <w:shd w:val="clear" w:color="auto" w:fill="auto"/>
            <w:vAlign w:val="center"/>
          </w:tcPr>
          <w:p w14:paraId="2FF506DD"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Ընտրված մասնակիցը</w:t>
            </w:r>
          </w:p>
        </w:tc>
        <w:tc>
          <w:tcPr>
            <w:tcW w:w="2908" w:type="dxa"/>
            <w:gridSpan w:val="7"/>
            <w:tcBorders>
              <w:bottom w:val="single" w:sz="8" w:space="0" w:color="auto"/>
            </w:tcBorders>
            <w:shd w:val="clear" w:color="auto" w:fill="auto"/>
            <w:vAlign w:val="center"/>
          </w:tcPr>
          <w:p w14:paraId="66150E72"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Հասցե, հեռ.</w:t>
            </w:r>
          </w:p>
        </w:tc>
        <w:tc>
          <w:tcPr>
            <w:tcW w:w="2567" w:type="dxa"/>
            <w:gridSpan w:val="6"/>
            <w:tcBorders>
              <w:bottom w:val="single" w:sz="8" w:space="0" w:color="auto"/>
            </w:tcBorders>
            <w:shd w:val="clear" w:color="auto" w:fill="auto"/>
            <w:vAlign w:val="center"/>
          </w:tcPr>
          <w:p w14:paraId="50D8142A"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Էլ.-փոստ</w:t>
            </w:r>
          </w:p>
        </w:tc>
        <w:tc>
          <w:tcPr>
            <w:tcW w:w="2159" w:type="dxa"/>
            <w:gridSpan w:val="7"/>
            <w:tcBorders>
              <w:bottom w:val="single" w:sz="8" w:space="0" w:color="auto"/>
            </w:tcBorders>
            <w:shd w:val="clear" w:color="auto" w:fill="auto"/>
            <w:vAlign w:val="center"/>
          </w:tcPr>
          <w:p w14:paraId="0C8A668E" w14:textId="77777777"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Բանկային հաշիվը</w:t>
            </w:r>
          </w:p>
        </w:tc>
        <w:tc>
          <w:tcPr>
            <w:tcW w:w="1445" w:type="dxa"/>
            <w:gridSpan w:val="2"/>
            <w:tcBorders>
              <w:bottom w:val="single" w:sz="8" w:space="0" w:color="auto"/>
            </w:tcBorders>
            <w:shd w:val="clear" w:color="auto" w:fill="auto"/>
            <w:vAlign w:val="center"/>
          </w:tcPr>
          <w:p w14:paraId="348CFA27" w14:textId="25EC62E4" w:rsidR="00BD5635" w:rsidRPr="002623A0" w:rsidRDefault="00BD5635" w:rsidP="00BD5635">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ՀՎՀՀ / Անձնագրի համարը և սերիան</w:t>
            </w:r>
          </w:p>
        </w:tc>
      </w:tr>
      <w:tr w:rsidR="00BD5635" w:rsidRPr="002623A0" w14:paraId="20BC55B9" w14:textId="77777777" w:rsidTr="0064056C">
        <w:trPr>
          <w:trHeight w:val="187"/>
        </w:trPr>
        <w:tc>
          <w:tcPr>
            <w:tcW w:w="861" w:type="dxa"/>
            <w:tcBorders>
              <w:bottom w:val="single" w:sz="8" w:space="0" w:color="auto"/>
            </w:tcBorders>
            <w:shd w:val="clear" w:color="auto" w:fill="auto"/>
            <w:vAlign w:val="center"/>
          </w:tcPr>
          <w:p w14:paraId="12752A33" w14:textId="77777777" w:rsidR="00BD5635" w:rsidRPr="002623A0" w:rsidRDefault="00BD5635" w:rsidP="00BD5635">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1440" w:type="dxa"/>
            <w:gridSpan w:val="3"/>
            <w:tcBorders>
              <w:bottom w:val="single" w:sz="8" w:space="0" w:color="auto"/>
            </w:tcBorders>
            <w:shd w:val="clear" w:color="auto" w:fill="auto"/>
            <w:vAlign w:val="center"/>
          </w:tcPr>
          <w:p w14:paraId="33E09090" w14:textId="0DBCA896" w:rsidR="00BD5635" w:rsidRPr="002623A0" w:rsidRDefault="00BD5635" w:rsidP="00BD5635">
            <w:pPr>
              <w:widowControl w:val="0"/>
              <w:spacing w:before="0" w:after="0"/>
              <w:ind w:left="0" w:firstLine="0"/>
              <w:jc w:val="center"/>
              <w:rPr>
                <w:rFonts w:ascii="GHEA Grapalat" w:eastAsia="Times New Roman" w:hAnsi="GHEA Grapalat"/>
                <w:b/>
                <w:sz w:val="16"/>
                <w:szCs w:val="14"/>
                <w:lang w:val="hy-AM" w:eastAsia="ru-RU"/>
              </w:rPr>
            </w:pPr>
            <w:r w:rsidRPr="000545CB">
              <w:rPr>
                <w:rFonts w:ascii="GHEA Grapalat" w:eastAsia="Times New Roman" w:hAnsi="GHEA Grapalat"/>
                <w:b/>
                <w:sz w:val="16"/>
                <w:szCs w:val="14"/>
                <w:lang w:val="hy-AM" w:eastAsia="ru-RU"/>
              </w:rPr>
              <w:t>«ՏՈՅՈՏԱ ԵՐԵՎԱՆ» ՍՊԸ</w:t>
            </w:r>
          </w:p>
        </w:tc>
        <w:tc>
          <w:tcPr>
            <w:tcW w:w="2908" w:type="dxa"/>
            <w:gridSpan w:val="7"/>
            <w:tcBorders>
              <w:bottom w:val="single" w:sz="8" w:space="0" w:color="auto"/>
            </w:tcBorders>
            <w:shd w:val="clear" w:color="auto" w:fill="auto"/>
            <w:vAlign w:val="center"/>
          </w:tcPr>
          <w:p w14:paraId="4916BA54" w14:textId="199C3B5E" w:rsidR="00BD5635" w:rsidRPr="00EC0736" w:rsidRDefault="00BD5635" w:rsidP="00BD5635">
            <w:pPr>
              <w:widowControl w:val="0"/>
              <w:spacing w:before="0" w:after="0"/>
              <w:ind w:left="0" w:firstLine="0"/>
              <w:jc w:val="center"/>
              <w:rPr>
                <w:rFonts w:ascii="GHEA Grapalat" w:eastAsia="Times New Roman" w:hAnsi="GHEA Grapalat"/>
                <w:b/>
                <w:sz w:val="16"/>
                <w:szCs w:val="14"/>
                <w:lang w:val="hy-AM" w:eastAsia="ru-RU"/>
              </w:rPr>
            </w:pPr>
            <w:r w:rsidRPr="000545CB">
              <w:rPr>
                <w:rFonts w:ascii="GHEA Grapalat" w:eastAsia="Times New Roman" w:hAnsi="GHEA Grapalat"/>
                <w:b/>
                <w:sz w:val="16"/>
                <w:szCs w:val="14"/>
                <w:lang w:val="hy-AM" w:eastAsia="ru-RU"/>
              </w:rPr>
              <w:t>ՀՀ, Ք.Երևան, Ծ. Իսակովի 22, Հեռ.՝ 010 777 010</w:t>
            </w:r>
          </w:p>
        </w:tc>
        <w:tc>
          <w:tcPr>
            <w:tcW w:w="2567" w:type="dxa"/>
            <w:gridSpan w:val="6"/>
            <w:tcBorders>
              <w:bottom w:val="single" w:sz="8" w:space="0" w:color="auto"/>
            </w:tcBorders>
            <w:shd w:val="clear" w:color="auto" w:fill="auto"/>
            <w:vAlign w:val="center"/>
          </w:tcPr>
          <w:p w14:paraId="07F71670" w14:textId="39CF3073" w:rsidR="00BD5635" w:rsidRPr="00EC0736" w:rsidRDefault="00760303" w:rsidP="00BD5635">
            <w:pPr>
              <w:widowControl w:val="0"/>
              <w:spacing w:before="0" w:after="0"/>
              <w:ind w:left="0" w:firstLine="0"/>
              <w:jc w:val="center"/>
              <w:rPr>
                <w:rFonts w:ascii="GHEA Grapalat" w:eastAsia="Times New Roman" w:hAnsi="GHEA Grapalat"/>
                <w:b/>
                <w:sz w:val="16"/>
                <w:szCs w:val="14"/>
                <w:lang w:val="hy-AM" w:eastAsia="ru-RU"/>
              </w:rPr>
            </w:pPr>
            <w:hyperlink r:id="rId8" w:history="1">
              <w:r w:rsidR="00BD5635" w:rsidRPr="00624701">
                <w:rPr>
                  <w:rStyle w:val="Hyperlink"/>
                  <w:rFonts w:eastAsia="Times New Roman"/>
                  <w:b/>
                  <w:sz w:val="20"/>
                  <w:szCs w:val="14"/>
                  <w:lang w:val="hy-AM" w:eastAsia="ru-RU"/>
                </w:rPr>
                <w:t>info@toyota.am</w:t>
              </w:r>
            </w:hyperlink>
            <w:r w:rsidR="00BD5635" w:rsidRPr="000545CB">
              <w:rPr>
                <w:rFonts w:ascii="GHEA Grapalat" w:eastAsia="Times New Roman" w:hAnsi="GHEA Grapalat"/>
                <w:b/>
                <w:sz w:val="20"/>
                <w:szCs w:val="14"/>
                <w:lang w:val="hy-AM" w:eastAsia="ru-RU"/>
              </w:rPr>
              <w:t xml:space="preserve"> </w:t>
            </w:r>
          </w:p>
        </w:tc>
        <w:tc>
          <w:tcPr>
            <w:tcW w:w="2159" w:type="dxa"/>
            <w:gridSpan w:val="7"/>
            <w:tcBorders>
              <w:bottom w:val="single" w:sz="8" w:space="0" w:color="auto"/>
            </w:tcBorders>
            <w:shd w:val="clear" w:color="auto" w:fill="auto"/>
            <w:vAlign w:val="center"/>
          </w:tcPr>
          <w:p w14:paraId="2D248C13" w14:textId="6528CCB8" w:rsidR="00BD5635" w:rsidRPr="00EC0736" w:rsidRDefault="00BD5635" w:rsidP="00BD5635">
            <w:pPr>
              <w:widowControl w:val="0"/>
              <w:spacing w:before="0" w:after="0"/>
              <w:ind w:left="0" w:firstLine="0"/>
              <w:jc w:val="center"/>
              <w:rPr>
                <w:rFonts w:ascii="GHEA Grapalat" w:eastAsia="Times New Roman" w:hAnsi="GHEA Grapalat"/>
                <w:b/>
                <w:sz w:val="16"/>
                <w:szCs w:val="14"/>
                <w:lang w:val="hy-AM" w:eastAsia="ru-RU"/>
              </w:rPr>
            </w:pPr>
            <w:r w:rsidRPr="000545CB">
              <w:rPr>
                <w:rFonts w:ascii="GHEA Grapalat" w:eastAsia="Times New Roman" w:hAnsi="GHEA Grapalat"/>
                <w:b/>
                <w:sz w:val="16"/>
                <w:szCs w:val="14"/>
                <w:lang w:val="hy-AM" w:eastAsia="ru-RU"/>
              </w:rPr>
              <w:t>1570003667300100</w:t>
            </w:r>
          </w:p>
        </w:tc>
        <w:tc>
          <w:tcPr>
            <w:tcW w:w="1445" w:type="dxa"/>
            <w:gridSpan w:val="2"/>
            <w:tcBorders>
              <w:bottom w:val="single" w:sz="8" w:space="0" w:color="auto"/>
            </w:tcBorders>
            <w:shd w:val="clear" w:color="auto" w:fill="auto"/>
            <w:vAlign w:val="center"/>
          </w:tcPr>
          <w:p w14:paraId="6E1E7005" w14:textId="6942980A" w:rsidR="00BD5635" w:rsidRPr="00EC0736" w:rsidRDefault="00BD5635" w:rsidP="00BD5635">
            <w:pPr>
              <w:widowControl w:val="0"/>
              <w:spacing w:before="0" w:after="0"/>
              <w:ind w:left="0" w:firstLine="0"/>
              <w:jc w:val="center"/>
              <w:rPr>
                <w:rFonts w:ascii="GHEA Grapalat" w:eastAsia="Times New Roman" w:hAnsi="GHEA Grapalat"/>
                <w:b/>
                <w:sz w:val="16"/>
                <w:szCs w:val="14"/>
                <w:lang w:val="hy-AM" w:eastAsia="ru-RU"/>
              </w:rPr>
            </w:pPr>
            <w:r w:rsidRPr="000545CB">
              <w:rPr>
                <w:rFonts w:ascii="GHEA Grapalat" w:eastAsia="Times New Roman" w:hAnsi="GHEA Grapalat"/>
                <w:b/>
                <w:sz w:val="16"/>
                <w:szCs w:val="14"/>
                <w:lang w:val="hy-AM" w:eastAsia="ru-RU"/>
              </w:rPr>
              <w:t>01557589</w:t>
            </w:r>
          </w:p>
        </w:tc>
      </w:tr>
      <w:tr w:rsidR="00BD5635" w:rsidRPr="002623A0" w14:paraId="496A046D" w14:textId="77777777" w:rsidTr="0064056C">
        <w:trPr>
          <w:trHeight w:val="288"/>
        </w:trPr>
        <w:tc>
          <w:tcPr>
            <w:tcW w:w="11380" w:type="dxa"/>
            <w:gridSpan w:val="26"/>
            <w:shd w:val="clear" w:color="auto" w:fill="99CCFF"/>
            <w:vAlign w:val="center"/>
          </w:tcPr>
          <w:p w14:paraId="393BE26B"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tc>
      </w:tr>
      <w:tr w:rsidR="00BD5635" w:rsidRPr="0064056C" w14:paraId="3863A00B" w14:textId="77777777" w:rsidTr="0064056C">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2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BD5635" w:rsidRPr="002623A0" w:rsidRDefault="00BD5635" w:rsidP="00BD5635">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9090"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BD5635" w:rsidRPr="002623A0" w:rsidRDefault="00BD5635" w:rsidP="00BD5635">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BD5635" w:rsidRPr="0064056C" w14:paraId="485BF528" w14:textId="77777777" w:rsidTr="0064056C">
        <w:trPr>
          <w:trHeight w:val="288"/>
        </w:trPr>
        <w:tc>
          <w:tcPr>
            <w:tcW w:w="11380" w:type="dxa"/>
            <w:gridSpan w:val="26"/>
            <w:shd w:val="clear" w:color="auto" w:fill="99CCFF"/>
            <w:vAlign w:val="center"/>
          </w:tcPr>
          <w:p w14:paraId="60FF974B"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tc>
      </w:tr>
      <w:tr w:rsidR="00BD5635" w:rsidRPr="0064056C" w14:paraId="7DB42300" w14:textId="77777777" w:rsidTr="0064056C">
        <w:trPr>
          <w:trHeight w:val="288"/>
        </w:trPr>
        <w:tc>
          <w:tcPr>
            <w:tcW w:w="11380" w:type="dxa"/>
            <w:gridSpan w:val="26"/>
            <w:shd w:val="clear" w:color="auto" w:fill="auto"/>
            <w:vAlign w:val="center"/>
          </w:tcPr>
          <w:p w14:paraId="0AD8E25E" w14:textId="6DE0BA6E" w:rsidR="00BD5635" w:rsidRPr="002623A0" w:rsidRDefault="00BD5635" w:rsidP="00BD5635">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BD5635" w:rsidRPr="002623A0" w:rsidRDefault="00BD5635" w:rsidP="00BD5635">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BD5635" w:rsidRPr="002623A0" w:rsidRDefault="00BD5635" w:rsidP="00BD5635">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BD5635" w:rsidRPr="002623A0" w:rsidRDefault="00BD5635" w:rsidP="00BD5635">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BD5635" w:rsidRPr="002623A0" w:rsidRDefault="00BD5635" w:rsidP="00BD5635">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BD5635" w:rsidRPr="002623A0" w:rsidRDefault="00BD5635" w:rsidP="00BD5635">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BD5635" w:rsidRPr="002623A0" w:rsidRDefault="00BD5635" w:rsidP="00BD5635">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BD5635" w:rsidRPr="002623A0" w:rsidRDefault="00BD5635" w:rsidP="00BD5635">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5ABE0CD" w:rsidR="00BD5635" w:rsidRPr="00E33196" w:rsidRDefault="00BD5635" w:rsidP="00BD5635">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hyperlink r:id="rId9" w:history="1">
              <w:r w:rsidR="00F53B03" w:rsidRPr="001A4284">
                <w:rPr>
                  <w:rStyle w:val="Hyperlink"/>
                  <w:rFonts w:ascii="GHEA Grapalat" w:eastAsia="Times New Roman" w:hAnsi="GHEA Grapalat"/>
                  <w:b/>
                  <w:sz w:val="16"/>
                  <w:szCs w:val="14"/>
                  <w:lang w:val="hy-AM" w:eastAsia="ru-RU"/>
                </w:rPr>
                <w:t>tv_auto@mia.gov.am</w:t>
              </w:r>
            </w:hyperlink>
            <w:r w:rsidR="008C1AE7" w:rsidRPr="008C1AE7">
              <w:rPr>
                <w:rFonts w:ascii="GHEA Grapalat" w:eastAsia="Times New Roman" w:hAnsi="GHEA Grapalat"/>
                <w:b/>
                <w:sz w:val="16"/>
                <w:szCs w:val="14"/>
                <w:lang w:val="hy-AM" w:eastAsia="ru-RU"/>
              </w:rPr>
              <w:t xml:space="preserve"> </w:t>
            </w:r>
            <w:r w:rsidRPr="00E33196">
              <w:rPr>
                <w:rFonts w:ascii="GHEA Grapalat" w:eastAsia="Times New Roman" w:hAnsi="GHEA Grapalat"/>
                <w:b/>
                <w:sz w:val="16"/>
                <w:szCs w:val="14"/>
                <w:lang w:val="hy-AM" w:eastAsia="ru-RU"/>
              </w:rPr>
              <w:t xml:space="preserve"> </w:t>
            </w:r>
          </w:p>
        </w:tc>
      </w:tr>
      <w:tr w:rsidR="00BD5635" w:rsidRPr="0064056C" w14:paraId="3CC8B38C" w14:textId="77777777" w:rsidTr="0064056C">
        <w:trPr>
          <w:trHeight w:val="288"/>
        </w:trPr>
        <w:tc>
          <w:tcPr>
            <w:tcW w:w="11380" w:type="dxa"/>
            <w:gridSpan w:val="26"/>
            <w:shd w:val="clear" w:color="auto" w:fill="99CCFF"/>
            <w:vAlign w:val="center"/>
          </w:tcPr>
          <w:p w14:paraId="02AFA8BF"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tc>
      </w:tr>
      <w:tr w:rsidR="00BD5635" w:rsidRPr="0064056C" w14:paraId="5484FA73" w14:textId="77777777" w:rsidTr="0064056C">
        <w:trPr>
          <w:trHeight w:val="475"/>
        </w:trPr>
        <w:tc>
          <w:tcPr>
            <w:tcW w:w="5467" w:type="dxa"/>
            <w:gridSpan w:val="12"/>
            <w:tcBorders>
              <w:bottom w:val="single" w:sz="8" w:space="0" w:color="auto"/>
            </w:tcBorders>
            <w:shd w:val="clear" w:color="auto" w:fill="auto"/>
          </w:tcPr>
          <w:p w14:paraId="7A9CE343" w14:textId="77777777" w:rsidR="00BD5635" w:rsidRPr="002623A0" w:rsidRDefault="00BD5635" w:rsidP="00BD5635">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913" w:type="dxa"/>
            <w:gridSpan w:val="14"/>
            <w:tcBorders>
              <w:bottom w:val="single" w:sz="8" w:space="0" w:color="auto"/>
            </w:tcBorders>
            <w:shd w:val="clear" w:color="auto" w:fill="auto"/>
            <w:vAlign w:val="center"/>
          </w:tcPr>
          <w:p w14:paraId="6FC786A2" w14:textId="3DF8F31F" w:rsidR="00BD5635" w:rsidRPr="002623A0" w:rsidRDefault="00BD5635" w:rsidP="00BD5635">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«Գնումների մասին» ՀՀ օրենքի 23-րդ հոդվածի 1-ին մասի 1-ին կետ և ՀՀ կառավարության 04/05/2017թ. N 526-Ն որոշման 23-րդ կետի 4-րդ ենթակետի աղյուսակի 15-րդ տող</w:t>
            </w:r>
          </w:p>
        </w:tc>
      </w:tr>
      <w:tr w:rsidR="00BD5635" w:rsidRPr="0064056C" w14:paraId="5A7FED5D" w14:textId="77777777" w:rsidTr="0064056C">
        <w:trPr>
          <w:trHeight w:val="288"/>
        </w:trPr>
        <w:tc>
          <w:tcPr>
            <w:tcW w:w="11380" w:type="dxa"/>
            <w:gridSpan w:val="26"/>
            <w:shd w:val="clear" w:color="auto" w:fill="99CCFF"/>
            <w:vAlign w:val="center"/>
          </w:tcPr>
          <w:p w14:paraId="0C88E28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tc>
      </w:tr>
      <w:tr w:rsidR="00BD5635" w:rsidRPr="0064056C" w14:paraId="40B30E88" w14:textId="77777777" w:rsidTr="0064056C">
        <w:trPr>
          <w:trHeight w:val="427"/>
        </w:trPr>
        <w:tc>
          <w:tcPr>
            <w:tcW w:w="5467" w:type="dxa"/>
            <w:gridSpan w:val="12"/>
            <w:tcBorders>
              <w:bottom w:val="single" w:sz="8" w:space="0" w:color="auto"/>
            </w:tcBorders>
            <w:shd w:val="clear" w:color="auto" w:fill="auto"/>
            <w:vAlign w:val="center"/>
          </w:tcPr>
          <w:p w14:paraId="78C1E3F8" w14:textId="77777777" w:rsidR="00BD5635" w:rsidRPr="002623A0" w:rsidRDefault="00BD5635" w:rsidP="00BD5635">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5913" w:type="dxa"/>
            <w:gridSpan w:val="14"/>
            <w:tcBorders>
              <w:bottom w:val="single" w:sz="8" w:space="0" w:color="auto"/>
            </w:tcBorders>
            <w:shd w:val="clear" w:color="auto" w:fill="auto"/>
            <w:vAlign w:val="center"/>
          </w:tcPr>
          <w:p w14:paraId="4153A378" w14:textId="0E8F45A4" w:rsidR="00BD5635" w:rsidRPr="002623A0" w:rsidRDefault="00BD5635" w:rsidP="00BD5635">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BD5635" w:rsidRPr="0064056C" w14:paraId="541BD7F7" w14:textId="77777777" w:rsidTr="0064056C">
        <w:trPr>
          <w:trHeight w:val="288"/>
        </w:trPr>
        <w:tc>
          <w:tcPr>
            <w:tcW w:w="11380" w:type="dxa"/>
            <w:gridSpan w:val="26"/>
            <w:tcBorders>
              <w:bottom w:val="single" w:sz="8" w:space="0" w:color="auto"/>
            </w:tcBorders>
            <w:shd w:val="clear" w:color="auto" w:fill="99CCFF"/>
            <w:vAlign w:val="center"/>
          </w:tcPr>
          <w:p w14:paraId="30414C60"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tc>
      </w:tr>
      <w:tr w:rsidR="00BD5635" w:rsidRPr="0064056C" w14:paraId="4DE14D25" w14:textId="77777777" w:rsidTr="0064056C">
        <w:trPr>
          <w:trHeight w:val="427"/>
        </w:trPr>
        <w:tc>
          <w:tcPr>
            <w:tcW w:w="5467" w:type="dxa"/>
            <w:gridSpan w:val="12"/>
            <w:tcBorders>
              <w:bottom w:val="single" w:sz="8" w:space="0" w:color="auto"/>
            </w:tcBorders>
            <w:shd w:val="clear" w:color="auto" w:fill="auto"/>
            <w:vAlign w:val="center"/>
          </w:tcPr>
          <w:p w14:paraId="4B38F772" w14:textId="476B513F" w:rsidR="00BD5635" w:rsidRPr="002623A0" w:rsidRDefault="00BD5635" w:rsidP="00BD5635">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5913" w:type="dxa"/>
            <w:gridSpan w:val="14"/>
            <w:tcBorders>
              <w:bottom w:val="single" w:sz="8" w:space="0" w:color="auto"/>
            </w:tcBorders>
            <w:shd w:val="clear" w:color="auto" w:fill="auto"/>
            <w:vAlign w:val="center"/>
          </w:tcPr>
          <w:p w14:paraId="6379ACA6" w14:textId="79A56C74" w:rsidR="00BD5635" w:rsidRPr="002623A0" w:rsidRDefault="00BD5635" w:rsidP="00BD5635">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BD5635" w:rsidRPr="0064056C" w14:paraId="1DAD5D5C" w14:textId="77777777" w:rsidTr="0064056C">
        <w:trPr>
          <w:trHeight w:val="288"/>
        </w:trPr>
        <w:tc>
          <w:tcPr>
            <w:tcW w:w="11380" w:type="dxa"/>
            <w:gridSpan w:val="26"/>
            <w:shd w:val="clear" w:color="auto" w:fill="99CCFF"/>
            <w:vAlign w:val="center"/>
          </w:tcPr>
          <w:p w14:paraId="57597369"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val="hy-AM" w:eastAsia="ru-RU"/>
              </w:rPr>
            </w:pPr>
          </w:p>
        </w:tc>
      </w:tr>
      <w:tr w:rsidR="00BD5635" w:rsidRPr="002623A0" w14:paraId="5F667D89" w14:textId="77777777" w:rsidTr="0064056C">
        <w:trPr>
          <w:trHeight w:val="427"/>
        </w:trPr>
        <w:tc>
          <w:tcPr>
            <w:tcW w:w="5467" w:type="dxa"/>
            <w:gridSpan w:val="12"/>
            <w:tcBorders>
              <w:bottom w:val="single" w:sz="8" w:space="0" w:color="auto"/>
            </w:tcBorders>
            <w:shd w:val="clear" w:color="auto" w:fill="auto"/>
            <w:vAlign w:val="center"/>
          </w:tcPr>
          <w:p w14:paraId="1EE36093" w14:textId="77777777" w:rsidR="00BD5635" w:rsidRPr="002623A0" w:rsidRDefault="00BD5635" w:rsidP="00BD5635">
            <w:pPr>
              <w:shd w:val="clear" w:color="auto" w:fill="FFFFFF"/>
              <w:tabs>
                <w:tab w:val="left" w:pos="1248"/>
              </w:tabs>
              <w:spacing w:before="0" w:after="0"/>
              <w:ind w:left="0" w:firstLine="0"/>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Այլ անհրաժեշտ տեղեկություններ</w:t>
            </w:r>
          </w:p>
        </w:tc>
        <w:tc>
          <w:tcPr>
            <w:tcW w:w="5913" w:type="dxa"/>
            <w:gridSpan w:val="14"/>
            <w:tcBorders>
              <w:bottom w:val="single" w:sz="8" w:space="0" w:color="auto"/>
            </w:tcBorders>
            <w:shd w:val="clear" w:color="auto" w:fill="auto"/>
            <w:vAlign w:val="center"/>
          </w:tcPr>
          <w:p w14:paraId="13FCAC31" w14:textId="77777777" w:rsidR="00BD5635" w:rsidRPr="002623A0" w:rsidRDefault="00BD5635" w:rsidP="00BD5635">
            <w:pPr>
              <w:tabs>
                <w:tab w:val="left" w:pos="1248"/>
              </w:tabs>
              <w:spacing w:before="0" w:after="0"/>
              <w:ind w:left="0" w:firstLine="0"/>
              <w:rPr>
                <w:rFonts w:ascii="GHEA Grapalat" w:eastAsia="Times New Roman" w:hAnsi="GHEA Grapalat"/>
                <w:b/>
                <w:bCs/>
                <w:sz w:val="16"/>
                <w:szCs w:val="14"/>
                <w:lang w:eastAsia="ru-RU"/>
              </w:rPr>
            </w:pPr>
          </w:p>
        </w:tc>
      </w:tr>
      <w:tr w:rsidR="00BD5635" w:rsidRPr="002623A0" w14:paraId="406B68D6" w14:textId="77777777" w:rsidTr="0064056C">
        <w:trPr>
          <w:trHeight w:val="288"/>
        </w:trPr>
        <w:tc>
          <w:tcPr>
            <w:tcW w:w="11380" w:type="dxa"/>
            <w:gridSpan w:val="26"/>
            <w:shd w:val="clear" w:color="auto" w:fill="99CCFF"/>
            <w:vAlign w:val="center"/>
          </w:tcPr>
          <w:p w14:paraId="79EAD146" w14:textId="77777777" w:rsidR="00BD5635" w:rsidRPr="002623A0" w:rsidRDefault="00BD5635" w:rsidP="00BD5635">
            <w:pPr>
              <w:widowControl w:val="0"/>
              <w:spacing w:before="0" w:after="0"/>
              <w:ind w:left="0" w:firstLine="0"/>
              <w:jc w:val="center"/>
              <w:rPr>
                <w:rFonts w:ascii="GHEA Grapalat" w:eastAsia="Times New Roman" w:hAnsi="GHEA Grapalat" w:cs="Sylfaen"/>
                <w:b/>
                <w:sz w:val="16"/>
                <w:szCs w:val="14"/>
                <w:lang w:eastAsia="ru-RU"/>
              </w:rPr>
            </w:pPr>
          </w:p>
        </w:tc>
      </w:tr>
      <w:tr w:rsidR="00BD5635" w:rsidRPr="002623A0" w14:paraId="1A2BD291" w14:textId="77777777" w:rsidTr="0064056C">
        <w:trPr>
          <w:trHeight w:val="227"/>
        </w:trPr>
        <w:tc>
          <w:tcPr>
            <w:tcW w:w="11380" w:type="dxa"/>
            <w:gridSpan w:val="26"/>
            <w:shd w:val="clear" w:color="auto" w:fill="auto"/>
            <w:vAlign w:val="center"/>
          </w:tcPr>
          <w:p w14:paraId="73A19DB3" w14:textId="77777777" w:rsidR="00BD5635" w:rsidRPr="002623A0" w:rsidRDefault="00BD5635" w:rsidP="00BD5635">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BD5635" w:rsidRPr="002623A0" w14:paraId="002AF1AD" w14:textId="77777777" w:rsidTr="0064056C">
        <w:trPr>
          <w:trHeight w:val="47"/>
        </w:trPr>
        <w:tc>
          <w:tcPr>
            <w:tcW w:w="3154" w:type="dxa"/>
            <w:gridSpan w:val="5"/>
            <w:tcBorders>
              <w:bottom w:val="single" w:sz="8" w:space="0" w:color="auto"/>
            </w:tcBorders>
            <w:shd w:val="clear" w:color="auto" w:fill="auto"/>
            <w:vAlign w:val="center"/>
          </w:tcPr>
          <w:p w14:paraId="1E39C5F1" w14:textId="77777777" w:rsidR="00BD5635" w:rsidRPr="002623A0" w:rsidRDefault="00BD5635" w:rsidP="00BD5635">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Անուն, Ազգանուն</w:t>
            </w:r>
          </w:p>
        </w:tc>
        <w:tc>
          <w:tcPr>
            <w:tcW w:w="4935" w:type="dxa"/>
            <w:gridSpan w:val="13"/>
            <w:tcBorders>
              <w:bottom w:val="single" w:sz="8" w:space="0" w:color="auto"/>
            </w:tcBorders>
            <w:shd w:val="clear" w:color="auto" w:fill="auto"/>
            <w:vAlign w:val="center"/>
          </w:tcPr>
          <w:p w14:paraId="296B6A0C" w14:textId="77777777" w:rsidR="00BD5635" w:rsidRPr="002623A0" w:rsidRDefault="00BD5635" w:rsidP="00BD5635">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Հեռախոս</w:t>
            </w:r>
          </w:p>
        </w:tc>
        <w:tc>
          <w:tcPr>
            <w:tcW w:w="3291" w:type="dxa"/>
            <w:gridSpan w:val="8"/>
            <w:tcBorders>
              <w:bottom w:val="single" w:sz="8" w:space="0" w:color="auto"/>
            </w:tcBorders>
            <w:shd w:val="clear" w:color="auto" w:fill="auto"/>
            <w:vAlign w:val="center"/>
          </w:tcPr>
          <w:p w14:paraId="18D00A61" w14:textId="77777777" w:rsidR="00BD5635" w:rsidRPr="002623A0" w:rsidRDefault="00BD5635" w:rsidP="00BD5635">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Էլ. փոստի հասցեն</w:t>
            </w:r>
          </w:p>
        </w:tc>
      </w:tr>
      <w:tr w:rsidR="00BD5635" w:rsidRPr="002623A0" w14:paraId="6C6C269C" w14:textId="77777777" w:rsidTr="0064056C">
        <w:trPr>
          <w:trHeight w:val="47"/>
        </w:trPr>
        <w:tc>
          <w:tcPr>
            <w:tcW w:w="3154" w:type="dxa"/>
            <w:gridSpan w:val="5"/>
            <w:shd w:val="clear" w:color="auto" w:fill="auto"/>
            <w:vAlign w:val="center"/>
          </w:tcPr>
          <w:p w14:paraId="0A862370" w14:textId="1512E67F" w:rsidR="00BD5635" w:rsidRPr="002623A0" w:rsidRDefault="00BD5635" w:rsidP="00BD5635">
            <w:pPr>
              <w:tabs>
                <w:tab w:val="left" w:pos="1248"/>
              </w:tabs>
              <w:spacing w:before="0" w:after="0"/>
              <w:ind w:left="0" w:firstLine="0"/>
              <w:jc w:val="center"/>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Աննա Սարգսյան</w:t>
            </w:r>
          </w:p>
        </w:tc>
        <w:tc>
          <w:tcPr>
            <w:tcW w:w="4935" w:type="dxa"/>
            <w:gridSpan w:val="13"/>
            <w:shd w:val="clear" w:color="auto" w:fill="auto"/>
            <w:vAlign w:val="bottom"/>
          </w:tcPr>
          <w:p w14:paraId="570A2BE5" w14:textId="3AFE0E12" w:rsidR="00BD5635" w:rsidRPr="002623A0" w:rsidRDefault="00BD5635" w:rsidP="00BD5635">
            <w:pPr>
              <w:tabs>
                <w:tab w:val="left" w:pos="1248"/>
              </w:tabs>
              <w:spacing w:before="0" w:after="0"/>
              <w:ind w:left="0" w:firstLine="0"/>
              <w:jc w:val="center"/>
              <w:rPr>
                <w:rFonts w:ascii="GHEA Grapalat" w:eastAsia="Times New Roman" w:hAnsi="GHEA Grapalat"/>
                <w:b/>
                <w:bCs/>
                <w:sz w:val="16"/>
                <w:szCs w:val="14"/>
                <w:lang w:eastAsia="ru-RU"/>
              </w:rPr>
            </w:pPr>
            <w:r w:rsidRPr="002623A0">
              <w:rPr>
                <w:rFonts w:ascii="GHEA Grapalat" w:eastAsia="Times New Roman" w:hAnsi="GHEA Grapalat"/>
                <w:b/>
                <w:bCs/>
                <w:sz w:val="16"/>
                <w:szCs w:val="14"/>
                <w:lang w:eastAsia="ru-RU"/>
              </w:rPr>
              <w:t>010 59 61 52</w:t>
            </w:r>
          </w:p>
        </w:tc>
        <w:tc>
          <w:tcPr>
            <w:tcW w:w="3291" w:type="dxa"/>
            <w:gridSpan w:val="8"/>
            <w:shd w:val="clear" w:color="auto" w:fill="auto"/>
            <w:vAlign w:val="center"/>
          </w:tcPr>
          <w:p w14:paraId="3C42DEDA" w14:textId="4E16A3AA" w:rsidR="00BD5635" w:rsidRPr="00E75F9B" w:rsidRDefault="00760303" w:rsidP="00BD5635">
            <w:pPr>
              <w:tabs>
                <w:tab w:val="left" w:pos="1248"/>
              </w:tabs>
              <w:spacing w:before="0" w:after="0"/>
              <w:ind w:left="0" w:firstLine="0"/>
              <w:jc w:val="center"/>
              <w:rPr>
                <w:rFonts w:ascii="GHEA Grapalat" w:eastAsia="Times New Roman" w:hAnsi="GHEA Grapalat"/>
                <w:b/>
                <w:bCs/>
                <w:sz w:val="16"/>
                <w:szCs w:val="14"/>
                <w:lang w:val="hy-AM" w:eastAsia="ru-RU"/>
              </w:rPr>
            </w:pPr>
            <w:hyperlink r:id="rId10" w:history="1">
              <w:r w:rsidR="00E75F9B" w:rsidRPr="00EF519D">
                <w:rPr>
                  <w:rStyle w:val="Hyperlink"/>
                  <w:rFonts w:ascii="GHEA Grapalat" w:eastAsia="Times New Roman" w:hAnsi="GHEA Grapalat"/>
                  <w:b/>
                  <w:bCs/>
                  <w:sz w:val="16"/>
                  <w:szCs w:val="14"/>
                  <w:lang w:eastAsia="ru-RU"/>
                </w:rPr>
                <w:t>gnumner@mia.gov.am</w:t>
              </w:r>
            </w:hyperlink>
            <w:r w:rsidR="00E75F9B">
              <w:rPr>
                <w:rFonts w:ascii="GHEA Grapalat" w:eastAsia="Times New Roman" w:hAnsi="GHEA Grapalat"/>
                <w:b/>
                <w:bCs/>
                <w:sz w:val="16"/>
                <w:szCs w:val="14"/>
                <w:lang w:val="hy-AM" w:eastAsia="ru-RU"/>
              </w:rPr>
              <w:t xml:space="preserve"> </w:t>
            </w:r>
          </w:p>
        </w:tc>
      </w:tr>
    </w:tbl>
    <w:p w14:paraId="5047D8E6" w14:textId="77777777" w:rsidR="00B507F3" w:rsidRPr="002623A0" w:rsidRDefault="00B507F3" w:rsidP="00B507F3">
      <w:pPr>
        <w:pStyle w:val="NormalWeb"/>
        <w:rPr>
          <w:rFonts w:ascii="GHEA Grapalat" w:hAnsi="GHEA Grapalat"/>
          <w:i/>
          <w:sz w:val="22"/>
        </w:rPr>
      </w:pPr>
      <w:r w:rsidRPr="002623A0">
        <w:rPr>
          <w:rFonts w:ascii="GHEA Grapalat" w:hAnsi="GHEA Grapalat"/>
          <w:b/>
          <w:i/>
          <w:sz w:val="22"/>
        </w:rPr>
        <w:t>Պատվիրատու՝</w:t>
      </w:r>
      <w:r w:rsidRPr="002623A0">
        <w:rPr>
          <w:rFonts w:ascii="GHEA Grapalat" w:hAnsi="GHEA Grapalat"/>
          <w:i/>
          <w:sz w:val="22"/>
        </w:rPr>
        <w:t xml:space="preserve"> ՀՀ ներքին գործերի նախարարություն</w:t>
      </w:r>
    </w:p>
    <w:sectPr w:rsidR="00B507F3" w:rsidRPr="002623A0" w:rsidSect="00FE332C">
      <w:pgSz w:w="11907" w:h="16840" w:code="9"/>
      <w:pgMar w:top="81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0ECE0" w14:textId="77777777" w:rsidR="00760303" w:rsidRDefault="00760303" w:rsidP="0022631D">
      <w:pPr>
        <w:spacing w:before="0" w:after="0"/>
      </w:pPr>
      <w:r>
        <w:separator/>
      </w:r>
    </w:p>
  </w:endnote>
  <w:endnote w:type="continuationSeparator" w:id="0">
    <w:p w14:paraId="13986928" w14:textId="77777777" w:rsidR="00760303" w:rsidRDefault="0076030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5002EFF" w:usb1="C000E47F" w:usb2="00000029" w:usb3="00000000" w:csb0="000001FF"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BD91B" w14:textId="77777777" w:rsidR="00760303" w:rsidRDefault="00760303" w:rsidP="0022631D">
      <w:pPr>
        <w:spacing w:before="0" w:after="0"/>
      </w:pPr>
      <w:r>
        <w:separator/>
      </w:r>
    </w:p>
  </w:footnote>
  <w:footnote w:type="continuationSeparator" w:id="0">
    <w:p w14:paraId="3E539B3D" w14:textId="77777777" w:rsidR="00760303" w:rsidRDefault="00760303"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26639"/>
    <w:multiLevelType w:val="multilevel"/>
    <w:tmpl w:val="F0A2170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9852BE"/>
    <w:multiLevelType w:val="multilevel"/>
    <w:tmpl w:val="1A3E21D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BC1946"/>
    <w:multiLevelType w:val="hybridMultilevel"/>
    <w:tmpl w:val="A6DCEF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0"/>
  </w:num>
  <w:num w:numId="4">
    <w:abstractNumId w:val="22"/>
  </w:num>
  <w:num w:numId="5">
    <w:abstractNumId w:val="19"/>
  </w:num>
  <w:num w:numId="6">
    <w:abstractNumId w:val="27"/>
  </w:num>
  <w:num w:numId="7">
    <w:abstractNumId w:val="25"/>
    <w:lvlOverride w:ilvl="0">
      <w:startOverride w:val="1"/>
    </w:lvlOverride>
    <w:lvlOverride w:ilvl="1"/>
    <w:lvlOverride w:ilvl="2"/>
    <w:lvlOverride w:ilvl="3"/>
    <w:lvlOverride w:ilvl="4"/>
    <w:lvlOverride w:ilvl="5"/>
    <w:lvlOverride w:ilvl="6"/>
    <w:lvlOverride w:ilvl="7"/>
    <w:lvlOverride w:ilvl="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5"/>
  </w:num>
  <w:num w:numId="12">
    <w:abstractNumId w:val="8"/>
  </w:num>
  <w:num w:numId="13">
    <w:abstractNumId w:val="31"/>
  </w:num>
  <w:num w:numId="14">
    <w:abstractNumId w:val="28"/>
  </w:num>
  <w:num w:numId="15">
    <w:abstractNumId w:val="13"/>
  </w:num>
  <w:num w:numId="16">
    <w:abstractNumId w:val="29"/>
  </w:num>
  <w:num w:numId="17">
    <w:abstractNumId w:val="18"/>
  </w:num>
  <w:num w:numId="18">
    <w:abstractNumId w:val="6"/>
  </w:num>
  <w:num w:numId="19">
    <w:abstractNumId w:val="2"/>
  </w:num>
  <w:num w:numId="20">
    <w:abstractNumId w:val="4"/>
  </w:num>
  <w:num w:numId="21">
    <w:abstractNumId w:val="3"/>
  </w:num>
  <w:num w:numId="22">
    <w:abstractNumId w:val="33"/>
  </w:num>
  <w:num w:numId="23">
    <w:abstractNumId w:val="30"/>
  </w:num>
  <w:num w:numId="24">
    <w:abstractNumId w:val="26"/>
  </w:num>
  <w:num w:numId="25">
    <w:abstractNumId w:val="0"/>
  </w:num>
  <w:num w:numId="26">
    <w:abstractNumId w:val="16"/>
  </w:num>
  <w:num w:numId="27">
    <w:abstractNumId w:val="20"/>
  </w:num>
  <w:num w:numId="28">
    <w:abstractNumId w:val="24"/>
  </w:num>
  <w:num w:numId="29">
    <w:abstractNumId w:val="12"/>
  </w:num>
  <w:num w:numId="30">
    <w:abstractNumId w:val="11"/>
  </w:num>
  <w:num w:numId="31">
    <w:abstractNumId w:val="15"/>
  </w:num>
  <w:num w:numId="32">
    <w:abstractNumId w:val="23"/>
  </w:num>
  <w:num w:numId="33">
    <w:abstractNumId w:val="14"/>
  </w:num>
  <w:num w:numId="34">
    <w:abstractNumId w:val="32"/>
  </w:num>
  <w:num w:numId="35">
    <w:abstractNumId w:val="9"/>
  </w:num>
  <w:num w:numId="36">
    <w:abstractNumId w:val="7"/>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25BC3"/>
    <w:rsid w:val="000412DD"/>
    <w:rsid w:val="00044EA8"/>
    <w:rsid w:val="00046CCF"/>
    <w:rsid w:val="00051ECE"/>
    <w:rsid w:val="000545CB"/>
    <w:rsid w:val="000642B4"/>
    <w:rsid w:val="000676C6"/>
    <w:rsid w:val="0007090E"/>
    <w:rsid w:val="00071790"/>
    <w:rsid w:val="00073D66"/>
    <w:rsid w:val="00083BC0"/>
    <w:rsid w:val="00084DDD"/>
    <w:rsid w:val="0009243C"/>
    <w:rsid w:val="000A610F"/>
    <w:rsid w:val="000B0199"/>
    <w:rsid w:val="000B2910"/>
    <w:rsid w:val="000C3405"/>
    <w:rsid w:val="000C390A"/>
    <w:rsid w:val="000D60ED"/>
    <w:rsid w:val="000D722B"/>
    <w:rsid w:val="000E16F3"/>
    <w:rsid w:val="000E4FF1"/>
    <w:rsid w:val="000E50E4"/>
    <w:rsid w:val="000E6E79"/>
    <w:rsid w:val="000F2C06"/>
    <w:rsid w:val="000F376D"/>
    <w:rsid w:val="001021B0"/>
    <w:rsid w:val="00111DD7"/>
    <w:rsid w:val="00117B87"/>
    <w:rsid w:val="00120D8F"/>
    <w:rsid w:val="001258DE"/>
    <w:rsid w:val="00130554"/>
    <w:rsid w:val="001438F1"/>
    <w:rsid w:val="0014518E"/>
    <w:rsid w:val="00154410"/>
    <w:rsid w:val="00156BC7"/>
    <w:rsid w:val="00157A01"/>
    <w:rsid w:val="00160280"/>
    <w:rsid w:val="00163598"/>
    <w:rsid w:val="00166DE9"/>
    <w:rsid w:val="0018422F"/>
    <w:rsid w:val="00185D7D"/>
    <w:rsid w:val="00194F5C"/>
    <w:rsid w:val="00196DBB"/>
    <w:rsid w:val="001A1999"/>
    <w:rsid w:val="001B0E7B"/>
    <w:rsid w:val="001B10FB"/>
    <w:rsid w:val="001C1BE1"/>
    <w:rsid w:val="001C396B"/>
    <w:rsid w:val="001D08B8"/>
    <w:rsid w:val="001E0091"/>
    <w:rsid w:val="001E0D25"/>
    <w:rsid w:val="002012AE"/>
    <w:rsid w:val="002161A7"/>
    <w:rsid w:val="0022631D"/>
    <w:rsid w:val="00241B9B"/>
    <w:rsid w:val="002513A2"/>
    <w:rsid w:val="002623A0"/>
    <w:rsid w:val="00287441"/>
    <w:rsid w:val="00295B92"/>
    <w:rsid w:val="002A5771"/>
    <w:rsid w:val="002C407E"/>
    <w:rsid w:val="002D720C"/>
    <w:rsid w:val="002E4E6F"/>
    <w:rsid w:val="002F16CC"/>
    <w:rsid w:val="002F1FEB"/>
    <w:rsid w:val="002F79BE"/>
    <w:rsid w:val="00302442"/>
    <w:rsid w:val="00303250"/>
    <w:rsid w:val="00303C26"/>
    <w:rsid w:val="00304C67"/>
    <w:rsid w:val="0032113F"/>
    <w:rsid w:val="00335F3A"/>
    <w:rsid w:val="0033729C"/>
    <w:rsid w:val="003418B6"/>
    <w:rsid w:val="00350129"/>
    <w:rsid w:val="00350204"/>
    <w:rsid w:val="00357D80"/>
    <w:rsid w:val="00371B1D"/>
    <w:rsid w:val="003A4870"/>
    <w:rsid w:val="003A5327"/>
    <w:rsid w:val="003A5C07"/>
    <w:rsid w:val="003B2758"/>
    <w:rsid w:val="003C2439"/>
    <w:rsid w:val="003C3CBE"/>
    <w:rsid w:val="003D14AD"/>
    <w:rsid w:val="003E3D40"/>
    <w:rsid w:val="003E6978"/>
    <w:rsid w:val="004160F4"/>
    <w:rsid w:val="00433E3C"/>
    <w:rsid w:val="00446DE7"/>
    <w:rsid w:val="0045256B"/>
    <w:rsid w:val="00465C3A"/>
    <w:rsid w:val="00472069"/>
    <w:rsid w:val="004730C2"/>
    <w:rsid w:val="00474C2F"/>
    <w:rsid w:val="004764CD"/>
    <w:rsid w:val="004875E0"/>
    <w:rsid w:val="00487ECC"/>
    <w:rsid w:val="004901BE"/>
    <w:rsid w:val="004A2E7D"/>
    <w:rsid w:val="004A5B30"/>
    <w:rsid w:val="004A7932"/>
    <w:rsid w:val="004B6EA9"/>
    <w:rsid w:val="004C3AEB"/>
    <w:rsid w:val="004C7FE2"/>
    <w:rsid w:val="004D078F"/>
    <w:rsid w:val="004E0D29"/>
    <w:rsid w:val="004E2763"/>
    <w:rsid w:val="004E376E"/>
    <w:rsid w:val="004E7F04"/>
    <w:rsid w:val="004F6A07"/>
    <w:rsid w:val="004F77A1"/>
    <w:rsid w:val="00503BCC"/>
    <w:rsid w:val="00525475"/>
    <w:rsid w:val="005256B0"/>
    <w:rsid w:val="00530577"/>
    <w:rsid w:val="00532983"/>
    <w:rsid w:val="00546023"/>
    <w:rsid w:val="00550B74"/>
    <w:rsid w:val="005527E2"/>
    <w:rsid w:val="005565E2"/>
    <w:rsid w:val="005711C7"/>
    <w:rsid w:val="005737F9"/>
    <w:rsid w:val="00574783"/>
    <w:rsid w:val="00586193"/>
    <w:rsid w:val="0059151A"/>
    <w:rsid w:val="005A7A16"/>
    <w:rsid w:val="005B59F0"/>
    <w:rsid w:val="005C5112"/>
    <w:rsid w:val="005D2B86"/>
    <w:rsid w:val="005D5FBD"/>
    <w:rsid w:val="0060305D"/>
    <w:rsid w:val="00607C9A"/>
    <w:rsid w:val="00617956"/>
    <w:rsid w:val="0062753E"/>
    <w:rsid w:val="00630103"/>
    <w:rsid w:val="00630912"/>
    <w:rsid w:val="0064056C"/>
    <w:rsid w:val="006432E0"/>
    <w:rsid w:val="00646760"/>
    <w:rsid w:val="00646923"/>
    <w:rsid w:val="00657858"/>
    <w:rsid w:val="00664459"/>
    <w:rsid w:val="00664A7D"/>
    <w:rsid w:val="00666BEE"/>
    <w:rsid w:val="0066736E"/>
    <w:rsid w:val="0067316B"/>
    <w:rsid w:val="00687774"/>
    <w:rsid w:val="00690ECB"/>
    <w:rsid w:val="006A38B4"/>
    <w:rsid w:val="006B2E21"/>
    <w:rsid w:val="006C0266"/>
    <w:rsid w:val="006C660F"/>
    <w:rsid w:val="006E0D92"/>
    <w:rsid w:val="006E1A83"/>
    <w:rsid w:val="006E66F3"/>
    <w:rsid w:val="006F2232"/>
    <w:rsid w:val="006F2779"/>
    <w:rsid w:val="007060FC"/>
    <w:rsid w:val="007072DD"/>
    <w:rsid w:val="0071189F"/>
    <w:rsid w:val="00742322"/>
    <w:rsid w:val="00747075"/>
    <w:rsid w:val="00760303"/>
    <w:rsid w:val="007732E7"/>
    <w:rsid w:val="0078682E"/>
    <w:rsid w:val="007A442E"/>
    <w:rsid w:val="007B21E2"/>
    <w:rsid w:val="007B687B"/>
    <w:rsid w:val="007C50C3"/>
    <w:rsid w:val="007D619C"/>
    <w:rsid w:val="007E6337"/>
    <w:rsid w:val="007E638A"/>
    <w:rsid w:val="0080286E"/>
    <w:rsid w:val="008030CA"/>
    <w:rsid w:val="0081420B"/>
    <w:rsid w:val="008256A4"/>
    <w:rsid w:val="0083244C"/>
    <w:rsid w:val="00843FBC"/>
    <w:rsid w:val="0084546A"/>
    <w:rsid w:val="00846360"/>
    <w:rsid w:val="00851B1B"/>
    <w:rsid w:val="008616EA"/>
    <w:rsid w:val="00870BCA"/>
    <w:rsid w:val="008A46A2"/>
    <w:rsid w:val="008B0A69"/>
    <w:rsid w:val="008B7614"/>
    <w:rsid w:val="008C1AE7"/>
    <w:rsid w:val="008C46E3"/>
    <w:rsid w:val="008C4E62"/>
    <w:rsid w:val="008D3753"/>
    <w:rsid w:val="008E29F7"/>
    <w:rsid w:val="008E42A2"/>
    <w:rsid w:val="008E493A"/>
    <w:rsid w:val="00900297"/>
    <w:rsid w:val="0090677D"/>
    <w:rsid w:val="00912C80"/>
    <w:rsid w:val="00912CA6"/>
    <w:rsid w:val="0091546C"/>
    <w:rsid w:val="00916D37"/>
    <w:rsid w:val="00944715"/>
    <w:rsid w:val="00963736"/>
    <w:rsid w:val="00973A02"/>
    <w:rsid w:val="0097606E"/>
    <w:rsid w:val="009800E7"/>
    <w:rsid w:val="00981A16"/>
    <w:rsid w:val="00996D28"/>
    <w:rsid w:val="009A5F61"/>
    <w:rsid w:val="009C2727"/>
    <w:rsid w:val="009C5E0F"/>
    <w:rsid w:val="009E75FF"/>
    <w:rsid w:val="00A119F0"/>
    <w:rsid w:val="00A15ECE"/>
    <w:rsid w:val="00A167DA"/>
    <w:rsid w:val="00A306F5"/>
    <w:rsid w:val="00A31820"/>
    <w:rsid w:val="00A323E2"/>
    <w:rsid w:val="00A50C83"/>
    <w:rsid w:val="00A62D54"/>
    <w:rsid w:val="00A839C8"/>
    <w:rsid w:val="00A90434"/>
    <w:rsid w:val="00AA32E4"/>
    <w:rsid w:val="00AB7F63"/>
    <w:rsid w:val="00AC316C"/>
    <w:rsid w:val="00AC418C"/>
    <w:rsid w:val="00AD01D8"/>
    <w:rsid w:val="00AD07B9"/>
    <w:rsid w:val="00AD197B"/>
    <w:rsid w:val="00AD59DC"/>
    <w:rsid w:val="00AF3E7B"/>
    <w:rsid w:val="00AF600B"/>
    <w:rsid w:val="00B029F9"/>
    <w:rsid w:val="00B31DFA"/>
    <w:rsid w:val="00B368D0"/>
    <w:rsid w:val="00B507F3"/>
    <w:rsid w:val="00B54AE9"/>
    <w:rsid w:val="00B75762"/>
    <w:rsid w:val="00B87FD2"/>
    <w:rsid w:val="00B90816"/>
    <w:rsid w:val="00B91DE2"/>
    <w:rsid w:val="00B94EA2"/>
    <w:rsid w:val="00BA03B0"/>
    <w:rsid w:val="00BA1B58"/>
    <w:rsid w:val="00BA1DFD"/>
    <w:rsid w:val="00BA5CA1"/>
    <w:rsid w:val="00BB0A93"/>
    <w:rsid w:val="00BB1787"/>
    <w:rsid w:val="00BB48AC"/>
    <w:rsid w:val="00BB5D51"/>
    <w:rsid w:val="00BD3D4E"/>
    <w:rsid w:val="00BD5635"/>
    <w:rsid w:val="00BE456D"/>
    <w:rsid w:val="00BE64FC"/>
    <w:rsid w:val="00BF1465"/>
    <w:rsid w:val="00BF4745"/>
    <w:rsid w:val="00C0786B"/>
    <w:rsid w:val="00C17F47"/>
    <w:rsid w:val="00C238B5"/>
    <w:rsid w:val="00C239EB"/>
    <w:rsid w:val="00C254A4"/>
    <w:rsid w:val="00C26B6E"/>
    <w:rsid w:val="00C44C90"/>
    <w:rsid w:val="00C47F34"/>
    <w:rsid w:val="00C55719"/>
    <w:rsid w:val="00C643D5"/>
    <w:rsid w:val="00C67EE2"/>
    <w:rsid w:val="00C717E4"/>
    <w:rsid w:val="00C7353A"/>
    <w:rsid w:val="00C739CD"/>
    <w:rsid w:val="00C7400D"/>
    <w:rsid w:val="00C84DF7"/>
    <w:rsid w:val="00C91B92"/>
    <w:rsid w:val="00C929E6"/>
    <w:rsid w:val="00C9364B"/>
    <w:rsid w:val="00C96337"/>
    <w:rsid w:val="00C96BED"/>
    <w:rsid w:val="00CA4657"/>
    <w:rsid w:val="00CB38CE"/>
    <w:rsid w:val="00CB44D2"/>
    <w:rsid w:val="00CC1F23"/>
    <w:rsid w:val="00CC5D26"/>
    <w:rsid w:val="00CE43D4"/>
    <w:rsid w:val="00CE5D2F"/>
    <w:rsid w:val="00CF1F70"/>
    <w:rsid w:val="00CF20B4"/>
    <w:rsid w:val="00D027A4"/>
    <w:rsid w:val="00D32791"/>
    <w:rsid w:val="00D34EA0"/>
    <w:rsid w:val="00D350DE"/>
    <w:rsid w:val="00D36189"/>
    <w:rsid w:val="00D52964"/>
    <w:rsid w:val="00D63D75"/>
    <w:rsid w:val="00D80C64"/>
    <w:rsid w:val="00D82D05"/>
    <w:rsid w:val="00D87E5E"/>
    <w:rsid w:val="00D9523B"/>
    <w:rsid w:val="00DA0458"/>
    <w:rsid w:val="00DA47F7"/>
    <w:rsid w:val="00DA6823"/>
    <w:rsid w:val="00DC23A2"/>
    <w:rsid w:val="00DC6E33"/>
    <w:rsid w:val="00DC77E7"/>
    <w:rsid w:val="00DD2243"/>
    <w:rsid w:val="00DE06F1"/>
    <w:rsid w:val="00DE6928"/>
    <w:rsid w:val="00DE79F7"/>
    <w:rsid w:val="00E04901"/>
    <w:rsid w:val="00E064D5"/>
    <w:rsid w:val="00E07884"/>
    <w:rsid w:val="00E243EA"/>
    <w:rsid w:val="00E32156"/>
    <w:rsid w:val="00E33196"/>
    <w:rsid w:val="00E33A25"/>
    <w:rsid w:val="00E40A23"/>
    <w:rsid w:val="00E4188B"/>
    <w:rsid w:val="00E43973"/>
    <w:rsid w:val="00E44E85"/>
    <w:rsid w:val="00E51CB1"/>
    <w:rsid w:val="00E54C4D"/>
    <w:rsid w:val="00E56328"/>
    <w:rsid w:val="00E57CDC"/>
    <w:rsid w:val="00E72B4D"/>
    <w:rsid w:val="00E74643"/>
    <w:rsid w:val="00E75F9B"/>
    <w:rsid w:val="00E808E0"/>
    <w:rsid w:val="00E80C0B"/>
    <w:rsid w:val="00E93E05"/>
    <w:rsid w:val="00E94E6E"/>
    <w:rsid w:val="00EA01A2"/>
    <w:rsid w:val="00EA568C"/>
    <w:rsid w:val="00EA767F"/>
    <w:rsid w:val="00EB59EE"/>
    <w:rsid w:val="00EC0736"/>
    <w:rsid w:val="00EC30A8"/>
    <w:rsid w:val="00EE5F4F"/>
    <w:rsid w:val="00EF16D0"/>
    <w:rsid w:val="00F008E4"/>
    <w:rsid w:val="00F03834"/>
    <w:rsid w:val="00F10AFE"/>
    <w:rsid w:val="00F31004"/>
    <w:rsid w:val="00F37C91"/>
    <w:rsid w:val="00F43781"/>
    <w:rsid w:val="00F50F5A"/>
    <w:rsid w:val="00F53B03"/>
    <w:rsid w:val="00F5638E"/>
    <w:rsid w:val="00F6128F"/>
    <w:rsid w:val="00F64167"/>
    <w:rsid w:val="00F6673B"/>
    <w:rsid w:val="00F67FCB"/>
    <w:rsid w:val="00F701DA"/>
    <w:rsid w:val="00F73254"/>
    <w:rsid w:val="00F77AAD"/>
    <w:rsid w:val="00F83F79"/>
    <w:rsid w:val="00F9076E"/>
    <w:rsid w:val="00F916C4"/>
    <w:rsid w:val="00FB097B"/>
    <w:rsid w:val="00FB1F18"/>
    <w:rsid w:val="00FE332C"/>
    <w:rsid w:val="00FE58D0"/>
    <w:rsid w:val="00FE5FA5"/>
    <w:rsid w:val="00FF3652"/>
    <w:rsid w:val="00FF7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rsid w:val="00E57CDC"/>
    <w:rPr>
      <w:rFonts w:ascii="Times Armenian" w:eastAsia="Times New Roman" w:hAnsi="Times Armenian" w:cs="Times New Roman"/>
      <w:sz w:val="20"/>
      <w:szCs w:val="20"/>
    </w:rPr>
  </w:style>
  <w:style w:type="paragraph" w:styleId="BodyText2">
    <w:name w:val="Body Text 2"/>
    <w:basedOn w:val="Normal"/>
    <w:link w:val="BodyText2Char"/>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semiHidden/>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semiHidden/>
    <w:rsid w:val="00E57CDC"/>
    <w:rPr>
      <w:sz w:val="16"/>
      <w:szCs w:val="16"/>
    </w:rPr>
  </w:style>
  <w:style w:type="paragraph" w:styleId="CommentText">
    <w:name w:val="annotation text"/>
    <w:basedOn w:val="Normal"/>
    <w:link w:val="Comment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57CDC"/>
    <w:rPr>
      <w:b/>
      <w:bCs/>
    </w:rPr>
  </w:style>
  <w:style w:type="character" w:customStyle="1" w:styleId="CommentSubjectChar">
    <w:name w:val="Comment Subject Char"/>
    <w:basedOn w:val="CommentTextChar"/>
    <w:link w:val="CommentSubject"/>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E57CDC"/>
    <w:rPr>
      <w:rFonts w:ascii="Calibri" w:eastAsia="Calibri" w:hAnsi="Calibri" w:cs="Times New Roman"/>
    </w:rPr>
  </w:style>
  <w:style w:type="character" w:styleId="Emphasis">
    <w:name w:val="Emphasis"/>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0C390A"/>
  </w:style>
  <w:style w:type="table" w:customStyle="1" w:styleId="TableGrid1">
    <w:name w:val="Table Grid1"/>
    <w:basedOn w:val="TableNormal"/>
    <w:next w:val="TableGrid"/>
    <w:uiPriority w:val="39"/>
    <w:rsid w:val="000C39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D01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E5F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064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3C26"/>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39"/>
    <w:rsid w:val="00E72B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730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1602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 w:id="167498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oyota.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numner@mia.gov.am" TargetMode="External"/><Relationship Id="rId4" Type="http://schemas.openxmlformats.org/officeDocument/2006/relationships/settings" Target="settings.xml"/><Relationship Id="rId9" Type="http://schemas.openxmlformats.org/officeDocument/2006/relationships/hyperlink" Target="mailto:tv_auto@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A6B74-9653-453D-B189-46E726CB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4</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Anna Sargsyan</cp:lastModifiedBy>
  <cp:revision>261</cp:revision>
  <cp:lastPrinted>2024-10-10T12:22:00Z</cp:lastPrinted>
  <dcterms:created xsi:type="dcterms:W3CDTF">2021-06-28T12:08:00Z</dcterms:created>
  <dcterms:modified xsi:type="dcterms:W3CDTF">2026-02-18T13:19:00Z</dcterms:modified>
</cp:coreProperties>
</file>