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B001E2">
        <w:rPr>
          <w:rFonts w:ascii="GHEA Grapalat" w:hAnsi="GHEA Grapalat" w:cs="Sylfaen"/>
          <w:sz w:val="24"/>
          <w:szCs w:val="24"/>
          <w:lang w:val="hy-AM"/>
        </w:rPr>
        <w:t>1</w:t>
      </w:r>
      <w:r w:rsidR="00DE041A">
        <w:rPr>
          <w:rFonts w:ascii="GHEA Grapalat" w:hAnsi="GHEA Grapalat" w:cs="Sylfaen"/>
          <w:sz w:val="24"/>
          <w:szCs w:val="24"/>
          <w:lang w:val="hy-AM"/>
        </w:rPr>
        <w:t>4</w:t>
      </w:r>
      <w:bookmarkStart w:id="0" w:name="_GoBack"/>
      <w:bookmarkEnd w:id="0"/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597B22">
        <w:rPr>
          <w:rFonts w:ascii="GHEA Grapalat" w:hAnsi="GHEA Grapalat" w:cs="Sylfaen"/>
          <w:sz w:val="24"/>
          <w:szCs w:val="24"/>
          <w:lang w:val="hy-AM"/>
        </w:rPr>
        <w:t>Թեքնոլաբ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76983">
        <w:rPr>
          <w:rFonts w:ascii="GHEA Grapalat" w:hAnsi="GHEA Grapalat" w:cs="Sylfaen"/>
          <w:sz w:val="24"/>
          <w:szCs w:val="24"/>
          <w:lang w:val="hy-AM"/>
        </w:rPr>
        <w:t>ՍՊ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6983">
        <w:rPr>
          <w:rFonts w:ascii="GHEA Grapalat" w:hAnsi="GHEA Grapalat" w:cs="Sylfaen"/>
          <w:sz w:val="24"/>
          <w:szCs w:val="24"/>
          <w:lang w:val="hy-AM"/>
        </w:rPr>
        <w:t>«</w:t>
      </w:r>
      <w:r w:rsidR="00597B22">
        <w:rPr>
          <w:rFonts w:ascii="GHEA Grapalat" w:hAnsi="GHEA Grapalat" w:cs="Sylfaen"/>
          <w:sz w:val="24"/>
          <w:szCs w:val="24"/>
          <w:lang w:val="hy-AM"/>
        </w:rPr>
        <w:t>Հայաստանի հանրային հեռուստաընկերություն</w:t>
      </w:r>
      <w:r w:rsidR="00B001E2">
        <w:rPr>
          <w:rFonts w:ascii="GHEA Grapalat" w:hAnsi="GHEA Grapalat" w:cs="Sylfaen"/>
          <w:sz w:val="24"/>
          <w:szCs w:val="24"/>
          <w:lang w:val="hy-AM"/>
        </w:rPr>
        <w:t>»</w:t>
      </w:r>
      <w:r w:rsidR="002769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7B22">
        <w:rPr>
          <w:rFonts w:ascii="GHEA Grapalat" w:hAnsi="GHEA Grapalat" w:cs="Sylfaen"/>
          <w:sz w:val="24"/>
          <w:szCs w:val="24"/>
          <w:lang w:val="hy-AM"/>
        </w:rPr>
        <w:t>ՓԲԸ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97B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597B22">
        <w:rPr>
          <w:rFonts w:ascii="GHEA Grapalat" w:hAnsi="GHEA Grapalat" w:cs="Sylfaen"/>
          <w:sz w:val="24"/>
          <w:szCs w:val="24"/>
          <w:lang w:val="hy-AM"/>
        </w:rPr>
        <w:t>ՀՀՀ-ԷԱՃԱՊՁԲ-22/24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3CA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618</cp:revision>
  <cp:lastPrinted>2022-05-31T11:41:00Z</cp:lastPrinted>
  <dcterms:created xsi:type="dcterms:W3CDTF">2016-04-19T09:12:00Z</dcterms:created>
  <dcterms:modified xsi:type="dcterms:W3CDTF">2022-05-31T11:42:00Z</dcterms:modified>
</cp:coreProperties>
</file>