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348CAD51" w:rsidR="0022631D" w:rsidRPr="009769B2" w:rsidRDefault="000036A2" w:rsidP="009769B2">
      <w:pPr>
        <w:jc w:val="center"/>
        <w:rPr>
          <w:rFonts w:ascii="GHEA Grapalat" w:hAnsi="GHEA Grapalat"/>
          <w:sz w:val="16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«</w:t>
      </w:r>
      <w:r w:rsidR="009769B2" w:rsidRPr="009769B2">
        <w:rPr>
          <w:rFonts w:ascii="GHEA Grapalat" w:hAnsi="GHEA Grapalat"/>
          <w:sz w:val="20"/>
          <w:lang w:val="hy-AM"/>
        </w:rPr>
        <w:t>Այլ ծառայություններ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»-ի</w:t>
      </w:r>
      <w:r w:rsidR="00473668" w:rsidRPr="00AF20AE">
        <w:rPr>
          <w:rFonts w:ascii="GHEA Grapalat" w:hAnsi="GHEA Grapalat"/>
          <w:b/>
          <w:lang w:val="af-ZA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26/</w:t>
      </w:r>
      <w:r w:rsidR="009769B2" w:rsidRPr="009769B2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41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510"/>
        <w:gridCol w:w="643"/>
        <w:gridCol w:w="229"/>
        <w:gridCol w:w="150"/>
        <w:gridCol w:w="250"/>
        <w:gridCol w:w="62"/>
        <w:gridCol w:w="928"/>
        <w:gridCol w:w="148"/>
        <w:gridCol w:w="730"/>
        <w:gridCol w:w="546"/>
        <w:gridCol w:w="54"/>
        <w:gridCol w:w="327"/>
        <w:gridCol w:w="730"/>
        <w:gridCol w:w="41"/>
        <w:gridCol w:w="636"/>
        <w:gridCol w:w="480"/>
        <w:gridCol w:w="2268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735A1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735A1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735A1">
        <w:trPr>
          <w:trHeight w:val="60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9B2" w:rsidRPr="00F806E8" w14:paraId="6CB0AC86" w14:textId="77777777" w:rsidTr="00DB1B71">
        <w:trPr>
          <w:trHeight w:val="3004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9769B2" w:rsidRPr="00535D51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4ABF5D" w14:textId="77777777" w:rsidR="009769B2" w:rsidRDefault="009769B2" w:rsidP="009769B2">
            <w:pPr>
              <w:ind w:left="40" w:firstLine="0"/>
              <w:rPr>
                <w:rFonts w:ascii="GHEA Grapalat" w:hAnsi="GHEA Grapalat"/>
                <w:sz w:val="20"/>
                <w:lang w:val="hy-AM"/>
              </w:rPr>
            </w:pPr>
          </w:p>
          <w:p w14:paraId="2721F035" w14:textId="110CCE15" w:rsidR="009769B2" w:rsidRPr="003315A3" w:rsidRDefault="009769B2" w:rsidP="009769B2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769B2">
              <w:rPr>
                <w:rFonts w:ascii="GHEA Grapalat" w:hAnsi="GHEA Grapalat"/>
                <w:sz w:val="20"/>
                <w:lang w:val="hy-AM"/>
              </w:rPr>
              <w:t>Այլ ծառայություններ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5DD4D2" w14:textId="77777777" w:rsid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1EC6ECDB" w14:textId="77777777" w:rsid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5BBD0E85" w14:textId="77777777" w:rsid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6220A2CD" w14:textId="77777777" w:rsid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77D9D0CB" w14:textId="77777777" w:rsid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5C08EE47" w14:textId="56011CF3" w:rsidR="009769B2" w:rsidRP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դրամ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C088B2" w:rsidR="009769B2" w:rsidRPr="002A3031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C48D628" w:rsidR="009769B2" w:rsidRP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8ABD8C2" w:rsidR="009769B2" w:rsidRP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  <w:t>1020000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F589C88" w:rsidR="009769B2" w:rsidRP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  <w:t>1020000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08B458F0" w:rsidR="009769B2" w:rsidRPr="009769B2" w:rsidRDefault="009769B2" w:rsidP="009769B2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Նոյեմբերյան համայնքի Այրում բնակավայրի վարչական տարածքում տեղակայված շչակի անխափան աշխատանքը, ինչպես նաև Նոյեմբերյան համայնքի Այրում բնակավայրի վարչական ղեկավարի նստավայրի, Նոյեմբերյան համայնքի «Այրումի գեղագիտական կենտրոն» ՀՈԱԿ-ի և Նոյեմբերյան համայնքի «Այրումի մանկապարտեզ» ՀՈԱԿ-ի՝                             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-Պ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ատշաճ ու անխափան ջեռուցումը և օդորակիչների աշխատանքը                      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պահովել շչակի, օդորակիչների, ջեռուցման համակարգի և դրանց սարքավորումների շահագործման հետ կապված անվտանգության կանոնների պահպանումը:              - Շչակի, օդորակիչների, ջեռուցման համակարգի և սարքավորումների անսարքություններիև խափանումների դեպքում անհապաղ միջոցներձեռնարկել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դրանց ժամանակին վերականգնելու ուղղությամբ:                       - Միջոցներ ձեռնարկելշչակի, օդորակիչների, ջեռուցման համակարգի և դրանց սարքավորումների ճիշտ, նպատակային և խնայողաբար օգտագործման ուղղությամբ: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Ծառայությունը մատուցվելու Այրում քաղաքում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91243F1" w:rsidR="009769B2" w:rsidRPr="003315A3" w:rsidRDefault="009769B2" w:rsidP="009769B2">
            <w:pPr>
              <w:ind w:left="37" w:firstLine="28"/>
              <w:rPr>
                <w:rFonts w:ascii="GHEA Grapalat" w:hAnsi="GHEA Grapalat"/>
                <w:i/>
                <w:color w:val="FF0000"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lastRenderedPageBreak/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Նոյեմբերյան համայնքի Այրում բնակավայրի վարչական տարածքում տեղակայված շչակի անխափան աշխատանքը, ինչպես նաև Նոյեմբերյան համայնքի Այրում բնակավայրի վարչական ղեկավարի նստավայրի, Նոյեմբերյան համայնքի «Այրումի գեղագիտական կենտրոն» ՀՈԱԿ-ի և Նոյեմբերյան համայնքի «Այրումի մանկապարտեզ» ՀՈԱԿ-ի՝                             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-Պ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ատշաճ ու անխափան ջեռուցումը և օդորակիչների աշխատանքը                      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պահովել շչակի, օդորակիչների, ջեռուցման համակարգի և դրանց սարքավորումների շահագործման հետ կապված անվտանգության կանոնների պահպանումը:              - Շչակի, օդորակիչների, ջեռուցման համակարգի և սարքավորումների անսարքություններիև խափանումների դեպքում անհապաղ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միջոցներձեռնարկել դրանց ժամանակին վերականգնելու ուղղությամբ:                       - Միջոցներ ձեռնարկելշչակի, օդորակիչների, ջեռուցման համակարգի և դրանց սարքավորումների ճիշտ, նպատակային և խնայողաբար օգտագործման ուղղությամբ: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Ծառայությունը մատուցվելու Այրում քաղաքում</w:t>
            </w:r>
          </w:p>
        </w:tc>
      </w:tr>
      <w:tr w:rsidR="009769B2" w:rsidRPr="00F806E8" w14:paraId="4B8BC031" w14:textId="77777777" w:rsidTr="00D6501B">
        <w:trPr>
          <w:trHeight w:val="169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451180EC" w14:textId="77777777" w:rsidR="009769B2" w:rsidRPr="00E714CF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769B2" w:rsidRPr="00E714CF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9769B2" w:rsidRPr="00E714CF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9769B2" w:rsidRPr="00F806E8" w14:paraId="075EEA57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69B2" w:rsidRPr="00E714CF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1E53C26B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9769B2" w:rsidRPr="00E714CF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8E315C" w14:paraId="681596E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73D47506" w:rsidR="009769B2" w:rsidRPr="001666F4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.2026թ.</w:t>
            </w:r>
          </w:p>
        </w:tc>
      </w:tr>
      <w:tr w:rsidR="009769B2" w:rsidRPr="008E315C" w14:paraId="199F948A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769B2" w:rsidRPr="00F665D4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769B2" w:rsidRPr="00F665D4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769B2" w:rsidRPr="00F665D4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8E315C" w14:paraId="6EE9B00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769B2" w:rsidRPr="00F665D4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769B2" w:rsidRPr="00F665D4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769B2" w:rsidRPr="00F665D4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22631D" w14:paraId="13FE412E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769B2" w:rsidRPr="00F665D4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769B2" w:rsidRPr="00F665D4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769B2" w:rsidRPr="00F665D4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9769B2" w:rsidRPr="0022631D" w14:paraId="321D26CF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68E691E2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30B89418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0776DB4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1E9D23F9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674A16A" w14:textId="77777777" w:rsidR="009769B2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9769B2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9769B2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9769B2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9769B2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9769B2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10DC4861" w14:textId="77777777" w:rsidTr="005735A1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6"/>
            <w:shd w:val="clear" w:color="auto" w:fill="auto"/>
            <w:vAlign w:val="center"/>
          </w:tcPr>
          <w:p w14:paraId="1FD38684" w14:textId="2B462658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69B2" w:rsidRPr="0022631D" w14:paraId="3FD00E3A" w14:textId="77777777" w:rsidTr="005735A1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7835142E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0" w:type="dxa"/>
            <w:gridSpan w:val="10"/>
            <w:shd w:val="clear" w:color="auto" w:fill="auto"/>
            <w:vAlign w:val="center"/>
          </w:tcPr>
          <w:p w14:paraId="27542D69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14:paraId="635EE2FE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371FE9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69B2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9769B2" w:rsidRPr="0030033A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6ABF72D4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69B2" w:rsidRPr="007D1541" w14:paraId="50825522" w14:textId="77777777" w:rsidTr="00D76C67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619A9BE2" w:rsidR="009769B2" w:rsidRPr="0030033A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</w:tcPr>
          <w:p w14:paraId="259F3C98" w14:textId="6ECE580E" w:rsidR="009769B2" w:rsidRPr="003315A3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Էդիկ Զալիկոյի Էվանիսյան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1D867224" w14:textId="253E13D7" w:rsidR="009769B2" w:rsidRPr="00525903" w:rsidRDefault="009769B2" w:rsidP="009769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  <w:t>1020000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2B8A853" w14:textId="659113DD" w:rsidR="009769B2" w:rsidRPr="003315A3" w:rsidRDefault="009769B2" w:rsidP="009769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F59BBB2" w14:textId="755B48B1" w:rsidR="009769B2" w:rsidRPr="00525903" w:rsidRDefault="009769B2" w:rsidP="009769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  <w:t>1020000</w:t>
            </w:r>
          </w:p>
        </w:tc>
      </w:tr>
      <w:tr w:rsidR="009769B2" w:rsidRPr="00C2383F" w14:paraId="700CD07F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0ED0606" w14:textId="77777777" w:rsidR="009769B2" w:rsidRPr="00976432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9769B2" w:rsidRPr="0022631D" w14:paraId="521126E1" w14:textId="77777777" w:rsidTr="00D6501B"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69B2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769B2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69B2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9769B2" w:rsidRPr="0022631D" w:rsidRDefault="009769B2" w:rsidP="009769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8"/>
            <w:shd w:val="clear" w:color="auto" w:fill="auto"/>
            <w:vAlign w:val="center"/>
          </w:tcPr>
          <w:p w14:paraId="71AB42B3" w14:textId="77777777" w:rsidR="009769B2" w:rsidRPr="0022631D" w:rsidRDefault="009769B2" w:rsidP="009769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769B2" w:rsidRPr="0022631D" w14:paraId="617248CD" w14:textId="77777777" w:rsidTr="00D6501B">
        <w:trPr>
          <w:trHeight w:val="289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769B2" w:rsidRPr="0022631D" w:rsidRDefault="009769B2" w:rsidP="009769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1678678" w:rsidR="009769B2" w:rsidRPr="00B76C58" w:rsidRDefault="00F806E8" w:rsidP="00F80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9769B2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769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9769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9769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="009769B2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9769B2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769B2" w:rsidRPr="0022631D" w:rsidRDefault="009769B2" w:rsidP="009769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769B2" w:rsidRPr="0022631D" w:rsidRDefault="009769B2" w:rsidP="009769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769B2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86729D0" w:rsidR="009769B2" w:rsidRPr="008A17D3" w:rsidRDefault="009769B2" w:rsidP="009769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9D1624" w:rsidR="009769B2" w:rsidRPr="008A17D3" w:rsidRDefault="009769B2" w:rsidP="009769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769B2" w:rsidRPr="0022631D" w14:paraId="2254FA5C" w14:textId="77777777" w:rsidTr="00D6501B">
        <w:trPr>
          <w:trHeight w:val="436"/>
        </w:trPr>
        <w:tc>
          <w:tcPr>
            <w:tcW w:w="1148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9769B2" w:rsidRPr="0022631D" w:rsidRDefault="009769B2" w:rsidP="009769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F806E8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806E8" w:rsidRPr="0022631D" w:rsidRDefault="00F806E8" w:rsidP="009769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59C2171E" w:rsidR="00F806E8" w:rsidRPr="00F806E8" w:rsidRDefault="00F806E8" w:rsidP="009769B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  <w:t>․07․2026թ</w:t>
            </w:r>
          </w:p>
        </w:tc>
      </w:tr>
      <w:tr w:rsidR="00F806E8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806E8" w:rsidRPr="0022631D" w:rsidRDefault="00F806E8" w:rsidP="009769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68604F46" w:rsidR="00F806E8" w:rsidRPr="00B90182" w:rsidRDefault="00F806E8" w:rsidP="009769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  <w:t>․07․2026թ</w:t>
            </w:r>
          </w:p>
        </w:tc>
      </w:tr>
      <w:tr w:rsidR="009769B2" w:rsidRPr="0022631D" w14:paraId="79A64497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20F225D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7"/>
            <w:shd w:val="clear" w:color="auto" w:fill="auto"/>
            <w:vAlign w:val="center"/>
          </w:tcPr>
          <w:p w14:paraId="0A5086C3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769B2" w:rsidRPr="0022631D" w14:paraId="11F19FA1" w14:textId="77777777" w:rsidTr="005735A1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0911FBB2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769B2" w:rsidRPr="0022631D" w14:paraId="4DC53241" w14:textId="77777777" w:rsidTr="005735A1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14:paraId="73BBD2A3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14:paraId="078CB506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C0959C2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769B2" w:rsidRPr="0022631D" w14:paraId="75FDA7D8" w14:textId="77777777" w:rsidTr="005735A1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69B2" w:rsidRPr="00B0218F" w14:paraId="1E28D31D" w14:textId="77777777" w:rsidTr="005735A1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9769B2" w:rsidRPr="00496D68" w:rsidRDefault="009769B2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5FC2C210" w:rsidR="009769B2" w:rsidRPr="001451DF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Էդիկ Զալիկոյի Էվանիսյան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7F668D02" w:rsidR="009769B2" w:rsidRPr="007D5335" w:rsidRDefault="009769B2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</w:t>
            </w:r>
            <w:r>
              <w:rPr>
                <w:rFonts w:ascii="GHEA Grapalat" w:hAnsi="GHEA Grapalat" w:cs="Sylfaen"/>
                <w:b/>
                <w:sz w:val="16"/>
                <w:lang w:val="ru-RU"/>
              </w:rPr>
              <w:t>26/</w:t>
            </w:r>
            <w:r w:rsidR="00F806E8">
              <w:rPr>
                <w:rFonts w:ascii="GHEA Grapalat" w:hAnsi="GHEA Grapalat" w:cs="Sylfaen"/>
                <w:b/>
                <w:sz w:val="16"/>
                <w:lang w:val="hy-AM"/>
              </w:rPr>
              <w:t>41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7BABA0F0" w14:textId="77777777" w:rsidR="00F806E8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6E2B57C3" w14:textId="77777777" w:rsidR="00F806E8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232F5481" w14:textId="77777777" w:rsidR="00F806E8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54F54951" w14:textId="0FD2C07E" w:rsidR="009769B2" w:rsidRPr="0035177D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  <w:t>․07․2026թ</w:t>
            </w:r>
          </w:p>
        </w:tc>
        <w:tc>
          <w:tcPr>
            <w:tcW w:w="1424" w:type="dxa"/>
            <w:gridSpan w:val="3"/>
            <w:shd w:val="clear" w:color="auto" w:fill="auto"/>
          </w:tcPr>
          <w:p w14:paraId="672C38C4" w14:textId="18472E5B" w:rsidR="009769B2" w:rsidRPr="00F806E8" w:rsidRDefault="00F806E8" w:rsidP="00F806E8">
            <w:pPr>
              <w:ind w:left="-98" w:firstLine="9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806E8">
              <w:rPr>
                <w:rFonts w:ascii="GHEA Grapalat" w:hAnsi="GHEA Grapalat"/>
                <w:sz w:val="18"/>
                <w:lang w:val="hy-AM"/>
              </w:rPr>
              <w:t>25</w:t>
            </w:r>
            <w:r w:rsidRPr="00F806E8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806E8">
              <w:rPr>
                <w:rFonts w:ascii="GHEA Grapalat" w:hAnsi="GHEA Grapalat"/>
                <w:sz w:val="18"/>
                <w:lang w:val="hy-AM"/>
              </w:rPr>
              <w:t>12</w:t>
            </w:r>
            <w:r w:rsidRPr="00F806E8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806E8">
              <w:rPr>
                <w:rFonts w:ascii="GHEA Grapalat" w:hAnsi="GHEA Grapalat"/>
                <w:sz w:val="18"/>
                <w:lang w:val="hy-AM"/>
              </w:rPr>
              <w:t>2026թ</w:t>
            </w:r>
            <w:r w:rsidRPr="00F806E8">
              <w:rPr>
                <w:rFonts w:ascii="Cambria Math" w:hAnsi="Cambria Math" w:cs="Cambria Math"/>
                <w:sz w:val="18"/>
                <w:lang w:val="hy-AM"/>
              </w:rPr>
              <w:t>․</w:t>
            </w:r>
          </w:p>
          <w:p w14:paraId="610A7BBF" w14:textId="317F5632" w:rsidR="009769B2" w:rsidRPr="00F806E8" w:rsidRDefault="009769B2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14:paraId="6A3A27A0" w14:textId="1D3FD279" w:rsidR="009769B2" w:rsidRPr="00D56E45" w:rsidRDefault="009769B2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14:paraId="3C3724D5" w14:textId="77777777" w:rsidR="00F806E8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74E3F423" w14:textId="77777777" w:rsidR="00F806E8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540F0BC7" w14:textId="2A8CC164" w:rsidR="009769B2" w:rsidRPr="002B2F7D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1020000</w:t>
            </w:r>
          </w:p>
        </w:tc>
        <w:tc>
          <w:tcPr>
            <w:tcW w:w="2268" w:type="dxa"/>
            <w:shd w:val="clear" w:color="auto" w:fill="auto"/>
          </w:tcPr>
          <w:p w14:paraId="547A6966" w14:textId="6305BA12" w:rsidR="009769B2" w:rsidRPr="009129F1" w:rsidRDefault="009769B2" w:rsidP="00F806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229DA268" w14:textId="77777777" w:rsidR="009769B2" w:rsidRDefault="009769B2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232E9C85" w14:textId="77777777" w:rsidR="009769B2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1020000</w:t>
            </w:r>
          </w:p>
          <w:p w14:paraId="6043A549" w14:textId="458F3D47" w:rsidR="00F806E8" w:rsidRPr="009129F1" w:rsidRDefault="00F806E8" w:rsidP="00F80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</w:p>
        </w:tc>
      </w:tr>
      <w:tr w:rsidR="009769B2" w:rsidRPr="00B0218F" w14:paraId="41E4ED39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265AE84" w14:textId="77777777" w:rsidR="009769B2" w:rsidRPr="00B0218F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69B2" w:rsidRPr="00B0218F" w14:paraId="2D012968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3A67C03B" w14:textId="6258A636" w:rsid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9769B2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9769B2" w:rsidRPr="00B0218F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22631D" w14:paraId="1F657639" w14:textId="77777777" w:rsidTr="005735A1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769B2" w:rsidRPr="00B0218F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769B2" w:rsidRPr="00B0218F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769B2" w:rsidRPr="00B0218F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43F3E" w:rsidRPr="00D74E92" w14:paraId="20BC55B9" w14:textId="77777777" w:rsidTr="005735A1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B43F3E" w:rsidRPr="00496D68" w:rsidRDefault="00B43F3E" w:rsidP="00B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35C1584" w:rsidR="00B43F3E" w:rsidRPr="00161AFC" w:rsidRDefault="00B43F3E" w:rsidP="00B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Էդիկ Զալիկոյի Էվանիսյան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23D0C70" w:rsidR="00B43F3E" w:rsidRPr="00D74E92" w:rsidRDefault="00B43F3E" w:rsidP="00B43F3E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B43F3E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>ՀՀ, քաղաք Այրում, Շահումյան 1, բն. 42</w:t>
            </w:r>
            <w:r w:rsidRPr="00B43F3E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>,</w:t>
            </w:r>
            <w:r w:rsidRPr="00B43F3E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Pr="00B43F3E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u w:val="single"/>
                <w:lang w:val="hy-AM"/>
              </w:rPr>
              <w:t>+37494447277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087791F" w:rsidR="00B43F3E" w:rsidRPr="00B43F3E" w:rsidRDefault="00B43F3E" w:rsidP="00B43F3E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B43F3E">
              <w:rPr>
                <w:rFonts w:ascii="GHEA Grapalat" w:hAnsi="GHEA Grapalat" w:cs="GHEA Grapalat"/>
                <w:bCs/>
                <w:color w:val="000000" w:themeColor="text1"/>
                <w:sz w:val="18"/>
                <w:szCs w:val="20"/>
                <w:u w:val="single"/>
                <w:lang w:val="hy-AM"/>
              </w:rPr>
              <w:t>edik.evanisyan@mail.ru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290129B" w:rsidR="00B43F3E" w:rsidRPr="00085803" w:rsidRDefault="00B43F3E" w:rsidP="00B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72600C">
              <w:rPr>
                <w:rFonts w:ascii="GHEA Grapalat" w:hAnsi="GHEA Grapalat" w:cs="Arial"/>
                <w:b/>
                <w:sz w:val="20"/>
                <w:szCs w:val="20"/>
                <w:lang w:val="nb-NO"/>
              </w:rPr>
              <w:t>16030008154600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B3408F5" w:rsidR="00B43F3E" w:rsidRPr="00085803" w:rsidRDefault="00B43F3E" w:rsidP="00B43F3E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3501550251</w:t>
            </w:r>
            <w:bookmarkStart w:id="0" w:name="_GoBack"/>
            <w:bookmarkEnd w:id="0"/>
          </w:p>
        </w:tc>
      </w:tr>
      <w:tr w:rsidR="009769B2" w:rsidRPr="00D74E92" w14:paraId="496A046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393BE26B" w14:textId="77777777" w:rsidR="009769B2" w:rsidRPr="00E714CF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769B2" w:rsidRPr="00E714CF" w:rsidRDefault="009769B2" w:rsidP="009769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9769B2" w:rsidRPr="0022631D" w:rsidRDefault="009769B2" w:rsidP="009769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769B2" w:rsidRPr="00F806E8" w14:paraId="485BF528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0FF974B" w14:textId="77777777" w:rsidR="009769B2" w:rsidRPr="00153A2A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7DB42300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0AD8E25E" w14:textId="56E7D3D4" w:rsidR="009769B2" w:rsidRPr="00CC7C2A" w:rsidRDefault="009769B2" w:rsidP="009769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9769B2" w:rsidRPr="00CC7C2A" w:rsidRDefault="009769B2" w:rsidP="009769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769B2" w:rsidRPr="00CC7C2A" w:rsidRDefault="009769B2" w:rsidP="009769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769B2" w:rsidRPr="00CC7C2A" w:rsidRDefault="009769B2" w:rsidP="009769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769B2" w:rsidRPr="00CC7C2A" w:rsidRDefault="009769B2" w:rsidP="009769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769B2" w:rsidRPr="00CC7C2A" w:rsidRDefault="009769B2" w:rsidP="009769B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769B2" w:rsidRPr="00CC7C2A" w:rsidRDefault="009769B2" w:rsidP="009769B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769B2" w:rsidRPr="00CC7C2A" w:rsidRDefault="009769B2" w:rsidP="009769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9769B2" w:rsidRPr="00CC7C2A" w:rsidRDefault="009769B2" w:rsidP="009769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769B2" w:rsidRPr="00F806E8" w14:paraId="3CC8B38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2AFA8BF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5A7FED5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C88E286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769B2" w:rsidRPr="0022631D" w:rsidRDefault="009769B2" w:rsidP="009769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541BD7F7" w14:textId="77777777" w:rsidTr="00D6501B">
        <w:trPr>
          <w:trHeight w:val="288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769B2" w:rsidRPr="00E56328" w:rsidRDefault="009769B2" w:rsidP="009769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769B2" w:rsidRPr="00E56328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9B2" w:rsidRPr="00F806E8" w14:paraId="1DAD5D5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57597369" w14:textId="77777777" w:rsidR="009769B2" w:rsidRPr="00E56328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9B2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769B2" w:rsidRPr="0022631D" w:rsidRDefault="009769B2" w:rsidP="009769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769B2" w:rsidRPr="0022631D" w14:paraId="406B68D6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9EAD146" w14:textId="77777777" w:rsidR="009769B2" w:rsidRPr="0022631D" w:rsidRDefault="009769B2" w:rsidP="009769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9B2" w:rsidRPr="0022631D" w14:paraId="1A2BD291" w14:textId="77777777" w:rsidTr="00D6501B">
        <w:trPr>
          <w:trHeight w:val="227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3A19DB3" w14:textId="77777777" w:rsidR="009769B2" w:rsidRPr="0022631D" w:rsidRDefault="009769B2" w:rsidP="009769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69B2" w:rsidRPr="0022631D" w14:paraId="002AF1AD" w14:textId="77777777" w:rsidTr="005735A1">
        <w:trPr>
          <w:trHeight w:val="47"/>
        </w:trPr>
        <w:tc>
          <w:tcPr>
            <w:tcW w:w="3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769B2" w:rsidRPr="0022631D" w:rsidRDefault="009769B2" w:rsidP="009769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769B2" w:rsidRPr="0022631D" w:rsidRDefault="009769B2" w:rsidP="009769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769B2" w:rsidRPr="0022631D" w:rsidRDefault="009769B2" w:rsidP="009769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769B2" w:rsidRPr="0022631D" w14:paraId="6C6C269C" w14:textId="77777777" w:rsidTr="005735A1">
        <w:trPr>
          <w:trHeight w:val="47"/>
        </w:trPr>
        <w:tc>
          <w:tcPr>
            <w:tcW w:w="3258" w:type="dxa"/>
            <w:gridSpan w:val="7"/>
            <w:shd w:val="clear" w:color="auto" w:fill="auto"/>
            <w:vAlign w:val="center"/>
          </w:tcPr>
          <w:p w14:paraId="0A862370" w14:textId="3B630B4F" w:rsidR="009769B2" w:rsidRPr="00AA2FA1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67" w:type="dxa"/>
            <w:gridSpan w:val="11"/>
            <w:shd w:val="clear" w:color="auto" w:fill="auto"/>
            <w:vAlign w:val="center"/>
          </w:tcPr>
          <w:p w14:paraId="570A2BE5" w14:textId="010A4BE2" w:rsidR="009769B2" w:rsidRPr="0022631D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14:paraId="3C42DEDA" w14:textId="0404B7B0" w:rsidR="009769B2" w:rsidRPr="003A3C71" w:rsidRDefault="009769B2" w:rsidP="009769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6B17" w14:textId="77777777" w:rsidR="00EE1BA3" w:rsidRDefault="00EE1BA3" w:rsidP="0022631D">
      <w:pPr>
        <w:spacing w:before="0" w:after="0"/>
      </w:pPr>
      <w:r>
        <w:separator/>
      </w:r>
    </w:p>
  </w:endnote>
  <w:endnote w:type="continuationSeparator" w:id="0">
    <w:p w14:paraId="69B98A32" w14:textId="77777777" w:rsidR="00EE1BA3" w:rsidRDefault="00EE1B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4CB0" w14:textId="77777777" w:rsidR="00EE1BA3" w:rsidRDefault="00EE1BA3" w:rsidP="0022631D">
      <w:pPr>
        <w:spacing w:before="0" w:after="0"/>
      </w:pPr>
      <w:r>
        <w:separator/>
      </w:r>
    </w:p>
  </w:footnote>
  <w:footnote w:type="continuationSeparator" w:id="0">
    <w:p w14:paraId="2E5ABF97" w14:textId="77777777" w:rsidR="00EE1BA3" w:rsidRDefault="00EE1BA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69B2" w:rsidRPr="002D0BF6" w:rsidRDefault="009769B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69B2" w:rsidRPr="002D0BF6" w:rsidRDefault="009769B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769B2" w:rsidRPr="00871366" w:rsidRDefault="009769B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769B2" w:rsidRPr="002D0BF6" w:rsidRDefault="009769B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769B2" w:rsidRPr="0078682E" w:rsidRDefault="009769B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769B2" w:rsidRPr="0078682E" w:rsidRDefault="009769B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769B2" w:rsidRPr="00005B9C" w:rsidRDefault="009769B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47D91"/>
    <w:rsid w:val="00051ECE"/>
    <w:rsid w:val="000530BD"/>
    <w:rsid w:val="000536CC"/>
    <w:rsid w:val="00062789"/>
    <w:rsid w:val="00064A57"/>
    <w:rsid w:val="000661BE"/>
    <w:rsid w:val="000708AE"/>
    <w:rsid w:val="0007090E"/>
    <w:rsid w:val="00073D66"/>
    <w:rsid w:val="00075BE3"/>
    <w:rsid w:val="00083510"/>
    <w:rsid w:val="00084C9C"/>
    <w:rsid w:val="00085803"/>
    <w:rsid w:val="00091648"/>
    <w:rsid w:val="00094CE8"/>
    <w:rsid w:val="000A2412"/>
    <w:rsid w:val="000A53B9"/>
    <w:rsid w:val="000A69E7"/>
    <w:rsid w:val="000B0199"/>
    <w:rsid w:val="000B3FA8"/>
    <w:rsid w:val="000C2C31"/>
    <w:rsid w:val="000C3C1A"/>
    <w:rsid w:val="000D3288"/>
    <w:rsid w:val="000E4FF1"/>
    <w:rsid w:val="000E5305"/>
    <w:rsid w:val="000E6764"/>
    <w:rsid w:val="000E7B18"/>
    <w:rsid w:val="000F2AEA"/>
    <w:rsid w:val="000F376D"/>
    <w:rsid w:val="000F5139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7482"/>
    <w:rsid w:val="00140918"/>
    <w:rsid w:val="00143AE0"/>
    <w:rsid w:val="001451D5"/>
    <w:rsid w:val="001451DF"/>
    <w:rsid w:val="0015046A"/>
    <w:rsid w:val="00153A2A"/>
    <w:rsid w:val="00161AFC"/>
    <w:rsid w:val="00165727"/>
    <w:rsid w:val="001666F4"/>
    <w:rsid w:val="0017016F"/>
    <w:rsid w:val="001749AC"/>
    <w:rsid w:val="0018153B"/>
    <w:rsid w:val="0018422F"/>
    <w:rsid w:val="00190DF7"/>
    <w:rsid w:val="001A1999"/>
    <w:rsid w:val="001A2A09"/>
    <w:rsid w:val="001B6576"/>
    <w:rsid w:val="001C1BE1"/>
    <w:rsid w:val="001C4575"/>
    <w:rsid w:val="001C746F"/>
    <w:rsid w:val="001D0FBB"/>
    <w:rsid w:val="001D148C"/>
    <w:rsid w:val="001D2C5E"/>
    <w:rsid w:val="001D4E7A"/>
    <w:rsid w:val="001D5E46"/>
    <w:rsid w:val="001E0091"/>
    <w:rsid w:val="001E335F"/>
    <w:rsid w:val="001E45A1"/>
    <w:rsid w:val="001E4F32"/>
    <w:rsid w:val="001F1D68"/>
    <w:rsid w:val="001F3679"/>
    <w:rsid w:val="001F5FF5"/>
    <w:rsid w:val="001F74B5"/>
    <w:rsid w:val="002026A3"/>
    <w:rsid w:val="0020429A"/>
    <w:rsid w:val="00207E39"/>
    <w:rsid w:val="00220FB8"/>
    <w:rsid w:val="00221068"/>
    <w:rsid w:val="00221E1D"/>
    <w:rsid w:val="0022541B"/>
    <w:rsid w:val="0022631D"/>
    <w:rsid w:val="0024053E"/>
    <w:rsid w:val="002525C4"/>
    <w:rsid w:val="00254BC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2F7D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7624"/>
    <w:rsid w:val="00321361"/>
    <w:rsid w:val="00321C99"/>
    <w:rsid w:val="0032452A"/>
    <w:rsid w:val="003304BB"/>
    <w:rsid w:val="003315A3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94FD6"/>
    <w:rsid w:val="003A3C71"/>
    <w:rsid w:val="003B2758"/>
    <w:rsid w:val="003B7B0A"/>
    <w:rsid w:val="003C3427"/>
    <w:rsid w:val="003D5B52"/>
    <w:rsid w:val="003D715D"/>
    <w:rsid w:val="003E0005"/>
    <w:rsid w:val="003E13E6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0092"/>
    <w:rsid w:val="00451688"/>
    <w:rsid w:val="00451A9B"/>
    <w:rsid w:val="004522B6"/>
    <w:rsid w:val="00453916"/>
    <w:rsid w:val="0045482D"/>
    <w:rsid w:val="00461E2B"/>
    <w:rsid w:val="00462C10"/>
    <w:rsid w:val="0046432B"/>
    <w:rsid w:val="00472069"/>
    <w:rsid w:val="00473668"/>
    <w:rsid w:val="00474C2F"/>
    <w:rsid w:val="0047502B"/>
    <w:rsid w:val="004764CD"/>
    <w:rsid w:val="0048092E"/>
    <w:rsid w:val="00482095"/>
    <w:rsid w:val="00482141"/>
    <w:rsid w:val="004848B1"/>
    <w:rsid w:val="004875E0"/>
    <w:rsid w:val="00487934"/>
    <w:rsid w:val="00492EAC"/>
    <w:rsid w:val="004967B4"/>
    <w:rsid w:val="00496D68"/>
    <w:rsid w:val="004B2D26"/>
    <w:rsid w:val="004D078F"/>
    <w:rsid w:val="004E376E"/>
    <w:rsid w:val="004F2D0B"/>
    <w:rsid w:val="004F527A"/>
    <w:rsid w:val="00503BCC"/>
    <w:rsid w:val="005107A5"/>
    <w:rsid w:val="005118EE"/>
    <w:rsid w:val="00523064"/>
    <w:rsid w:val="00525903"/>
    <w:rsid w:val="00526531"/>
    <w:rsid w:val="005316A9"/>
    <w:rsid w:val="005316CE"/>
    <w:rsid w:val="00535D51"/>
    <w:rsid w:val="005418E7"/>
    <w:rsid w:val="0054585B"/>
    <w:rsid w:val="00546023"/>
    <w:rsid w:val="00546EA7"/>
    <w:rsid w:val="005570C9"/>
    <w:rsid w:val="0057027E"/>
    <w:rsid w:val="00570B89"/>
    <w:rsid w:val="005735A1"/>
    <w:rsid w:val="005737F9"/>
    <w:rsid w:val="005761B8"/>
    <w:rsid w:val="00582DDE"/>
    <w:rsid w:val="005B0D4B"/>
    <w:rsid w:val="005B1DF4"/>
    <w:rsid w:val="005B3D63"/>
    <w:rsid w:val="005C31A4"/>
    <w:rsid w:val="005C4257"/>
    <w:rsid w:val="005C449D"/>
    <w:rsid w:val="005C44A1"/>
    <w:rsid w:val="005D5740"/>
    <w:rsid w:val="005D5EF4"/>
    <w:rsid w:val="005D5F51"/>
    <w:rsid w:val="005D5FBD"/>
    <w:rsid w:val="005E2A2D"/>
    <w:rsid w:val="005E38B8"/>
    <w:rsid w:val="005E45AC"/>
    <w:rsid w:val="005F5337"/>
    <w:rsid w:val="00607C9A"/>
    <w:rsid w:val="00610142"/>
    <w:rsid w:val="006234FB"/>
    <w:rsid w:val="00627E60"/>
    <w:rsid w:val="006308C6"/>
    <w:rsid w:val="006378AB"/>
    <w:rsid w:val="00642F4F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1B4C"/>
    <w:rsid w:val="006A0D20"/>
    <w:rsid w:val="006A38B4"/>
    <w:rsid w:val="006A3D3E"/>
    <w:rsid w:val="006B2E21"/>
    <w:rsid w:val="006B6E8B"/>
    <w:rsid w:val="006C0266"/>
    <w:rsid w:val="006C44DF"/>
    <w:rsid w:val="006D1381"/>
    <w:rsid w:val="006E0D92"/>
    <w:rsid w:val="006E1A83"/>
    <w:rsid w:val="006E553E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610A5"/>
    <w:rsid w:val="00767087"/>
    <w:rsid w:val="007732E7"/>
    <w:rsid w:val="00782103"/>
    <w:rsid w:val="0078682E"/>
    <w:rsid w:val="00790176"/>
    <w:rsid w:val="00796593"/>
    <w:rsid w:val="007A74AD"/>
    <w:rsid w:val="007B53EE"/>
    <w:rsid w:val="007D1541"/>
    <w:rsid w:val="007D2BE6"/>
    <w:rsid w:val="007D405D"/>
    <w:rsid w:val="007D4C15"/>
    <w:rsid w:val="007D5335"/>
    <w:rsid w:val="007D56EB"/>
    <w:rsid w:val="007D7626"/>
    <w:rsid w:val="007E729E"/>
    <w:rsid w:val="007F0813"/>
    <w:rsid w:val="007F44C5"/>
    <w:rsid w:val="007F4AB2"/>
    <w:rsid w:val="007F5958"/>
    <w:rsid w:val="007F7301"/>
    <w:rsid w:val="008067F5"/>
    <w:rsid w:val="0080706D"/>
    <w:rsid w:val="00810812"/>
    <w:rsid w:val="0081420B"/>
    <w:rsid w:val="00830FE8"/>
    <w:rsid w:val="008407D0"/>
    <w:rsid w:val="00842052"/>
    <w:rsid w:val="00843FF3"/>
    <w:rsid w:val="008538CD"/>
    <w:rsid w:val="00866B4E"/>
    <w:rsid w:val="00873AC2"/>
    <w:rsid w:val="00882D92"/>
    <w:rsid w:val="008840B0"/>
    <w:rsid w:val="00896EC6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7832"/>
    <w:rsid w:val="009129F1"/>
    <w:rsid w:val="00915318"/>
    <w:rsid w:val="009169D1"/>
    <w:rsid w:val="00937ECC"/>
    <w:rsid w:val="009442EB"/>
    <w:rsid w:val="00953DCE"/>
    <w:rsid w:val="00960FEC"/>
    <w:rsid w:val="00971D97"/>
    <w:rsid w:val="00976432"/>
    <w:rsid w:val="009769B2"/>
    <w:rsid w:val="00982550"/>
    <w:rsid w:val="00982BB3"/>
    <w:rsid w:val="00984960"/>
    <w:rsid w:val="00990DD1"/>
    <w:rsid w:val="0099341E"/>
    <w:rsid w:val="009B4262"/>
    <w:rsid w:val="009C50C7"/>
    <w:rsid w:val="009C5E0F"/>
    <w:rsid w:val="009D38C2"/>
    <w:rsid w:val="009D6572"/>
    <w:rsid w:val="009E0DD6"/>
    <w:rsid w:val="009E75FF"/>
    <w:rsid w:val="009F03AD"/>
    <w:rsid w:val="009F12FA"/>
    <w:rsid w:val="009F2A6E"/>
    <w:rsid w:val="009F3DAF"/>
    <w:rsid w:val="009F5CAE"/>
    <w:rsid w:val="00A00BC6"/>
    <w:rsid w:val="00A02E9C"/>
    <w:rsid w:val="00A04E19"/>
    <w:rsid w:val="00A23B1D"/>
    <w:rsid w:val="00A306F5"/>
    <w:rsid w:val="00A31820"/>
    <w:rsid w:val="00A31926"/>
    <w:rsid w:val="00A36B3A"/>
    <w:rsid w:val="00A41A43"/>
    <w:rsid w:val="00A6063B"/>
    <w:rsid w:val="00A64764"/>
    <w:rsid w:val="00A64FCF"/>
    <w:rsid w:val="00A80042"/>
    <w:rsid w:val="00A83C12"/>
    <w:rsid w:val="00A90640"/>
    <w:rsid w:val="00A9586C"/>
    <w:rsid w:val="00AA13FD"/>
    <w:rsid w:val="00AA2FA1"/>
    <w:rsid w:val="00AA32E4"/>
    <w:rsid w:val="00AA6CFB"/>
    <w:rsid w:val="00AC30D2"/>
    <w:rsid w:val="00AD07B9"/>
    <w:rsid w:val="00AD1CC4"/>
    <w:rsid w:val="00AD442B"/>
    <w:rsid w:val="00AD59DC"/>
    <w:rsid w:val="00AE2489"/>
    <w:rsid w:val="00AE715A"/>
    <w:rsid w:val="00AF14F7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3F3E"/>
    <w:rsid w:val="00B44E19"/>
    <w:rsid w:val="00B54FF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0C"/>
    <w:rsid w:val="00BB0A93"/>
    <w:rsid w:val="00BB2928"/>
    <w:rsid w:val="00BB4427"/>
    <w:rsid w:val="00BC56A5"/>
    <w:rsid w:val="00BD3944"/>
    <w:rsid w:val="00BD3D4E"/>
    <w:rsid w:val="00BD4101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1B6B"/>
    <w:rsid w:val="00C2383F"/>
    <w:rsid w:val="00C30703"/>
    <w:rsid w:val="00C40E7E"/>
    <w:rsid w:val="00C41650"/>
    <w:rsid w:val="00C42C14"/>
    <w:rsid w:val="00C50807"/>
    <w:rsid w:val="00C53C98"/>
    <w:rsid w:val="00C54167"/>
    <w:rsid w:val="00C56BB3"/>
    <w:rsid w:val="00C60C57"/>
    <w:rsid w:val="00C651D7"/>
    <w:rsid w:val="00C7049F"/>
    <w:rsid w:val="00C704E9"/>
    <w:rsid w:val="00C71A63"/>
    <w:rsid w:val="00C73791"/>
    <w:rsid w:val="00C73F1B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35AE"/>
    <w:rsid w:val="00CA42FC"/>
    <w:rsid w:val="00CA7305"/>
    <w:rsid w:val="00CB022E"/>
    <w:rsid w:val="00CB44D2"/>
    <w:rsid w:val="00CC1F23"/>
    <w:rsid w:val="00CC38AA"/>
    <w:rsid w:val="00CC3E07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53A2"/>
    <w:rsid w:val="00D0774C"/>
    <w:rsid w:val="00D32B0C"/>
    <w:rsid w:val="00D350DE"/>
    <w:rsid w:val="00D355DF"/>
    <w:rsid w:val="00D36189"/>
    <w:rsid w:val="00D415F3"/>
    <w:rsid w:val="00D43424"/>
    <w:rsid w:val="00D43711"/>
    <w:rsid w:val="00D43FE1"/>
    <w:rsid w:val="00D56E45"/>
    <w:rsid w:val="00D57BE8"/>
    <w:rsid w:val="00D6034E"/>
    <w:rsid w:val="00D60EC4"/>
    <w:rsid w:val="00D6501B"/>
    <w:rsid w:val="00D65E0A"/>
    <w:rsid w:val="00D65FA5"/>
    <w:rsid w:val="00D74E92"/>
    <w:rsid w:val="00D75874"/>
    <w:rsid w:val="00D80C64"/>
    <w:rsid w:val="00D905D1"/>
    <w:rsid w:val="00D96AF1"/>
    <w:rsid w:val="00DA0E8E"/>
    <w:rsid w:val="00DA45BD"/>
    <w:rsid w:val="00DA488F"/>
    <w:rsid w:val="00DB098F"/>
    <w:rsid w:val="00DB225B"/>
    <w:rsid w:val="00DB2F09"/>
    <w:rsid w:val="00DB4021"/>
    <w:rsid w:val="00DC0BE5"/>
    <w:rsid w:val="00DD12D1"/>
    <w:rsid w:val="00DD16EF"/>
    <w:rsid w:val="00DD22BC"/>
    <w:rsid w:val="00DD4441"/>
    <w:rsid w:val="00DD4C08"/>
    <w:rsid w:val="00DE06F1"/>
    <w:rsid w:val="00DF3750"/>
    <w:rsid w:val="00DF7371"/>
    <w:rsid w:val="00E02ABF"/>
    <w:rsid w:val="00E17E83"/>
    <w:rsid w:val="00E243EA"/>
    <w:rsid w:val="00E3191C"/>
    <w:rsid w:val="00E31E86"/>
    <w:rsid w:val="00E338EB"/>
    <w:rsid w:val="00E33A25"/>
    <w:rsid w:val="00E35120"/>
    <w:rsid w:val="00E4188B"/>
    <w:rsid w:val="00E429B1"/>
    <w:rsid w:val="00E44339"/>
    <w:rsid w:val="00E46F02"/>
    <w:rsid w:val="00E50BE2"/>
    <w:rsid w:val="00E54C4D"/>
    <w:rsid w:val="00E56328"/>
    <w:rsid w:val="00E60EF2"/>
    <w:rsid w:val="00E70B4B"/>
    <w:rsid w:val="00E712F7"/>
    <w:rsid w:val="00E714CF"/>
    <w:rsid w:val="00E76DF3"/>
    <w:rsid w:val="00E86D40"/>
    <w:rsid w:val="00E877BB"/>
    <w:rsid w:val="00E92F30"/>
    <w:rsid w:val="00E943EE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1BA3"/>
    <w:rsid w:val="00EE7A32"/>
    <w:rsid w:val="00EF16D0"/>
    <w:rsid w:val="00EF3329"/>
    <w:rsid w:val="00F101BC"/>
    <w:rsid w:val="00F10AFE"/>
    <w:rsid w:val="00F13548"/>
    <w:rsid w:val="00F15E2A"/>
    <w:rsid w:val="00F21357"/>
    <w:rsid w:val="00F2351A"/>
    <w:rsid w:val="00F24EAE"/>
    <w:rsid w:val="00F31004"/>
    <w:rsid w:val="00F35AA6"/>
    <w:rsid w:val="00F43D6C"/>
    <w:rsid w:val="00F4732D"/>
    <w:rsid w:val="00F64167"/>
    <w:rsid w:val="00F665D4"/>
    <w:rsid w:val="00F6673B"/>
    <w:rsid w:val="00F66742"/>
    <w:rsid w:val="00F67CF6"/>
    <w:rsid w:val="00F74EFF"/>
    <w:rsid w:val="00F77AAD"/>
    <w:rsid w:val="00F806E8"/>
    <w:rsid w:val="00F821D9"/>
    <w:rsid w:val="00F8331C"/>
    <w:rsid w:val="00F916C4"/>
    <w:rsid w:val="00FA0C72"/>
    <w:rsid w:val="00FA4150"/>
    <w:rsid w:val="00FB097B"/>
    <w:rsid w:val="00FB169C"/>
    <w:rsid w:val="00FB27B6"/>
    <w:rsid w:val="00FB3890"/>
    <w:rsid w:val="00FC29AD"/>
    <w:rsid w:val="00FC576B"/>
    <w:rsid w:val="00FD5A31"/>
    <w:rsid w:val="00FD6EFD"/>
    <w:rsid w:val="00FE2996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51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5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8122-2473-462A-B0A7-8452CEA4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439</cp:revision>
  <cp:lastPrinted>2021-12-17T07:19:00Z</cp:lastPrinted>
  <dcterms:created xsi:type="dcterms:W3CDTF">2021-06-28T12:08:00Z</dcterms:created>
  <dcterms:modified xsi:type="dcterms:W3CDTF">2026-07-14T07:41:00Z</dcterms:modified>
</cp:coreProperties>
</file>