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9CCB6" w14:textId="77777777" w:rsidR="006A3928" w:rsidRDefault="006A3928" w:rsidP="006A3928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ՀԱՅՏԱՐԱՐՈՒԹՅՈՒՆ</w:t>
      </w:r>
    </w:p>
    <w:p w14:paraId="631F416D" w14:textId="77777777" w:rsidR="006A3928" w:rsidRDefault="006A3928" w:rsidP="006A3928">
      <w:pPr>
        <w:jc w:val="center"/>
        <w:rPr>
          <w:rFonts w:ascii="GHEA Grapalat" w:hAnsi="GHEA Grapalat"/>
          <w:b/>
          <w:sz w:val="22"/>
          <w:szCs w:val="22"/>
          <w:lang w:val="es-ES" w:eastAsia="en-US"/>
        </w:rPr>
      </w:pPr>
      <w:r>
        <w:rPr>
          <w:rFonts w:ascii="GHEA Grapalat" w:hAnsi="GHEA Grapalat"/>
          <w:b/>
          <w:sz w:val="22"/>
          <w:szCs w:val="22"/>
          <w:lang w:val="es-ES" w:eastAsia="en-US"/>
        </w:rPr>
        <w:t>ՊԱՅՄԱՆԱԳԻՐ ԿՆՔԵԼՈՒ ՈՐՈՇՄԱՆ ՄԱՍԻՆ</w:t>
      </w:r>
    </w:p>
    <w:p w14:paraId="411DCE3C" w14:textId="77777777" w:rsidR="006A3928" w:rsidRDefault="006A3928" w:rsidP="006A3928">
      <w:pPr>
        <w:spacing w:line="600" w:lineRule="auto"/>
        <w:jc w:val="center"/>
        <w:rPr>
          <w:rFonts w:ascii="GHEA Grapalat" w:hAnsi="GHEA Grapalat"/>
          <w:b/>
          <w:sz w:val="20"/>
          <w:lang w:val="hy-AM" w:eastAsia="en-US"/>
        </w:rPr>
      </w:pP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Ընթացակարգի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</w:t>
      </w:r>
      <w:proofErr w:type="spellStart"/>
      <w:r>
        <w:rPr>
          <w:rFonts w:ascii="GHEA Grapalat" w:hAnsi="GHEA Grapalat"/>
          <w:b/>
          <w:sz w:val="22"/>
          <w:szCs w:val="22"/>
          <w:lang w:val="es-ES" w:eastAsia="en-US"/>
        </w:rPr>
        <w:t>ծածկագիրը</w:t>
      </w:r>
      <w:proofErr w:type="spellEnd"/>
      <w:r>
        <w:rPr>
          <w:rFonts w:ascii="GHEA Grapalat" w:hAnsi="GHEA Grapalat"/>
          <w:b/>
          <w:sz w:val="22"/>
          <w:szCs w:val="22"/>
          <w:lang w:val="es-ES" w:eastAsia="en-US"/>
        </w:rPr>
        <w:t xml:space="preserve"> N </w:t>
      </w:r>
      <w:r>
        <w:rPr>
          <w:rFonts w:ascii="GHEA Grapalat" w:hAnsi="GHEA Grapalat" w:cs="Sylfaen"/>
          <w:b/>
          <w:sz w:val="20"/>
          <w:lang w:val="hy-AM"/>
        </w:rPr>
        <w:t>«</w:t>
      </w:r>
      <w:r>
        <w:rPr>
          <w:rFonts w:ascii="GHEA Grapalat" w:hAnsi="GHEA Grapalat"/>
          <w:b/>
          <w:sz w:val="22"/>
          <w:szCs w:val="22"/>
          <w:lang w:val="es-ES" w:eastAsia="en-US"/>
        </w:rPr>
        <w:t>131ԴՊ-ՄԱԱՊՁԲ-23/</w:t>
      </w:r>
      <w:r>
        <w:rPr>
          <w:rFonts w:ascii="GHEA Grapalat" w:hAnsi="GHEA Grapalat"/>
          <w:b/>
          <w:sz w:val="22"/>
          <w:szCs w:val="22"/>
          <w:lang w:val="hy-AM" w:eastAsia="en-US"/>
        </w:rPr>
        <w:t>9</w:t>
      </w:r>
      <w:r>
        <w:rPr>
          <w:rFonts w:ascii="GHEA Grapalat" w:hAnsi="GHEA Grapalat" w:cs="Sylfaen"/>
          <w:b/>
          <w:sz w:val="20"/>
          <w:lang w:val="hy-AM"/>
        </w:rPr>
        <w:t>»</w:t>
      </w:r>
    </w:p>
    <w:p w14:paraId="0452AE31" w14:textId="77777777" w:rsidR="006A3928" w:rsidRDefault="006A3928" w:rsidP="006A3928">
      <w:pPr>
        <w:jc w:val="both"/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b/>
          <w:sz w:val="22"/>
          <w:lang w:val="hy-AM"/>
        </w:rPr>
        <w:t xml:space="preserve">             </w:t>
      </w:r>
      <w:r>
        <w:rPr>
          <w:rFonts w:ascii="GHEA Grapalat" w:hAnsi="GHEA Grapalat"/>
          <w:sz w:val="22"/>
          <w:lang w:val="hy-AM" w:eastAsia="en-US"/>
        </w:rPr>
        <w:t>«</w:t>
      </w:r>
      <w:r>
        <w:rPr>
          <w:rFonts w:ascii="GHEA Grapalat" w:hAnsi="GHEA Grapalat"/>
          <w:sz w:val="20"/>
          <w:lang w:val="hy-AM" w:eastAsia="en-US"/>
        </w:rPr>
        <w:t>ԵՐԵՎԱՆԻ ՊԵՅՈ ՅԱՎՈՐՈՎԻ ԱՆՎԱՆ Հ.131 ՀԻՄՆԱԿԱՆ ԴՊՐՈՑ» ՊՈԱԿ-ը ստորև ներկայացնում է իր կարիքների համար ապրանքների ձեռքբերման նպատակով կազմակերպված N «131ԴՊ-ՄԱԱՊՁԲ-23/9» ծածկագրով մեկ անձից գնման ընթացակարգի արդյունքում պայմանագիր կնքելու որոշման մասին տեղեկատվությունը`</w:t>
      </w:r>
    </w:p>
    <w:p w14:paraId="72F13EA7" w14:textId="77777777" w:rsidR="006A3928" w:rsidRDefault="006A3928" w:rsidP="006A3928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   Պատասխանատու ստորաբաժանման ղեկավարի </w:t>
      </w:r>
      <w:r>
        <w:rPr>
          <w:rFonts w:ascii="GHEA Grapalat" w:hAnsi="GHEA Grapalat"/>
          <w:b/>
          <w:sz w:val="20"/>
          <w:lang w:val="hy-AM" w:eastAsia="en-US"/>
        </w:rPr>
        <w:t>2023 թվականի հուլիսի 12-ի թիվ 1 որոշմամբ</w:t>
      </w:r>
      <w:r>
        <w:rPr>
          <w:rFonts w:ascii="GHEA Grapalat" w:hAnsi="GHEA Grapalat"/>
          <w:sz w:val="20"/>
          <w:lang w:val="hy-AM" w:eastAsia="en-US"/>
        </w:rPr>
        <w:t xml:space="preserve"> հաստատվել </w:t>
      </w:r>
      <w:bookmarkStart w:id="0" w:name="_GoBack"/>
      <w:bookmarkEnd w:id="0"/>
      <w:r>
        <w:rPr>
          <w:rFonts w:ascii="GHEA Grapalat" w:hAnsi="GHEA Grapalat"/>
          <w:sz w:val="20"/>
          <w:lang w:val="hy-AM" w:eastAsia="en-US"/>
        </w:rPr>
        <w:t>են ընթացակարգի մասնակցի կողմից ներկայացված հայտի` հրավերի պահանջներին համապատասխանության գնահատման արդյունքները։ Համաձյան որի`</w:t>
      </w:r>
    </w:p>
    <w:p w14:paraId="2BFD76FE" w14:textId="77777777" w:rsidR="006A3928" w:rsidRDefault="006A3928" w:rsidP="006A3928">
      <w:pPr>
        <w:jc w:val="both"/>
        <w:rPr>
          <w:rFonts w:ascii="GHEA Grapalat" w:hAnsi="GHEA Grapalat"/>
          <w:b/>
          <w:sz w:val="20"/>
          <w:lang w:val="hy-AM" w:eastAsia="en-US"/>
        </w:rPr>
      </w:pPr>
    </w:p>
    <w:tbl>
      <w:tblPr>
        <w:tblW w:w="106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3118"/>
        <w:gridCol w:w="2203"/>
        <w:gridCol w:w="2279"/>
        <w:gridCol w:w="2453"/>
      </w:tblGrid>
      <w:tr w:rsidR="006A3928" w14:paraId="36915ECA" w14:textId="77777777" w:rsidTr="006A3928">
        <w:trPr>
          <w:trHeight w:val="708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ABE86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Հ/Հ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BE2C3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Մասնակցի անվանումը </w:t>
            </w:r>
          </w:p>
          <w:p w14:paraId="033722A4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8B236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 xml:space="preserve">Հրավերի պահանջներին համապատասխանող հայտեր </w:t>
            </w:r>
          </w:p>
          <w:p w14:paraId="1B19AA26" w14:textId="77777777" w:rsidR="006A3928" w:rsidRDefault="006A3928">
            <w:pPr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26D5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Հրավերի պահանջներին չհամապատասխանող հայտեր</w:t>
            </w:r>
          </w:p>
          <w:p w14:paraId="3B5B879B" w14:textId="77777777" w:rsidR="006A3928" w:rsidRDefault="006A3928">
            <w:pPr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>
              <w:rPr>
                <w:rFonts w:ascii="GHEA Grapalat" w:hAnsi="GHEA Grapalat" w:cs="Sylfaen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1110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6A3928" w14:paraId="7B837469" w14:textId="77777777" w:rsidTr="006A3928">
        <w:trPr>
          <w:trHeight w:val="447"/>
          <w:jc w:val="center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E4C45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A139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«Նոր Սէպ» ՍՊԸ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DD5B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A7C6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4E38" w14:textId="77777777" w:rsidR="006A3928" w:rsidRDefault="006A392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</w:tbl>
    <w:p w14:paraId="7D15D794" w14:textId="77777777" w:rsidR="006A3928" w:rsidRDefault="006A3928" w:rsidP="006A3928">
      <w:pPr>
        <w:jc w:val="both"/>
        <w:rPr>
          <w:rFonts w:ascii="GHEA Grapalat" w:hAnsi="GHEA Grapalat"/>
          <w:sz w:val="20"/>
          <w:lang w:val="hy-AM" w:eastAsia="en-US"/>
        </w:rPr>
      </w:pPr>
    </w:p>
    <w:p w14:paraId="49FC3749" w14:textId="77777777" w:rsidR="006A3928" w:rsidRDefault="006A3928" w:rsidP="006A392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47"/>
        <w:gridCol w:w="2550"/>
        <w:gridCol w:w="2465"/>
        <w:gridCol w:w="1929"/>
        <w:gridCol w:w="2466"/>
      </w:tblGrid>
      <w:tr w:rsidR="006A3928" w14:paraId="5009B6CA" w14:textId="77777777" w:rsidTr="006A3928">
        <w:trPr>
          <w:trHeight w:val="626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1C25C" w14:textId="77777777" w:rsidR="006A3928" w:rsidRDefault="006A392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Չափաբաժնի համարը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A3144" w14:textId="77777777" w:rsidR="006A3928" w:rsidRDefault="006A392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0E2A3" w14:textId="77777777" w:rsidR="006A3928" w:rsidRDefault="006A392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Գնման առարկայի անվանումը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32E07" w14:textId="77777777" w:rsidR="006A3928" w:rsidRDefault="006A392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F99FD4" w14:textId="77777777" w:rsidR="006A3928" w:rsidRDefault="006A392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14:paraId="41756753" w14:textId="77777777" w:rsidR="006A3928" w:rsidRDefault="006A392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6A3928" w14:paraId="59BC18E8" w14:textId="77777777" w:rsidTr="006A3928">
        <w:trPr>
          <w:trHeight w:val="95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642D8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F1BAE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«Նոր Սէպ» ՍՊԸ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5B96D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 xml:space="preserve"> արկղեր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E774EB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X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51E8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3000</w:t>
            </w:r>
          </w:p>
        </w:tc>
      </w:tr>
      <w:tr w:rsidR="006A3928" w14:paraId="2A414A91" w14:textId="77777777" w:rsidTr="006A3928">
        <w:trPr>
          <w:trHeight w:val="95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45E24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4718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«Նոր Սէպ» ՍՊԸ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05083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 xml:space="preserve"> արկղեր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DA7E7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X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1B91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1333,333</w:t>
            </w:r>
          </w:p>
        </w:tc>
      </w:tr>
      <w:tr w:rsidR="006A3928" w14:paraId="2F48938D" w14:textId="77777777" w:rsidTr="006A3928">
        <w:trPr>
          <w:trHeight w:val="95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5BB2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87450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«Նոր Սէպ» ՍՊԸ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2E0D4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դյուբել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7EE99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X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254B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3333,333</w:t>
            </w:r>
          </w:p>
        </w:tc>
      </w:tr>
      <w:tr w:rsidR="006A3928" w14:paraId="034F0A1B" w14:textId="77777777" w:rsidTr="006A3928">
        <w:trPr>
          <w:trHeight w:val="95"/>
          <w:jc w:val="center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151E1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EED6B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«Նոր Սէպ» ՍՊԸ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030E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գործիքների հավաքածուներ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CFA1D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X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160F" w14:textId="77777777" w:rsidR="006A3928" w:rsidRDefault="006A3928">
            <w:pPr>
              <w:pStyle w:val="BodyTextIndent"/>
              <w:ind w:firstLine="0"/>
              <w:jc w:val="center"/>
              <w:rPr>
                <w:rFonts w:ascii="GHEA Grapalat" w:eastAsia="Arial Unicode MS" w:hAnsi="GHEA Grapalat" w:cs="Arial"/>
                <w:sz w:val="18"/>
                <w:lang w:val="hy-AM"/>
              </w:rPr>
            </w:pPr>
            <w:r>
              <w:rPr>
                <w:rFonts w:ascii="GHEA Grapalat" w:eastAsia="Arial Unicode MS" w:hAnsi="GHEA Grapalat" w:cs="Arial"/>
                <w:sz w:val="18"/>
                <w:lang w:val="hy-AM"/>
              </w:rPr>
              <w:t>285000</w:t>
            </w:r>
          </w:p>
        </w:tc>
      </w:tr>
    </w:tbl>
    <w:p w14:paraId="0A435A52" w14:textId="77777777" w:rsidR="006A3928" w:rsidRDefault="006A3928" w:rsidP="006A3928">
      <w:pPr>
        <w:rPr>
          <w:rFonts w:ascii="GHEA Grapalat" w:hAnsi="GHEA Grapalat"/>
          <w:sz w:val="20"/>
          <w:lang w:val="hy-AM" w:eastAsia="en-US"/>
        </w:rPr>
      </w:pPr>
    </w:p>
    <w:p w14:paraId="54ECAB38" w14:textId="77777777" w:rsidR="006A3928" w:rsidRDefault="006A3928" w:rsidP="006A3928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Ընտրված մասնակցին որոշելու համար կիրառված չափանիշ՝ </w:t>
      </w:r>
    </w:p>
    <w:p w14:paraId="1671735B" w14:textId="77777777" w:rsidR="006A3928" w:rsidRDefault="006A3928" w:rsidP="006A3928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Ընտրված մասնակիցը ճանաչվել է բավարար գնահատված հայտեր ներկայացրած մասնակիցների թվից՝ նվազագույն գնային առաջարկ ներկայացրած մասնակցին նախապատվություն տալու սկզբունքով.</w:t>
      </w:r>
    </w:p>
    <w:p w14:paraId="19632375" w14:textId="77777777" w:rsidR="006A3928" w:rsidRDefault="006A3928" w:rsidP="006A3928">
      <w:pPr>
        <w:rPr>
          <w:rFonts w:ascii="GHEA Grapalat" w:hAnsi="GHEA Grapalat"/>
          <w:sz w:val="20"/>
          <w:lang w:val="hy-AM" w:eastAsia="en-US"/>
        </w:rPr>
      </w:pPr>
    </w:p>
    <w:p w14:paraId="0B53F83A" w14:textId="77777777" w:rsidR="006A3928" w:rsidRDefault="006A3928" w:rsidP="006A3928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Անգործության ժամկետ չի սահմանվում։</w:t>
      </w:r>
    </w:p>
    <w:p w14:paraId="2F668FCE" w14:textId="77777777" w:rsidR="006A3928" w:rsidRDefault="006A3928" w:rsidP="006A3928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 xml:space="preserve">         </w:t>
      </w:r>
    </w:p>
    <w:p w14:paraId="0CA7974C" w14:textId="77777777" w:rsidR="006A3928" w:rsidRDefault="006A3928" w:rsidP="006A3928">
      <w:pPr>
        <w:rPr>
          <w:rFonts w:ascii="GHEA Grapalat" w:hAnsi="GHEA Grapalat"/>
          <w:sz w:val="20"/>
          <w:lang w:val="hy-AM" w:eastAsia="en-US"/>
        </w:rPr>
      </w:pPr>
      <w:r>
        <w:rPr>
          <w:rFonts w:ascii="GHEA Grapalat" w:hAnsi="GHEA Grapalat"/>
          <w:sz w:val="20"/>
          <w:lang w:val="hy-AM" w:eastAsia="en-US"/>
        </w:rPr>
        <w:t>Սույն հայտարարության հետ կապված լրացուցիչ տեղեկություններ ստանալու համար կարող եք դիմել  «ԵՐԵՎԱՆԻ ՊԵՅՈ ՅԱՎՈՐՈՎԻ ԱՆՎԱՆ Հ.131 ՀԻՄՆԱԿԱՆ ԴՊՐՈՑ» ՊՈԱԿ-ի գնումների համակարգող՝  Հովհաննես Սահակյանին:</w:t>
      </w:r>
    </w:p>
    <w:p w14:paraId="146400B3" w14:textId="77777777" w:rsidR="006A3928" w:rsidRDefault="006A3928" w:rsidP="006A3928">
      <w:pPr>
        <w:rPr>
          <w:rFonts w:ascii="GHEA Grapalat" w:hAnsi="GHEA Grapalat"/>
          <w:sz w:val="20"/>
          <w:lang w:val="hy-AM" w:eastAsia="en-US"/>
        </w:rPr>
      </w:pPr>
    </w:p>
    <w:p w14:paraId="5B7B8E72" w14:textId="77777777" w:rsidR="006A3928" w:rsidRDefault="006A3928" w:rsidP="006A392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 xml:space="preserve">Հեռախոս՝ </w:t>
      </w:r>
      <w:r>
        <w:rPr>
          <w:rFonts w:ascii="GHEA Grapalat" w:hAnsi="GHEA Grapalat"/>
          <w:b/>
          <w:sz w:val="18"/>
          <w:u w:val="single"/>
          <w:lang w:val="hy-AM" w:eastAsia="en-US"/>
        </w:rPr>
        <w:t>099-90-53-35։</w:t>
      </w:r>
    </w:p>
    <w:p w14:paraId="2E1486D4" w14:textId="77777777" w:rsidR="006A3928" w:rsidRDefault="006A3928" w:rsidP="006A3928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 xml:space="preserve">Էլեկոտրանային փոստ՝ </w:t>
      </w:r>
      <w:r>
        <w:rPr>
          <w:rFonts w:ascii="GHEA Grapalat" w:hAnsi="GHEA Grapalat"/>
          <w:b/>
          <w:sz w:val="20"/>
          <w:u w:val="single"/>
          <w:lang w:val="hy-AM" w:eastAsia="en-US"/>
        </w:rPr>
        <w:t>hs.partners@mail.ru</w:t>
      </w:r>
      <w:r>
        <w:rPr>
          <w:rFonts w:ascii="GHEA Grapalat" w:hAnsi="GHEA Grapalat"/>
          <w:b/>
          <w:sz w:val="20"/>
          <w:lang w:val="hy-AM" w:eastAsia="en-US"/>
        </w:rPr>
        <w:t>։</w:t>
      </w:r>
    </w:p>
    <w:p w14:paraId="64853D91" w14:textId="77777777" w:rsidR="006A3928" w:rsidRDefault="006A3928" w:rsidP="006A3928">
      <w:pPr>
        <w:jc w:val="both"/>
        <w:rPr>
          <w:rFonts w:ascii="GHEA Grapalat" w:hAnsi="GHEA Grapalat"/>
          <w:b/>
          <w:sz w:val="20"/>
          <w:lang w:val="hy-AM" w:eastAsia="en-US"/>
        </w:rPr>
      </w:pPr>
      <w:r>
        <w:rPr>
          <w:rFonts w:ascii="GHEA Grapalat" w:hAnsi="GHEA Grapalat"/>
          <w:b/>
          <w:sz w:val="20"/>
          <w:lang w:val="hy-AM" w:eastAsia="en-US"/>
        </w:rPr>
        <w:tab/>
      </w:r>
    </w:p>
    <w:p w14:paraId="6697D99C" w14:textId="77777777" w:rsidR="006A3928" w:rsidRDefault="006A3928" w:rsidP="006A3928">
      <w:pPr>
        <w:pStyle w:val="BodyTextIndent3"/>
        <w:ind w:firstLine="0"/>
        <w:rPr>
          <w:rFonts w:ascii="GHEA Grapalat" w:hAnsi="GHEA Grapalat"/>
          <w:i w:val="0"/>
          <w:sz w:val="20"/>
          <w:u w:val="none"/>
          <w:lang w:val="hy-AM" w:eastAsia="en-US"/>
        </w:rPr>
      </w:pPr>
      <w:r>
        <w:rPr>
          <w:rFonts w:ascii="GHEA Grapalat" w:hAnsi="GHEA Grapalat"/>
          <w:i w:val="0"/>
          <w:sz w:val="20"/>
          <w:u w:val="none"/>
          <w:lang w:val="hy-AM" w:eastAsia="en-US"/>
        </w:rPr>
        <w:t xml:space="preserve"> Պատվիրատու՝ ԵՐԵՎԱՆԻ ՊԵՅՈ ՅԱՎՈՐՈՎԻ ԱՆՎԱՆ Հ.131 ՀԻՄՆԱԿԱՆ ԴՊՐՈՑ» ՊՈԱԿ</w:t>
      </w:r>
    </w:p>
    <w:p w14:paraId="566FE878" w14:textId="77777777" w:rsidR="00747084" w:rsidRPr="006A3928" w:rsidRDefault="00747084">
      <w:pPr>
        <w:rPr>
          <w:lang w:val="hy-AM"/>
        </w:rPr>
      </w:pPr>
    </w:p>
    <w:sectPr w:rsidR="00747084" w:rsidRPr="006A3928" w:rsidSect="006A3928">
      <w:pgSz w:w="12240" w:h="15840"/>
      <w:pgMar w:top="426" w:right="474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FF"/>
    <w:rsid w:val="00351DFF"/>
    <w:rsid w:val="006A3928"/>
    <w:rsid w:val="00747084"/>
    <w:rsid w:val="009F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4FFA2-E11F-4C47-87B0-B34BFF28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92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A3928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A3928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6A3928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6A392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A392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2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Hakobyan</dc:creator>
  <cp:keywords/>
  <dc:description/>
  <cp:lastModifiedBy>Arman Hakobyan</cp:lastModifiedBy>
  <cp:revision>3</cp:revision>
  <dcterms:created xsi:type="dcterms:W3CDTF">2023-07-12T11:11:00Z</dcterms:created>
  <dcterms:modified xsi:type="dcterms:W3CDTF">2023-07-12T11:12:00Z</dcterms:modified>
</cp:coreProperties>
</file>