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64FD2" w14:textId="77777777" w:rsidR="005F7D0C" w:rsidRDefault="005F7D0C" w:rsidP="005F7D0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3F80EA61" w14:textId="77777777" w:rsidR="005F7D0C" w:rsidRDefault="005F7D0C" w:rsidP="005F7D0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4FAC62D4" w14:textId="77777777" w:rsidR="005F7D0C" w:rsidRDefault="005F7D0C" w:rsidP="005F7D0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35845D2" w14:textId="318F5258" w:rsidR="005F7D0C" w:rsidRDefault="005F7D0C" w:rsidP="005F7D0C">
      <w:pPr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Ստորև ներկայացվում է </w:t>
      </w:r>
      <w:r w:rsidR="000235E8" w:rsidRPr="000235E8">
        <w:rPr>
          <w:rFonts w:ascii="GHEA Grapalat" w:hAnsi="GHEA Grapalat"/>
          <w:sz w:val="20"/>
          <w:szCs w:val="20"/>
          <w:lang w:val="hy-AM"/>
        </w:rPr>
        <w:t xml:space="preserve">«ԱՐՄԵՆԻԱ ՎԱՅՆ ԳՈՐԾԱՐԱՆ» </w:t>
      </w:r>
      <w:r w:rsidR="000235E8">
        <w:rPr>
          <w:rFonts w:ascii="GHEA Grapalat" w:hAnsi="GHEA Grapalat"/>
          <w:sz w:val="20"/>
          <w:szCs w:val="20"/>
          <w:lang w:val="hy-AM"/>
        </w:rPr>
        <w:t>ՍՊԸ</w:t>
      </w:r>
      <w:r w:rsidR="0084251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F76BB">
        <w:rPr>
          <w:rFonts w:ascii="GHEA Grapalat" w:eastAsia="GHEA Grapalat" w:hAnsi="GHEA Grapalat" w:cs="GHEA Grapalat"/>
          <w:lang w:val="hy-AM"/>
        </w:rPr>
        <w:t>-ի իրական շահառուների վերաբերյալ տեղեկություններ պարունակող կայքէջի հղումը՝</w:t>
      </w:r>
      <w:r w:rsidR="0075577B">
        <w:rPr>
          <w:rFonts w:ascii="GHEA Grapalat" w:eastAsia="GHEA Grapalat" w:hAnsi="GHEA Grapalat" w:cs="GHEA Grapalat"/>
          <w:lang w:val="hy-AM"/>
        </w:rPr>
        <w:t xml:space="preserve"> </w:t>
      </w:r>
      <w:hyperlink r:id="rId4" w:history="1">
        <w:r w:rsidR="000235E8" w:rsidRPr="00187F19">
          <w:rPr>
            <w:rStyle w:val="Hyperlink"/>
            <w:rFonts w:ascii="GHEA Grapalat" w:eastAsia="GHEA Grapalat" w:hAnsi="GHEA Grapalat" w:cs="GHEA Grapalat"/>
            <w:lang w:val="hy-AM"/>
          </w:rPr>
          <w:t>https://www.e-register.am/am/companies/1571953/declaration/ecae538c-d1e4-4dde-b6b5-0990b4b439fb</w:t>
        </w:r>
      </w:hyperlink>
      <w:r w:rsidR="000235E8">
        <w:rPr>
          <w:rFonts w:ascii="GHEA Grapalat" w:eastAsia="GHEA Grapalat" w:hAnsi="GHEA Grapalat" w:cs="GHEA Grapalat"/>
          <w:lang w:val="hy-AM"/>
        </w:rPr>
        <w:t xml:space="preserve"> </w:t>
      </w:r>
    </w:p>
    <w:p w14:paraId="67DB2348" w14:textId="77777777" w:rsidR="00AA60DE" w:rsidRPr="005F7D0C" w:rsidRDefault="00AA60DE">
      <w:pPr>
        <w:rPr>
          <w:lang w:val="hy-AM"/>
        </w:rPr>
      </w:pPr>
    </w:p>
    <w:sectPr w:rsidR="00AA60DE" w:rsidRPr="005F7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ED"/>
    <w:rsid w:val="000235E8"/>
    <w:rsid w:val="00095D32"/>
    <w:rsid w:val="005F7D0C"/>
    <w:rsid w:val="0075577B"/>
    <w:rsid w:val="00842514"/>
    <w:rsid w:val="00900BFC"/>
    <w:rsid w:val="00AA60DE"/>
    <w:rsid w:val="00CD30F7"/>
    <w:rsid w:val="00E469ED"/>
    <w:rsid w:val="00F6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52293"/>
  <w15:chartTrackingRefBased/>
  <w15:docId w15:val="{F3A74886-605F-4BB9-BCA8-591FD1B2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D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57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7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25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571953/declaration/ecae538c-d1e4-4dde-b6b5-0990b4b439f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6</cp:revision>
  <dcterms:created xsi:type="dcterms:W3CDTF">2024-11-15T07:52:00Z</dcterms:created>
  <dcterms:modified xsi:type="dcterms:W3CDTF">2024-12-04T05:03:00Z</dcterms:modified>
</cp:coreProperties>
</file>