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191E0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ОБЪЯВЛЕНИЕ</w:t>
      </w:r>
    </w:p>
    <w:p w14:paraId="5D363582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ОБ ОЦЕНОЧНОЙ АНКЕТЕ</w:t>
      </w:r>
    </w:p>
    <w:p w14:paraId="03AFB517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Данный текст объявления был одобрен оценочной комиссией.</w:t>
      </w:r>
    </w:p>
    <w:p w14:paraId="06C2E64F" w14:textId="00FD2F53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Постановлением № </w:t>
      </w:r>
      <w:r w:rsidR="003931E5">
        <w:rPr>
          <w:rFonts w:ascii="GHEA Grapalat" w:hAnsi="GHEA Grapalat" w:cs="Sylfaen"/>
          <w:iCs/>
          <w:sz w:val="22"/>
          <w:lang w:val="hy-AM"/>
        </w:rPr>
        <w:t>2</w:t>
      </w:r>
      <w:r w:rsidRPr="00FB5B32">
        <w:rPr>
          <w:rFonts w:ascii="GHEA Grapalat" w:hAnsi="GHEA Grapalat" w:cs="Sylfaen"/>
          <w:iCs/>
          <w:sz w:val="22"/>
          <w:lang w:val="af-ZA"/>
        </w:rPr>
        <w:t xml:space="preserve"> от </w:t>
      </w:r>
      <w:r w:rsidRPr="00C10107">
        <w:rPr>
          <w:rFonts w:ascii="GHEA Grapalat" w:hAnsi="GHEA Grapalat" w:cs="Sylfaen"/>
          <w:iCs/>
          <w:sz w:val="22"/>
          <w:lang w:val="af-ZA"/>
        </w:rPr>
        <w:t>2</w:t>
      </w:r>
      <w:r w:rsidR="003931E5">
        <w:rPr>
          <w:rFonts w:ascii="GHEA Grapalat" w:hAnsi="GHEA Grapalat" w:cs="Sylfaen"/>
          <w:iCs/>
          <w:sz w:val="22"/>
          <w:lang w:val="hy-AM"/>
        </w:rPr>
        <w:t>4</w:t>
      </w:r>
      <w:r w:rsidRPr="00C10107">
        <w:rPr>
          <w:rFonts w:ascii="Cambria Math" w:hAnsi="Cambria Math" w:cs="Cambria Math"/>
          <w:iCs/>
          <w:sz w:val="22"/>
          <w:lang w:val="af-ZA"/>
        </w:rPr>
        <w:t>․</w:t>
      </w:r>
      <w:r w:rsidRPr="00C10107">
        <w:rPr>
          <w:rFonts w:ascii="GHEA Grapalat" w:hAnsi="GHEA Grapalat" w:cs="Sylfaen"/>
          <w:iCs/>
          <w:sz w:val="22"/>
          <w:lang w:val="af-ZA"/>
        </w:rPr>
        <w:t>06</w:t>
      </w:r>
      <w:r w:rsidRPr="00C10107">
        <w:rPr>
          <w:rFonts w:ascii="Cambria Math" w:hAnsi="Cambria Math" w:cs="Cambria Math"/>
          <w:iCs/>
          <w:sz w:val="22"/>
          <w:lang w:val="af-ZA"/>
        </w:rPr>
        <w:t>․</w:t>
      </w:r>
      <w:r w:rsidRPr="00FB5B32">
        <w:rPr>
          <w:rFonts w:ascii="GHEA Grapalat" w:hAnsi="GHEA Grapalat" w:cs="Sylfaen"/>
          <w:iCs/>
          <w:sz w:val="22"/>
          <w:lang w:val="af-ZA"/>
        </w:rPr>
        <w:t>2025 г.</w:t>
      </w:r>
    </w:p>
    <w:p w14:paraId="7E0A2BF4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Код процедуры: </w:t>
      </w:r>
      <w:r w:rsidRPr="00EA64C3">
        <w:rPr>
          <w:rFonts w:ascii="GHEA Grapalat" w:hAnsi="GHEA Grapalat" w:cs="Sylfaen"/>
          <w:iCs/>
          <w:sz w:val="22"/>
          <w:lang w:val="af-ZA"/>
        </w:rPr>
        <w:t>ԲՀՍ-ԳՀԱՊՁԲ-13/25</w:t>
      </w:r>
      <w:r>
        <w:rPr>
          <w:rFonts w:ascii="GHEA Grapalat" w:hAnsi="GHEA Grapalat"/>
          <w:iCs/>
          <w:lang w:val="af-ZA"/>
        </w:rPr>
        <w:t xml:space="preserve"> </w:t>
      </w:r>
      <w:r w:rsidRPr="00FB5B32">
        <w:rPr>
          <w:rFonts w:ascii="GHEA Grapalat" w:hAnsi="GHEA Grapalat"/>
          <w:iCs/>
          <w:u w:val="single"/>
          <w:lang w:val="af-ZA"/>
        </w:rPr>
        <w:t xml:space="preserve">        </w:t>
      </w:r>
    </w:p>
    <w:p w14:paraId="674525E0" w14:textId="77777777" w:rsidR="006263E3" w:rsidRPr="00FB5B32" w:rsidRDefault="006263E3" w:rsidP="006263E3">
      <w:pPr>
        <w:pStyle w:val="aa"/>
        <w:ind w:right="-7" w:firstLine="567"/>
        <w:rPr>
          <w:rFonts w:ascii="GHEA Grapalat" w:hAnsi="GHEA Grapalat" w:cs="Sylfaen"/>
          <w:iCs/>
          <w:sz w:val="22"/>
          <w:lang w:val="af-ZA"/>
        </w:rPr>
      </w:pPr>
    </w:p>
    <w:p w14:paraId="62CAF47D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Заказчиком является общественная организация «Специальная служба населения», расположенная в городе Ереван, Армения. Ереван, Алабяна 31/2, объявляет о запросе котировок, который проводится в один этап.</w:t>
      </w:r>
    </w:p>
    <w:p w14:paraId="1F1251C1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В результате данной процедуры отобранному участнику будет предложено заключить договор поставки на закупку строительных материалов и бетона (далее – договор) в установленном порядке.</w:t>
      </w:r>
    </w:p>
    <w:p w14:paraId="1CD713A2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02190260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147CCC28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12B0E59D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14:paraId="276582AA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FB5B32">
        <w:rPr>
          <w:rFonts w:ascii="Cambria Math" w:hAnsi="Cambria Math" w:cs="Cambria Math"/>
          <w:iCs/>
          <w:sz w:val="22"/>
          <w:lang w:val="af-ZA"/>
        </w:rPr>
        <w:t>​​</w:t>
      </w:r>
      <w:r w:rsidRPr="00FB5B32">
        <w:rPr>
          <w:rFonts w:ascii="GHEA Grapalat" w:hAnsi="GHEA Grapalat" w:cs="GHEA Grapalat"/>
          <w:iCs/>
          <w:sz w:val="22"/>
          <w:lang w:val="af-ZA"/>
        </w:rPr>
        <w:t>получения</w:t>
      </w:r>
      <w:r w:rsidRPr="00FB5B32">
        <w:rPr>
          <w:rFonts w:ascii="GHEA Grapalat" w:hAnsi="GHEA Grapalat" w:cs="Sylfaen"/>
          <w:iCs/>
          <w:sz w:val="22"/>
          <w:lang w:val="af-ZA"/>
        </w:rPr>
        <w:t xml:space="preserve"> </w:t>
      </w:r>
      <w:r w:rsidRPr="00FB5B32">
        <w:rPr>
          <w:rFonts w:ascii="GHEA Grapalat" w:hAnsi="GHEA Grapalat" w:cs="GHEA Grapalat"/>
          <w:iCs/>
          <w:sz w:val="22"/>
          <w:lang w:val="af-ZA"/>
        </w:rPr>
        <w:t>заявления</w:t>
      </w:r>
      <w:r w:rsidRPr="00FB5B32">
        <w:rPr>
          <w:rFonts w:ascii="GHEA Grapalat" w:hAnsi="GHEA Grapalat" w:cs="Sylfaen"/>
          <w:iCs/>
          <w:sz w:val="22"/>
          <w:lang w:val="af-ZA"/>
        </w:rPr>
        <w:t>.</w:t>
      </w:r>
    </w:p>
    <w:p w14:paraId="7C528A4C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Заявки на участие в настоящей процедуре необходимо подать по адресу: г. Ереван, Алабяна 31/2, в документальной форме до 12:00 часов 7-го дня со дня опубликования настоящего объявления.</w:t>
      </w:r>
    </w:p>
    <w:p w14:paraId="05907DF3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Заявки, помимо армянского языка, можно подавать также на английском или русском языках.</w:t>
      </w:r>
    </w:p>
    <w:p w14:paraId="133C7BF7" w14:textId="16492826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Вскрытие заявок состоится в Ереване, Армения. Ереван, Алабяна 31/2, </w:t>
      </w:r>
      <w:r w:rsidR="003931E5">
        <w:rPr>
          <w:rFonts w:ascii="GHEA Grapalat" w:hAnsi="GHEA Grapalat" w:cs="Sylfaen"/>
          <w:iCs/>
          <w:sz w:val="22"/>
          <w:lang w:val="hy-AM"/>
        </w:rPr>
        <w:t>01</w:t>
      </w:r>
      <w:r w:rsidRPr="00C10107">
        <w:rPr>
          <w:rFonts w:ascii="Cambria Math" w:hAnsi="Cambria Math" w:cs="Cambria Math"/>
          <w:iCs/>
          <w:sz w:val="22"/>
          <w:lang w:val="af-ZA"/>
        </w:rPr>
        <w:t>․</w:t>
      </w:r>
      <w:r w:rsidRPr="00C10107">
        <w:rPr>
          <w:rFonts w:ascii="GHEA Grapalat" w:hAnsi="GHEA Grapalat" w:cs="Sylfaen"/>
          <w:iCs/>
          <w:sz w:val="22"/>
          <w:lang w:val="af-ZA"/>
        </w:rPr>
        <w:t>0</w:t>
      </w:r>
      <w:r w:rsidR="003931E5">
        <w:rPr>
          <w:rFonts w:ascii="GHEA Grapalat" w:hAnsi="GHEA Grapalat" w:cs="Sylfaen"/>
          <w:iCs/>
          <w:sz w:val="22"/>
          <w:lang w:val="hy-AM"/>
        </w:rPr>
        <w:t>7</w:t>
      </w:r>
      <w:r w:rsidRPr="00C10107">
        <w:rPr>
          <w:rFonts w:ascii="Cambria Math" w:hAnsi="Cambria Math" w:cs="Cambria Math"/>
          <w:iCs/>
          <w:sz w:val="22"/>
          <w:lang w:val="af-ZA"/>
        </w:rPr>
        <w:t>․</w:t>
      </w:r>
      <w:r w:rsidRPr="00FB5B32">
        <w:rPr>
          <w:rFonts w:ascii="GHEA Grapalat" w:hAnsi="GHEA Grapalat" w:cs="Sylfaen"/>
          <w:iCs/>
          <w:sz w:val="22"/>
          <w:lang w:val="af-ZA"/>
        </w:rPr>
        <w:t>2025 года в 12:00.</w:t>
      </w:r>
    </w:p>
    <w:p w14:paraId="126C7E69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673A4727" w14:textId="77777777" w:rsidR="006263E3" w:rsidRPr="00FB5B32" w:rsidRDefault="006263E3" w:rsidP="006263E3">
      <w:pPr>
        <w:pStyle w:val="aa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 дополнительной информацией по данному объявлению обращайтесь к секретарю оценочной комиссии: Н. Тигранян.</w:t>
      </w:r>
    </w:p>
    <w:p w14:paraId="41C8882C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Телефон 041 90-96-09</w:t>
      </w:r>
    </w:p>
    <w:p w14:paraId="451CD421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</w:p>
    <w:p w14:paraId="7E02CF26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Электронная почта Электронная почта: </w:t>
      </w:r>
      <w:hyperlink r:id="rId8" w:history="1">
        <w:r w:rsidRPr="00FB5B32">
          <w:rPr>
            <w:rStyle w:val="a9"/>
            <w:rFonts w:ascii="GHEA Grapalat" w:hAnsi="GHEA Grapalat" w:cs="Sylfaen"/>
            <w:iCs/>
            <w:sz w:val="22"/>
            <w:lang w:val="af-ZA"/>
          </w:rPr>
          <w:t>kentron@petgnumner.am</w:t>
        </w:r>
      </w:hyperlink>
      <w:r w:rsidRPr="00FB5B32">
        <w:rPr>
          <w:rFonts w:ascii="GHEA Grapalat" w:hAnsi="GHEA Grapalat" w:cs="Sylfaen"/>
          <w:iCs/>
          <w:sz w:val="22"/>
          <w:lang w:val="af-ZA"/>
        </w:rPr>
        <w:t xml:space="preserve"> </w:t>
      </w:r>
    </w:p>
    <w:p w14:paraId="4CD1EADA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</w:p>
    <w:p w14:paraId="2C2B8563" w14:textId="77777777" w:rsidR="006263E3" w:rsidRPr="00FB5B32" w:rsidRDefault="006263E3" w:rsidP="006263E3">
      <w:pPr>
        <w:pStyle w:val="aa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Заказчик: Некоммерческая организация «Специальная служба населения»</w:t>
      </w:r>
    </w:p>
    <w:p w14:paraId="3E9DE649" w14:textId="77777777" w:rsidR="00E456FF" w:rsidRPr="006263E3" w:rsidRDefault="00E456FF" w:rsidP="006263E3">
      <w:pPr>
        <w:rPr>
          <w:lang w:val="af-ZA"/>
        </w:rPr>
      </w:pPr>
    </w:p>
    <w:sectPr w:rsidR="00E456FF" w:rsidRPr="006263E3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5CA9C" w14:textId="77777777" w:rsidR="003E6B9A" w:rsidRDefault="003E6B9A">
      <w:r>
        <w:separator/>
      </w:r>
    </w:p>
  </w:endnote>
  <w:endnote w:type="continuationSeparator" w:id="0">
    <w:p w14:paraId="4BAFB89C" w14:textId="77777777" w:rsidR="003E6B9A" w:rsidRDefault="003E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DE5A" w14:textId="77777777" w:rsidR="003E6B9A" w:rsidRDefault="003E6B9A">
      <w:r>
        <w:separator/>
      </w:r>
    </w:p>
  </w:footnote>
  <w:footnote w:type="continuationSeparator" w:id="0">
    <w:p w14:paraId="1BA5D5ED" w14:textId="77777777" w:rsidR="003E6B9A" w:rsidRDefault="003E6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19"/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1EA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AEF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07031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D2F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1C1"/>
    <w:rsid w:val="001763F5"/>
    <w:rsid w:val="00176A38"/>
    <w:rsid w:val="00176A92"/>
    <w:rsid w:val="00176D96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0E38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3FFF"/>
    <w:rsid w:val="001C76F7"/>
    <w:rsid w:val="001C7C1A"/>
    <w:rsid w:val="001D0864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3B3F"/>
    <w:rsid w:val="001F3CEC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145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A8D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819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1E5"/>
    <w:rsid w:val="0039338D"/>
    <w:rsid w:val="00394297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3B01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81F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6B9A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463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E9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DD1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9A1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3A"/>
    <w:rsid w:val="00561FCA"/>
    <w:rsid w:val="00562E0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08C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3E3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7F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7340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6C69"/>
    <w:rsid w:val="00700C81"/>
    <w:rsid w:val="007010F4"/>
    <w:rsid w:val="00701157"/>
    <w:rsid w:val="007019EA"/>
    <w:rsid w:val="007032AC"/>
    <w:rsid w:val="00703303"/>
    <w:rsid w:val="007035C9"/>
    <w:rsid w:val="00703610"/>
    <w:rsid w:val="00703C74"/>
    <w:rsid w:val="00704862"/>
    <w:rsid w:val="00704898"/>
    <w:rsid w:val="00705492"/>
    <w:rsid w:val="00705706"/>
    <w:rsid w:val="0070731F"/>
    <w:rsid w:val="00707B86"/>
    <w:rsid w:val="00710307"/>
    <w:rsid w:val="0071099E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BD8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B5E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B77C5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0C92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1E5A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45A3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3DE6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6ADC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84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79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57EC"/>
    <w:rsid w:val="00A37070"/>
    <w:rsid w:val="00A37126"/>
    <w:rsid w:val="00A40446"/>
    <w:rsid w:val="00A408CE"/>
    <w:rsid w:val="00A41EA9"/>
    <w:rsid w:val="00A42216"/>
    <w:rsid w:val="00A42D1F"/>
    <w:rsid w:val="00A42E71"/>
    <w:rsid w:val="00A4302F"/>
    <w:rsid w:val="00A43166"/>
    <w:rsid w:val="00A4360B"/>
    <w:rsid w:val="00A4426D"/>
    <w:rsid w:val="00A44AA0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57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3CD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27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CC5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EAD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107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6E91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897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5AF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0D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86B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2D40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1B3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4C3"/>
    <w:rsid w:val="00EA68B2"/>
    <w:rsid w:val="00EA7474"/>
    <w:rsid w:val="00EA7727"/>
    <w:rsid w:val="00EA7FA5"/>
    <w:rsid w:val="00EB07BB"/>
    <w:rsid w:val="00EB0B3D"/>
    <w:rsid w:val="00EB2319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EF7FC5"/>
    <w:rsid w:val="00F00C96"/>
    <w:rsid w:val="00F01D1E"/>
    <w:rsid w:val="00F025FC"/>
    <w:rsid w:val="00F02DBC"/>
    <w:rsid w:val="00F02E8A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22AA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CC5"/>
    <w:rsid w:val="00FB5B3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25D"/>
    <w:rsid w:val="00FD4DA5"/>
    <w:rsid w:val="00FD4DBF"/>
    <w:rsid w:val="00FD4E69"/>
    <w:rsid w:val="00FD57B8"/>
    <w:rsid w:val="00FD5AE8"/>
    <w:rsid w:val="00FD5EE7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FB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723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tron@pet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19B0-66E2-4513-9519-840C8315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Lenovo</cp:lastModifiedBy>
  <cp:revision>177</cp:revision>
  <cp:lastPrinted>2018-02-16T07:12:00Z</cp:lastPrinted>
  <dcterms:created xsi:type="dcterms:W3CDTF">2022-10-31T10:53:00Z</dcterms:created>
  <dcterms:modified xsi:type="dcterms:W3CDTF">2025-06-25T07:50:00Z</dcterms:modified>
</cp:coreProperties>
</file>