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7" w:type="dxa"/>
        <w:tblInd w:w="-147" w:type="dxa"/>
        <w:tblLook w:val="04A0" w:firstRow="1" w:lastRow="0" w:firstColumn="1" w:lastColumn="0" w:noHBand="0" w:noVBand="1"/>
      </w:tblPr>
      <w:tblGrid>
        <w:gridCol w:w="10957"/>
      </w:tblGrid>
      <w:tr w:rsidR="00670737" w:rsidRPr="005F39E0" w:rsidTr="00961AC2">
        <w:trPr>
          <w:trHeight w:val="20"/>
        </w:trPr>
        <w:tc>
          <w:tcPr>
            <w:tcW w:w="10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670737" w:rsidRPr="005F39E0" w:rsidRDefault="00670737" w:rsidP="00961AC2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af-ZA"/>
              </w:rPr>
              <w:t>ՀԱՅՏԱՐԱՐՈՒԹՅՈՒՆ</w:t>
            </w:r>
          </w:p>
          <w:p w:rsidR="00670737" w:rsidRPr="005F39E0" w:rsidRDefault="00670737" w:rsidP="00961AC2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af-ZA"/>
              </w:rPr>
              <w:t>պայմանագիր կնքելու որոշման մասին</w:t>
            </w:r>
          </w:p>
          <w:p w:rsidR="00670737" w:rsidRPr="005F39E0" w:rsidRDefault="00670737" w:rsidP="00961AC2">
            <w:pPr>
              <w:pStyle w:val="3"/>
              <w:spacing w:line="276" w:lineRule="auto"/>
              <w:ind w:firstLine="0"/>
              <w:rPr>
                <w:rFonts w:ascii="Sylfaen" w:hAnsi="Sylfaen" w:cs="Sylfaen"/>
                <w:b w:val="0"/>
                <w:sz w:val="22"/>
                <w:lang w:val="af-ZA"/>
              </w:rPr>
            </w:pPr>
            <w:r w:rsidRPr="005F39E0">
              <w:rPr>
                <w:rFonts w:ascii="Sylfaen" w:hAnsi="Sylfaen"/>
                <w:b w:val="0"/>
                <w:sz w:val="20"/>
                <w:lang w:val="af-ZA"/>
              </w:rPr>
              <w:t xml:space="preserve">Ընթացակարգի ծածկագիրը </w:t>
            </w:r>
            <w:r w:rsidRPr="005F39E0">
              <w:rPr>
                <w:rFonts w:ascii="Sylfaen" w:hAnsi="Sylfaen" w:cs="Sylfaen"/>
                <w:b w:val="0"/>
                <w:sz w:val="22"/>
                <w:lang w:val="af-ZA"/>
              </w:rPr>
              <w:t>«</w:t>
            </w:r>
            <w:r>
              <w:rPr>
                <w:rFonts w:ascii="Sylfaen" w:hAnsi="Sylfaen" w:cs="Sylfaen"/>
                <w:sz w:val="22"/>
              </w:rPr>
              <w:t>ՀՀԱՄ-ԻՐԻՆԴ-ՄԴ-ՄԱԱՇՁԲ-24/02</w:t>
            </w:r>
            <w:r w:rsidRPr="005F39E0">
              <w:rPr>
                <w:rFonts w:ascii="Sylfaen" w:hAnsi="Sylfaen" w:cs="Sylfaen"/>
                <w:b w:val="0"/>
                <w:sz w:val="22"/>
                <w:lang w:val="af-ZA"/>
              </w:rPr>
              <w:t>»</w:t>
            </w:r>
          </w:p>
          <w:p w:rsidR="00670737" w:rsidRPr="005F39E0" w:rsidRDefault="00670737" w:rsidP="00961AC2">
            <w:pPr>
              <w:spacing w:line="276" w:lineRule="auto"/>
              <w:ind w:firstLine="709"/>
              <w:jc w:val="both"/>
              <w:rPr>
                <w:rFonts w:ascii="Sylfaen" w:hAnsi="Sylfaen"/>
                <w:sz w:val="2"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hy-AM"/>
              </w:rPr>
              <w:t>ՀՀ Արագածոտնի մարզի «</w:t>
            </w:r>
            <w:r>
              <w:rPr>
                <w:rFonts w:ascii="Sylfaen" w:hAnsi="Sylfaen" w:cs="Sylfaen"/>
                <w:b/>
                <w:lang w:val="hy-AM"/>
              </w:rPr>
              <w:t>Իրինդի Մ. Քոթանյանի անվան միջնակարգ դպրոց</w:t>
            </w:r>
            <w:r w:rsidRPr="005F39E0">
              <w:rPr>
                <w:rFonts w:ascii="Sylfaen" w:hAnsi="Sylfaen" w:cs="Sylfaen"/>
                <w:b/>
                <w:lang w:val="hy-AM"/>
              </w:rPr>
              <w:t>» ՊՈԱԿ</w:t>
            </w:r>
            <w:r w:rsidRPr="005F39E0">
              <w:rPr>
                <w:rFonts w:ascii="Sylfaen" w:hAnsi="Sylfaen" w:cs="Sylfaen"/>
                <w:lang w:val="af-ZA"/>
              </w:rPr>
              <w:t>-</w:t>
            </w:r>
            <w:r w:rsidRPr="005F39E0">
              <w:rPr>
                <w:rFonts w:ascii="Sylfaen" w:hAnsi="Sylfaen" w:cs="Sylfaen"/>
              </w:rPr>
              <w:t>ը</w:t>
            </w:r>
            <w:r w:rsidRPr="005F39E0">
              <w:rPr>
                <w:rFonts w:ascii="Sylfaen" w:hAnsi="Sylfaen" w:cs="Sylfaen"/>
                <w:sz w:val="16"/>
                <w:lang w:val="af-ZA"/>
              </w:rPr>
              <w:t xml:space="preserve">  </w:t>
            </w:r>
            <w:r w:rsidRPr="005F39E0">
              <w:rPr>
                <w:rFonts w:ascii="Sylfaen" w:hAnsi="Sylfaen" w:cs="Sylfaen"/>
                <w:lang w:val="af-ZA"/>
              </w:rPr>
              <w:t xml:space="preserve">ստորև ներկայացնում է իր կարիքների համար </w:t>
            </w:r>
            <w:r>
              <w:rPr>
                <w:rFonts w:ascii="Sylfaen" w:hAnsi="Sylfaen" w:cs="Sylfaen"/>
                <w:b/>
                <w:u w:val="single"/>
                <w:lang w:val="hy-AM"/>
              </w:rPr>
              <w:t>Դասասենյակների ընթացիկ նորոգման  աշխատանքների նախագծանախահաշվային փաստաթղթերի մշակման</w:t>
            </w:r>
            <w:r w:rsidRPr="005F39E0">
              <w:rPr>
                <w:rFonts w:ascii="Sylfaen" w:hAnsi="Sylfaen" w:cs="Sylfaen"/>
                <w:b/>
                <w:u w:val="single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hy-AM"/>
              </w:rPr>
              <w:t>աշխատանքների գնման</w:t>
            </w:r>
            <w:r w:rsidRPr="005F39E0">
              <w:rPr>
                <w:rFonts w:ascii="Sylfaen" w:hAnsi="Sylfaen" w:cs="Sylfaen"/>
                <w:lang w:val="af-ZA"/>
              </w:rPr>
              <w:t xml:space="preserve"> նպատակով կազմակերպված  «</w:t>
            </w:r>
            <w:r>
              <w:rPr>
                <w:rFonts w:ascii="Sylfaen" w:hAnsi="Sylfaen" w:cs="Sylfaen"/>
                <w:b/>
              </w:rPr>
              <w:t>ՀՀԱՄ</w:t>
            </w:r>
            <w:r w:rsidRPr="002B2ADC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ԻՐԻՆԴ</w:t>
            </w:r>
            <w:r w:rsidRPr="002B2ADC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ՄԴ</w:t>
            </w:r>
            <w:r w:rsidRPr="002B2ADC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ՄԱԱՇՁԲ</w:t>
            </w:r>
            <w:r w:rsidRPr="002B2ADC">
              <w:rPr>
                <w:rFonts w:ascii="Sylfaen" w:hAnsi="Sylfaen" w:cs="Sylfaen"/>
                <w:b/>
                <w:lang w:val="af-ZA"/>
              </w:rPr>
              <w:t>-24/02</w:t>
            </w:r>
            <w:r w:rsidRPr="005F39E0">
              <w:rPr>
                <w:rFonts w:ascii="Sylfaen" w:hAnsi="Sylfaen" w:cs="Sylfaen"/>
                <w:lang w:val="af-ZA"/>
              </w:rPr>
              <w:t>»</w:t>
            </w:r>
            <w:r w:rsidRPr="005F39E0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5F39E0">
              <w:rPr>
                <w:rFonts w:ascii="Sylfaen" w:hAnsi="Sylfaen" w:cs="Sylfaen"/>
                <w:sz w:val="18"/>
                <w:lang w:val="af-ZA"/>
              </w:rPr>
              <w:t xml:space="preserve"> </w:t>
            </w:r>
            <w:r w:rsidRPr="005F39E0">
              <w:rPr>
                <w:rFonts w:ascii="Sylfaen" w:hAnsi="Sylfaen" w:cs="Sylfaen"/>
                <w:lang w:val="af-ZA"/>
              </w:rPr>
              <w:t>ծածկագրով գնման ընթացակարգի արդյունքում պայմանագիր կնքելու որոշման մասին տեղեկատվությունը`</w:t>
            </w:r>
          </w:p>
          <w:tbl>
            <w:tblPr>
              <w:tblW w:w="10626" w:type="dxa"/>
              <w:tblInd w:w="105" w:type="dxa"/>
              <w:tblLook w:val="04A0" w:firstRow="1" w:lastRow="0" w:firstColumn="1" w:lastColumn="0" w:noHBand="0" w:noVBand="1"/>
            </w:tblPr>
            <w:tblGrid>
              <w:gridCol w:w="875"/>
              <w:gridCol w:w="92"/>
              <w:gridCol w:w="982"/>
              <w:gridCol w:w="288"/>
              <w:gridCol w:w="901"/>
              <w:gridCol w:w="243"/>
              <w:gridCol w:w="913"/>
              <w:gridCol w:w="1390"/>
              <w:gridCol w:w="570"/>
              <w:gridCol w:w="1755"/>
              <w:gridCol w:w="263"/>
              <w:gridCol w:w="2354"/>
            </w:tblGrid>
            <w:tr w:rsidR="00670737" w:rsidRPr="005F39E0" w:rsidTr="00961AC2">
              <w:trPr>
                <w:trHeight w:val="300"/>
              </w:trPr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0737" w:rsidRPr="005F39E0" w:rsidRDefault="00670737" w:rsidP="00961AC2">
                  <w:pPr>
                    <w:jc w:val="right"/>
                    <w:rPr>
                      <w:rFonts w:ascii="Sylfaen" w:hAnsi="Sylfaen" w:cs="Calibri"/>
                      <w:lang w:val="af-ZA" w:eastAsia="ru-RU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0737" w:rsidRPr="005F39E0" w:rsidRDefault="00670737" w:rsidP="00961AC2">
                  <w:pPr>
                    <w:rPr>
                      <w:rFonts w:ascii="Sylfaen" w:hAnsi="Sylfaen" w:cs="Calibri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1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Չափաբաժին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։ </w:t>
                  </w:r>
                </w:p>
              </w:tc>
              <w:tc>
                <w:tcPr>
                  <w:tcW w:w="28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0737" w:rsidRPr="005F39E0" w:rsidRDefault="00670737" w:rsidP="00961AC2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0737" w:rsidRPr="005F39E0" w:rsidRDefault="00670737" w:rsidP="00961AC2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0737" w:rsidRPr="005F39E0" w:rsidRDefault="00670737" w:rsidP="00961AC2">
                  <w:pPr>
                    <w:rPr>
                      <w:lang w:eastAsia="ru-RU"/>
                    </w:rPr>
                  </w:pPr>
                </w:p>
              </w:tc>
            </w:tr>
            <w:tr w:rsidR="00670737" w:rsidRPr="005F39E0" w:rsidTr="00961AC2">
              <w:trPr>
                <w:trHeight w:val="600"/>
              </w:trPr>
              <w:tc>
                <w:tcPr>
                  <w:tcW w:w="33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Գնման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բաժին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է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հանդիսանում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` </w:t>
                  </w:r>
                  <w:r w:rsidRPr="005F39E0">
                    <w:rPr>
                      <w:rFonts w:ascii="Sylfaen" w:hAnsi="Sylfaen" w:cs="Calibri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Դասասենյակների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ընթացիկ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նորոգման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աշխատանքների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նախագծանախահաշվային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փաստաթղթերի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մշակման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աշխատանքներ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</w:tr>
            <w:tr w:rsidR="00670737" w:rsidRPr="005F39E0" w:rsidTr="00961AC2">
              <w:trPr>
                <w:trHeight w:val="944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Հ/Հ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5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համապատասխանող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համապատասխանելու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չհամապատասխանող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չհամապատասխանելու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Անհամապատասխանության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համառոտ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նկարագրույթուն</w:t>
                  </w:r>
                  <w:proofErr w:type="spellEnd"/>
                </w:p>
              </w:tc>
            </w:tr>
            <w:tr w:rsidR="00670737" w:rsidRPr="005F39E0" w:rsidTr="00961AC2">
              <w:trPr>
                <w:trHeight w:val="30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0737" w:rsidRPr="005F39E0" w:rsidRDefault="00670737" w:rsidP="00961AC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«ՍՏ ԱՐՏ» ՍՊԸ</w:t>
                  </w: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70737" w:rsidRPr="005F39E0" w:rsidTr="00961AC2">
              <w:trPr>
                <w:trHeight w:val="300"/>
              </w:trPr>
              <w:tc>
                <w:tcPr>
                  <w:tcW w:w="1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737" w:rsidRPr="005F39E0" w:rsidRDefault="00670737" w:rsidP="00961AC2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737" w:rsidRPr="005F39E0" w:rsidRDefault="00670737" w:rsidP="00961AC2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737" w:rsidRPr="005F39E0" w:rsidRDefault="00670737" w:rsidP="00961AC2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737" w:rsidRPr="005F39E0" w:rsidRDefault="00670737" w:rsidP="00961AC2">
                  <w:pPr>
                    <w:rPr>
                      <w:lang w:eastAsia="ru-RU"/>
                    </w:rPr>
                  </w:pPr>
                </w:p>
              </w:tc>
            </w:tr>
            <w:tr w:rsidR="00670737" w:rsidRPr="005F39E0" w:rsidTr="00961AC2">
              <w:trPr>
                <w:trHeight w:val="900"/>
              </w:trPr>
              <w:tc>
                <w:tcPr>
                  <w:tcW w:w="2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Մասնակիցների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զբաղեցրած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տեղերը</w:t>
                  </w:r>
                  <w:proofErr w:type="spellEnd"/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համար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առաջարկած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գին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առանց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ԱՀՀ,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հազ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դրամ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</w:tr>
            <w:tr w:rsidR="00670737" w:rsidRPr="005F39E0" w:rsidTr="00961AC2">
              <w:trPr>
                <w:trHeight w:val="300"/>
              </w:trPr>
              <w:tc>
                <w:tcPr>
                  <w:tcW w:w="223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«ՍՏ ԱՐՏ» ՍՊԸ</w:t>
                  </w: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0737" w:rsidRPr="005F39E0" w:rsidRDefault="00670737" w:rsidP="00961AC2">
                  <w:pPr>
                    <w:jc w:val="center"/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  <w:lang w:val="hy-AM"/>
                    </w:rPr>
                    <w:t>80</w:t>
                  </w:r>
                  <w:r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</w:tr>
          </w:tbl>
          <w:p w:rsidR="00670737" w:rsidRPr="005F39E0" w:rsidRDefault="00670737" w:rsidP="00961AC2">
            <w:pPr>
              <w:rPr>
                <w:rFonts w:ascii="Sylfaen" w:hAnsi="Sylfaen"/>
                <w:lang w:val="af-ZA" w:eastAsia="ru-RU"/>
              </w:rPr>
            </w:pPr>
          </w:p>
        </w:tc>
      </w:tr>
    </w:tbl>
    <w:p w:rsidR="00670737" w:rsidRPr="005F39E0" w:rsidRDefault="00670737" w:rsidP="00670737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670737" w:rsidRPr="005F39E0" w:rsidRDefault="00670737" w:rsidP="00670737">
      <w:pPr>
        <w:ind w:left="-142" w:right="-143" w:firstLine="142"/>
        <w:jc w:val="both"/>
        <w:rPr>
          <w:rFonts w:ascii="Sylfaen" w:hAnsi="Sylfaen"/>
          <w:b/>
          <w:lang w:val="af-ZA"/>
        </w:rPr>
      </w:pPr>
      <w:r w:rsidRPr="005F39E0">
        <w:rPr>
          <w:rFonts w:ascii="Sylfaen" w:hAnsi="Sylfaen" w:cs="Sylfaen"/>
          <w:b/>
          <w:lang w:val="af-ZA"/>
        </w:rPr>
        <w:t>Գնումների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մասին</w:t>
      </w:r>
      <w:r w:rsidRPr="005F39E0">
        <w:rPr>
          <w:rFonts w:ascii="Sylfaen" w:hAnsi="Sylfaen"/>
          <w:b/>
          <w:lang w:val="af-ZA"/>
        </w:rPr>
        <w:t xml:space="preserve">” </w:t>
      </w:r>
      <w:r w:rsidRPr="005F39E0">
        <w:rPr>
          <w:rFonts w:ascii="Sylfaen" w:hAnsi="Sylfaen" w:cs="Sylfaen"/>
          <w:b/>
          <w:lang w:val="af-ZA"/>
        </w:rPr>
        <w:t>ՀՀ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օրենքի</w:t>
      </w:r>
      <w:r w:rsidRPr="005F39E0">
        <w:rPr>
          <w:rFonts w:ascii="Sylfaen" w:hAnsi="Sylfaen"/>
          <w:b/>
          <w:lang w:val="af-ZA"/>
        </w:rPr>
        <w:t xml:space="preserve"> 10-</w:t>
      </w:r>
      <w:r w:rsidRPr="005F39E0">
        <w:rPr>
          <w:rFonts w:ascii="Sylfaen" w:hAnsi="Sylfaen" w:cs="Sylfaen"/>
          <w:b/>
          <w:lang w:val="af-ZA"/>
        </w:rPr>
        <w:t>րդ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հոդվածի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համաձայն</w:t>
      </w:r>
      <w:r w:rsidRPr="005F39E0">
        <w:rPr>
          <w:rFonts w:ascii="Sylfaen" w:hAnsi="Sylfaen"/>
          <w:b/>
          <w:lang w:val="af-ZA"/>
        </w:rPr>
        <w:t xml:space="preserve">` </w:t>
      </w:r>
      <w:r w:rsidRPr="005F39E0">
        <w:rPr>
          <w:rFonts w:ascii="Sylfaen" w:hAnsi="Sylfaen" w:cs="Sylfaen"/>
          <w:b/>
          <w:lang w:val="af-ZA"/>
        </w:rPr>
        <w:t>անգործության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ժամկետ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չի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սահմանվում</w:t>
      </w:r>
      <w:r w:rsidRPr="005F39E0">
        <w:rPr>
          <w:rFonts w:ascii="Sylfaen" w:hAnsi="Sylfaen" w:cs="Arial Armenian"/>
          <w:b/>
          <w:lang w:val="af-ZA"/>
        </w:rPr>
        <w:t>։</w:t>
      </w:r>
    </w:p>
    <w:p w:rsidR="00670737" w:rsidRPr="005F39E0" w:rsidRDefault="00670737" w:rsidP="00670737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670737" w:rsidRPr="005F39E0" w:rsidRDefault="00670737" w:rsidP="00670737">
      <w:pPr>
        <w:ind w:left="-142" w:right="-143" w:firstLine="142"/>
        <w:jc w:val="both"/>
        <w:rPr>
          <w:rFonts w:ascii="Sylfaen" w:hAnsi="Sylfaen"/>
          <w:lang w:val="af-ZA"/>
        </w:rPr>
      </w:pPr>
      <w:r w:rsidRPr="005F39E0">
        <w:rPr>
          <w:rFonts w:ascii="Sylfaen" w:hAnsi="Sylfaen" w:cs="Sylfaen"/>
          <w:lang w:val="af-ZA"/>
        </w:rPr>
        <w:t>Սույն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հայտարարության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հետ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կապված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լրացուցիչ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տեղեկություններ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ստանալու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համար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կարող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եք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դիմել</w:t>
      </w:r>
      <w:r w:rsidRPr="005F39E0">
        <w:rPr>
          <w:rFonts w:ascii="Sylfaen" w:hAnsi="Sylfaen"/>
          <w:lang w:val="af-ZA"/>
        </w:rPr>
        <w:t xml:space="preserve"> </w:t>
      </w:r>
    </w:p>
    <w:p w:rsidR="00670737" w:rsidRPr="005F39E0" w:rsidRDefault="00670737" w:rsidP="00670737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5F39E0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ՀՀԱՄ</w:t>
      </w:r>
      <w:r w:rsidRPr="002B2ADC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ԻՐԻՆԴ</w:t>
      </w:r>
      <w:r w:rsidRPr="002B2ADC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2B2ADC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ՄԱԱՇՁԲ</w:t>
      </w:r>
      <w:r w:rsidRPr="002B2ADC">
        <w:rPr>
          <w:rFonts w:ascii="Sylfaen" w:hAnsi="Sylfaen" w:cs="Sylfaen"/>
          <w:b/>
          <w:lang w:val="af-ZA"/>
        </w:rPr>
        <w:t>-24/02</w:t>
      </w:r>
      <w:r w:rsidRPr="005F39E0">
        <w:rPr>
          <w:rFonts w:ascii="Sylfaen" w:hAnsi="Sylfaen" w:cs="Sylfaen"/>
          <w:b/>
          <w:lang w:val="af-ZA"/>
        </w:rPr>
        <w:t xml:space="preserve">» </w:t>
      </w:r>
      <w:r w:rsidRPr="005F39E0">
        <w:rPr>
          <w:rFonts w:ascii="Sylfaen" w:hAnsi="Sylfaen" w:cs="Sylfaen"/>
          <w:lang w:val="af-ZA"/>
        </w:rPr>
        <w:t xml:space="preserve"> ծածկագրով </w:t>
      </w:r>
      <w:bookmarkStart w:id="0" w:name="_GoBack"/>
      <w:r w:rsidRPr="005F39E0">
        <w:rPr>
          <w:rFonts w:ascii="Sylfaen" w:hAnsi="Sylfaen" w:cs="Sylfaen"/>
          <w:lang w:val="af-ZA"/>
        </w:rPr>
        <w:t>գնահատող գնումների համակարգող</w:t>
      </w:r>
      <w:r w:rsidRPr="005F39E0">
        <w:rPr>
          <w:rFonts w:ascii="Sylfaen" w:hAnsi="Sylfaen" w:cs="Sylfaen"/>
          <w:lang w:val="hy-AM"/>
        </w:rPr>
        <w:t xml:space="preserve">՝ </w:t>
      </w:r>
      <w:r w:rsidRPr="005F39E0">
        <w:rPr>
          <w:rFonts w:ascii="Sylfaen" w:hAnsi="Sylfaen" w:cs="Sylfaen"/>
          <w:lang w:val="af-ZA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Վ</w:t>
      </w:r>
      <w:r w:rsidRPr="005F39E0">
        <w:rPr>
          <w:b/>
          <w:lang w:val="hy-AM"/>
        </w:rPr>
        <w:t>․</w:t>
      </w:r>
      <w:r w:rsidRPr="005F39E0">
        <w:rPr>
          <w:rFonts w:ascii="Sylfaen" w:hAnsi="Sylfaen"/>
          <w:b/>
          <w:lang w:val="hy-AM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Գալստյան</w:t>
      </w:r>
      <w:r w:rsidRPr="005F39E0">
        <w:rPr>
          <w:rFonts w:ascii="Sylfaen" w:hAnsi="Sylfaen" w:cs="Sylfaen"/>
          <w:lang w:val="af-ZA"/>
        </w:rPr>
        <w:t>-ին:</w:t>
      </w:r>
    </w:p>
    <w:p w:rsidR="00670737" w:rsidRPr="005F39E0" w:rsidRDefault="00670737" w:rsidP="00670737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bookmarkEnd w:id="0"/>
    <w:p w:rsidR="00670737" w:rsidRPr="005F39E0" w:rsidRDefault="00670737" w:rsidP="00670737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5F39E0">
        <w:rPr>
          <w:rFonts w:ascii="Sylfaen" w:hAnsi="Sylfaen" w:cs="Sylfaen"/>
          <w:lang w:val="af-ZA"/>
        </w:rPr>
        <w:t xml:space="preserve">  </w:t>
      </w:r>
      <w:r w:rsidRPr="005F39E0">
        <w:rPr>
          <w:rFonts w:ascii="Sylfaen" w:hAnsi="Sylfaen" w:cs="Sylfaen"/>
          <w:lang w:val="hy-AM"/>
        </w:rPr>
        <w:t xml:space="preserve">  </w:t>
      </w:r>
      <w:r w:rsidRPr="005F39E0">
        <w:rPr>
          <w:rFonts w:ascii="Sylfaen" w:hAnsi="Sylfaen" w:cs="Sylfaen"/>
          <w:lang w:val="af-ZA"/>
        </w:rPr>
        <w:t xml:space="preserve">Հեռախոս </w:t>
      </w:r>
      <w:r w:rsidRPr="005F39E0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077 302 408</w:t>
      </w:r>
    </w:p>
    <w:p w:rsidR="00670737" w:rsidRPr="005F39E0" w:rsidRDefault="00670737" w:rsidP="00670737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5F39E0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irind</w:t>
      </w:r>
      <w:r w:rsidRPr="005F39E0">
        <w:rPr>
          <w:rFonts w:ascii="Sylfaen" w:hAnsi="Sylfaen" w:cs="Sylfaen"/>
          <w:b/>
          <w:u w:val="single"/>
          <w:lang w:val="af-ZA"/>
        </w:rPr>
        <w:t>@schools.am</w:t>
      </w:r>
    </w:p>
    <w:p w:rsidR="00670737" w:rsidRPr="005F39E0" w:rsidRDefault="00670737" w:rsidP="00670737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5F39E0">
        <w:rPr>
          <w:rFonts w:ascii="Sylfaen" w:hAnsi="Sylfaen" w:cs="Sylfaen"/>
          <w:sz w:val="20"/>
          <w:lang w:val="hy-AM"/>
        </w:rPr>
        <w:t xml:space="preserve">    </w:t>
      </w:r>
      <w:r w:rsidRPr="005F39E0">
        <w:rPr>
          <w:rFonts w:ascii="Sylfaen" w:hAnsi="Sylfaen" w:cs="Sylfaen"/>
          <w:sz w:val="20"/>
          <w:lang w:val="af-ZA"/>
        </w:rPr>
        <w:t>Պատվիրատու</w:t>
      </w:r>
      <w:r w:rsidRPr="005F39E0">
        <w:rPr>
          <w:rFonts w:ascii="Sylfaen" w:hAnsi="Sylfaen"/>
          <w:sz w:val="20"/>
          <w:lang w:val="af-ZA"/>
        </w:rPr>
        <w:t xml:space="preserve">` </w:t>
      </w:r>
      <w:r w:rsidRPr="005F39E0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Իրինդի Մ. Քոթանյանի անվան միջնակարգ դպրոց</w:t>
      </w:r>
      <w:r w:rsidRPr="005F39E0">
        <w:rPr>
          <w:rFonts w:ascii="Sylfaen" w:hAnsi="Sylfaen" w:cs="Sylfaen"/>
          <w:sz w:val="20"/>
          <w:lang w:val="af-ZA"/>
        </w:rPr>
        <w:t>» ՊՈԱԿ</w:t>
      </w:r>
    </w:p>
    <w:p w:rsidR="00B62758" w:rsidRPr="00670737" w:rsidRDefault="00B62758" w:rsidP="00670737">
      <w:pPr>
        <w:rPr>
          <w:lang w:val="af-ZA"/>
        </w:rPr>
      </w:pPr>
    </w:p>
    <w:sectPr w:rsidR="00B62758" w:rsidRPr="00670737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72BE8"/>
    <w:rsid w:val="00B75FB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B3DDA"/>
    <w:rsid w:val="00EB660A"/>
    <w:rsid w:val="00EC418E"/>
    <w:rsid w:val="00ED1E4F"/>
    <w:rsid w:val="00EE31C4"/>
    <w:rsid w:val="00EE7B86"/>
    <w:rsid w:val="00EF2088"/>
    <w:rsid w:val="00EF29D6"/>
    <w:rsid w:val="00EF4D8B"/>
    <w:rsid w:val="00F07587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uiPriority w:val="3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341</cp:revision>
  <dcterms:created xsi:type="dcterms:W3CDTF">2024-02-02T05:51:00Z</dcterms:created>
  <dcterms:modified xsi:type="dcterms:W3CDTF">2024-06-26T05:51:00Z</dcterms:modified>
</cp:coreProperties>
</file>