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5E538D">
        <w:rPr>
          <w:rFonts w:ascii="GHEA Grapalat" w:hAnsi="GHEA Grapalat" w:cs="Sylfaen"/>
          <w:sz w:val="24"/>
          <w:szCs w:val="24"/>
          <w:lang w:val="en-US"/>
        </w:rPr>
        <w:t>98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E538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538D" w:rsidRPr="005E538D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5E538D" w:rsidRPr="005E538D">
        <w:rPr>
          <w:rFonts w:ascii="GHEA Grapalat" w:hAnsi="GHEA Grapalat" w:cs="Sylfaen"/>
          <w:sz w:val="24"/>
          <w:szCs w:val="24"/>
          <w:lang w:val="en-US"/>
        </w:rPr>
        <w:t>Անդրանիկ</w:t>
      </w:r>
      <w:bookmarkStart w:id="0" w:name="_GoBack"/>
      <w:bookmarkEnd w:id="0"/>
      <w:proofErr w:type="spellEnd"/>
      <w:r w:rsidR="005E538D" w:rsidRPr="005E53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538D" w:rsidRPr="005E538D">
        <w:rPr>
          <w:rFonts w:ascii="GHEA Grapalat" w:hAnsi="GHEA Grapalat" w:cs="Sylfaen"/>
          <w:sz w:val="24"/>
          <w:szCs w:val="24"/>
          <w:lang w:val="en-US"/>
        </w:rPr>
        <w:t>Գասպարյան</w:t>
      </w:r>
      <w:proofErr w:type="spellEnd"/>
      <w:r w:rsidR="005E538D" w:rsidRPr="005E538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F68AA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ՀՀ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պաշտպանության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նախարարություն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538D" w:rsidRPr="005E538D">
        <w:rPr>
          <w:rFonts w:ascii="GHEA Grapalat" w:hAnsi="GHEA Grapalat" w:cs="Sylfaen"/>
          <w:sz w:val="24"/>
          <w:szCs w:val="24"/>
          <w:lang w:val="en-US"/>
        </w:rPr>
        <w:t xml:space="preserve">«ՀՀ ՊՆ ՆՏԱԴ-ԳՀԱՊՁԲ-20-10/6»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5E538D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5E538D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5E538D" w:rsidRDefault="00D3446E" w:rsidP="00D3446E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>*</w:t>
      </w:r>
      <w:proofErr w:type="gramStart"/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>*(</w:t>
      </w:r>
      <w:proofErr w:type="gramEnd"/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>«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Գնումների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հետ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կապված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բողոքներ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քննող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անձի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գործունեության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կարգը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հաստատելու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»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ՀՀ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ֆինանսների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նախարարի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06.12.2018</w:t>
      </w:r>
      <w:r w:rsidRPr="00F13CD0">
        <w:rPr>
          <w:rFonts w:ascii="GHEA Grapalat" w:hAnsi="GHEA Grapalat" w:cs="Sylfaen"/>
          <w:b/>
          <w:i/>
          <w:sz w:val="24"/>
          <w:szCs w:val="24"/>
        </w:rPr>
        <w:t>թ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.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600-</w:t>
      </w:r>
      <w:r w:rsidRPr="00F13CD0">
        <w:rPr>
          <w:rFonts w:ascii="GHEA Grapalat" w:hAnsi="GHEA Grapalat" w:cs="Sylfaen"/>
          <w:b/>
          <w:i/>
          <w:sz w:val="24"/>
          <w:szCs w:val="24"/>
        </w:rPr>
        <w:t>Ն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հրամանի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4.3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կետի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համաձայն՝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քննությունը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սկսվում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է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F13CD0">
        <w:rPr>
          <w:rFonts w:ascii="GHEA Grapalat" w:hAnsi="GHEA Grapalat" w:cs="Sylfaen"/>
          <w:b/>
          <w:i/>
          <w:sz w:val="24"/>
          <w:szCs w:val="24"/>
        </w:rPr>
        <w:t>սկզբից</w:t>
      </w:r>
      <w:r w:rsidRPr="005E538D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</w:p>
    <w:p w:rsidR="00D3446E" w:rsidRPr="005E538D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5E538D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538D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339</cp:revision>
  <cp:lastPrinted>2019-12-16T13:20:00Z</cp:lastPrinted>
  <dcterms:created xsi:type="dcterms:W3CDTF">2016-04-19T09:12:00Z</dcterms:created>
  <dcterms:modified xsi:type="dcterms:W3CDTF">2019-12-16T13:20:00Z</dcterms:modified>
</cp:coreProperties>
</file>