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D51C" w14:textId="77777777" w:rsidR="00B2031A" w:rsidRDefault="00B2031A" w:rsidP="00B2031A">
      <w:pPr>
        <w:shd w:val="clear" w:color="auto" w:fill="EEEEEE"/>
        <w:spacing w:line="336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Times New Roman" w:hAnsi="Times New Roman" w:cs="Times New Roman"/>
          <w:color w:val="555555"/>
          <w:sz w:val="21"/>
          <w:szCs w:val="21"/>
        </w:rPr>
        <w:t>ԲԵՏՈՆԱԳՈՐԾ</w:t>
      </w:r>
      <w:r>
        <w:rPr>
          <w:rFonts w:ascii="Georgia" w:hAnsi="Georgia"/>
          <w:color w:val="555555"/>
          <w:sz w:val="21"/>
          <w:szCs w:val="21"/>
        </w:rPr>
        <w:t xml:space="preserve">» </w:t>
      </w:r>
      <w:r>
        <w:rPr>
          <w:rFonts w:ascii="Times New Roman" w:hAnsi="Times New Roman" w:cs="Times New Roman"/>
          <w:color w:val="555555"/>
          <w:sz w:val="21"/>
          <w:szCs w:val="21"/>
        </w:rPr>
        <w:t>ՓԲԸ</w:t>
      </w:r>
    </w:p>
    <w:p w14:paraId="7CE08F1A" w14:textId="77777777" w:rsidR="00B2031A" w:rsidRDefault="00B2031A" w:rsidP="00B2031A">
      <w:pPr>
        <w:pStyle w:val="3"/>
        <w:jc w:val="center"/>
        <w:rPr>
          <w:rFonts w:ascii="Georgia" w:hAnsi="Georgia"/>
          <w:color w:val="000000"/>
        </w:rPr>
      </w:pPr>
      <w:r>
        <w:rPr>
          <w:color w:val="000000"/>
        </w:rPr>
        <w:t>ԻՇ</w:t>
      </w:r>
      <w:r>
        <w:rPr>
          <w:rFonts w:ascii="Georgia" w:hAnsi="Georgia"/>
          <w:color w:val="000000"/>
        </w:rPr>
        <w:t xml:space="preserve"> </w:t>
      </w:r>
      <w:proofErr w:type="spellStart"/>
      <w:r>
        <w:rPr>
          <w:color w:val="000000"/>
        </w:rPr>
        <w:t>հայտարարագրեր</w:t>
      </w:r>
      <w:proofErr w:type="spellEnd"/>
    </w:p>
    <w:p w14:paraId="4DDEC2EB" w14:textId="77777777" w:rsidR="00B2031A" w:rsidRDefault="00B2031A" w:rsidP="00B2031A">
      <w:pPr>
        <w:rPr>
          <w:rFonts w:ascii="Times New Roman" w:hAnsi="Times New Roman"/>
        </w:rPr>
      </w:pPr>
    </w:p>
    <w:p w14:paraId="75E88F8E" w14:textId="77777777" w:rsidR="00B2031A" w:rsidRDefault="00B2031A" w:rsidP="00B2031A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 </w:t>
      </w:r>
    </w:p>
    <w:p w14:paraId="75D820C9" w14:textId="77777777" w:rsidR="00B2031A" w:rsidRDefault="00B2031A" w:rsidP="00B2031A">
      <w:pPr>
        <w:rPr>
          <w:rFonts w:ascii="Times New Roman" w:hAnsi="Times New Roman"/>
        </w:rPr>
      </w:pPr>
      <w:r>
        <w:rPr>
          <w:rFonts w:ascii="Georgia" w:hAnsi="Georgia"/>
          <w:color w:val="000000"/>
        </w:rPr>
        <w:br/>
      </w:r>
    </w:p>
    <w:p w14:paraId="7F6EB5ED" w14:textId="77777777" w:rsidR="00B2031A" w:rsidRDefault="00B2031A" w:rsidP="00B2031A">
      <w:pPr>
        <w:rPr>
          <w:rFonts w:ascii="Georgia" w:hAnsi="Georgia"/>
          <w:color w:val="000000"/>
          <w:sz w:val="33"/>
          <w:szCs w:val="33"/>
        </w:rPr>
      </w:pPr>
      <w:proofErr w:type="spellStart"/>
      <w:r>
        <w:rPr>
          <w:rFonts w:ascii="Times New Roman" w:hAnsi="Times New Roman" w:cs="Times New Roman"/>
          <w:color w:val="000000"/>
          <w:sz w:val="33"/>
          <w:szCs w:val="33"/>
        </w:rPr>
        <w:t>Իրական</w:t>
      </w:r>
      <w:proofErr w:type="spellEnd"/>
      <w:r>
        <w:rPr>
          <w:rFonts w:ascii="Georgia" w:hAnsi="Georgia"/>
          <w:color w:val="000000"/>
          <w:sz w:val="33"/>
          <w:szCs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3"/>
          <w:szCs w:val="33"/>
        </w:rPr>
        <w:t>շահառուների</w:t>
      </w:r>
      <w:proofErr w:type="spellEnd"/>
      <w:r>
        <w:rPr>
          <w:rFonts w:ascii="Georgia" w:hAnsi="Georgia"/>
          <w:color w:val="000000"/>
          <w:sz w:val="33"/>
          <w:szCs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3"/>
          <w:szCs w:val="33"/>
        </w:rPr>
        <w:t>վերաբերյալ</w:t>
      </w:r>
      <w:proofErr w:type="spellEnd"/>
      <w:r>
        <w:rPr>
          <w:rFonts w:ascii="Georgia" w:hAnsi="Georgia"/>
          <w:color w:val="000000"/>
          <w:sz w:val="33"/>
          <w:szCs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3"/>
          <w:szCs w:val="33"/>
        </w:rPr>
        <w:t>հայտարարագիր</w:t>
      </w:r>
      <w:proofErr w:type="spellEnd"/>
    </w:p>
    <w:p w14:paraId="55464F7D" w14:textId="77777777" w:rsidR="00B2031A" w:rsidRDefault="00B2031A" w:rsidP="00B2031A">
      <w:pPr>
        <w:rPr>
          <w:rFonts w:ascii="Georgia" w:hAnsi="Georgia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հայտարարագրի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հաստատման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ամսաթիվ</w:t>
      </w:r>
      <w:proofErr w:type="spellEnd"/>
      <w:r>
        <w:rPr>
          <w:rFonts w:ascii="Georgia" w:hAnsi="Georgia"/>
          <w:color w:val="000000"/>
        </w:rPr>
        <w:t xml:space="preserve"> 13/02/2024</w:t>
      </w:r>
    </w:p>
    <w:p w14:paraId="05645B23" w14:textId="77777777" w:rsidR="00B2031A" w:rsidRDefault="00B2031A" w:rsidP="00B2031A">
      <w:pPr>
        <w:shd w:val="clear" w:color="auto" w:fill="FFFFFF"/>
        <w:rPr>
          <w:rFonts w:ascii="DejaVuSans" w:hAnsi="DejaVuSans"/>
          <w:b/>
          <w:bCs/>
          <w:color w:val="2D4454"/>
        </w:rPr>
      </w:pPr>
      <w:proofErr w:type="spellStart"/>
      <w:r>
        <w:rPr>
          <w:rFonts w:ascii="DejaVuSans" w:hAnsi="DejaVuSans"/>
          <w:b/>
          <w:bCs/>
          <w:color w:val="2D4454"/>
        </w:rPr>
        <w:t>Կազմակերպություն</w:t>
      </w:r>
      <w:proofErr w:type="spellEnd"/>
    </w:p>
    <w:p w14:paraId="7608F054" w14:textId="77777777" w:rsidR="00B2031A" w:rsidRDefault="00B2031A" w:rsidP="00B2031A">
      <w:pPr>
        <w:shd w:val="clear" w:color="auto" w:fill="FFFFFF"/>
        <w:jc w:val="right"/>
        <w:rPr>
          <w:rFonts w:ascii="DejaVuSans" w:hAnsi="DejaVuSans"/>
          <w:color w:val="2D4454"/>
          <w:sz w:val="18"/>
          <w:szCs w:val="18"/>
        </w:rPr>
      </w:pPr>
      <w:proofErr w:type="spellStart"/>
      <w:r>
        <w:rPr>
          <w:rFonts w:ascii="DejaVuSans" w:hAnsi="DejaVuSans"/>
          <w:color w:val="2D4454"/>
          <w:sz w:val="18"/>
          <w:szCs w:val="18"/>
        </w:rPr>
        <w:t>Կազմակերպության</w:t>
      </w:r>
      <w:proofErr w:type="spellEnd"/>
      <w:r>
        <w:rPr>
          <w:rFonts w:ascii="DejaVuSans" w:hAnsi="DejaVuSans"/>
          <w:color w:val="2D4454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color w:val="2D4454"/>
          <w:sz w:val="18"/>
          <w:szCs w:val="18"/>
        </w:rPr>
        <w:t>տվյալներ</w:t>
      </w:r>
      <w:proofErr w:type="spellEnd"/>
    </w:p>
    <w:p w14:paraId="4FF8C392" w14:textId="77777777" w:rsidR="00B2031A" w:rsidRDefault="00B2031A" w:rsidP="00B2031A">
      <w:pPr>
        <w:shd w:val="clear" w:color="auto" w:fill="F8F8F8"/>
        <w:rPr>
          <w:rFonts w:ascii="DejaVuSans" w:hAnsi="DejaVuSans"/>
          <w:b/>
          <w:bCs/>
          <w:color w:val="009CBA"/>
          <w:sz w:val="21"/>
          <w:szCs w:val="21"/>
        </w:rPr>
      </w:pPr>
      <w:r>
        <w:rPr>
          <w:rFonts w:ascii="DejaVuSans" w:hAnsi="DejaVuSans"/>
          <w:b/>
          <w:bCs/>
          <w:color w:val="009CBA"/>
          <w:sz w:val="21"/>
          <w:szCs w:val="21"/>
        </w:rPr>
        <w:t>ՏՎՅԱԼՆԵՐ</w:t>
      </w:r>
    </w:p>
    <w:p w14:paraId="15739806" w14:textId="77777777" w:rsidR="00B2031A" w:rsidRDefault="00B2031A" w:rsidP="00B2031A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Անվանում</w:t>
      </w:r>
      <w:proofErr w:type="spellEnd"/>
    </w:p>
    <w:p w14:paraId="0E9BEBCF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r>
        <w:rPr>
          <w:rFonts w:ascii="DejaVuSans" w:hAnsi="DejaVuSans"/>
          <w:color w:val="000000"/>
          <w:sz w:val="18"/>
          <w:szCs w:val="18"/>
        </w:rPr>
        <w:t>«ԲԵՏՈՆԱԳՈՐԾ»</w:t>
      </w:r>
    </w:p>
    <w:p w14:paraId="0EB21E92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624B8D9F" w14:textId="77777777" w:rsidR="00B2031A" w:rsidRDefault="00B2031A" w:rsidP="00B2031A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Անուն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լատինատառ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>*</w:t>
      </w:r>
    </w:p>
    <w:p w14:paraId="0784EAA7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r>
        <w:rPr>
          <w:rFonts w:ascii="DejaVuSans" w:hAnsi="DejaVuSans"/>
          <w:color w:val="000000"/>
          <w:sz w:val="18"/>
          <w:szCs w:val="18"/>
        </w:rPr>
        <w:t>BETONAGORTS</w:t>
      </w:r>
    </w:p>
    <w:p w14:paraId="112AACA3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2D2DA3E3" w14:textId="77777777" w:rsidR="00B2031A" w:rsidRDefault="00B2031A" w:rsidP="00B2031A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Գրանցման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համար</w:t>
      </w:r>
      <w:proofErr w:type="spellEnd"/>
    </w:p>
    <w:p w14:paraId="4AF4F78F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r>
        <w:rPr>
          <w:rFonts w:ascii="DejaVuSans" w:hAnsi="DejaVuSans"/>
          <w:color w:val="000000"/>
          <w:sz w:val="18"/>
          <w:szCs w:val="18"/>
        </w:rPr>
        <w:t>269.120.02181</w:t>
      </w:r>
    </w:p>
    <w:p w14:paraId="32C9F65A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08FCA687" w14:textId="77777777" w:rsidR="00B2031A" w:rsidRDefault="00B2031A" w:rsidP="00B2031A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Գրանցման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ամսաթիվ</w:t>
      </w:r>
      <w:proofErr w:type="spellEnd"/>
    </w:p>
    <w:p w14:paraId="5F8D35A0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r>
        <w:rPr>
          <w:rFonts w:ascii="DejaVuSans" w:hAnsi="DejaVuSans"/>
          <w:color w:val="000000"/>
          <w:sz w:val="18"/>
          <w:szCs w:val="18"/>
        </w:rPr>
        <w:t>1999-05-27</w:t>
      </w:r>
    </w:p>
    <w:p w14:paraId="474F17E3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4054345C" w14:textId="77777777" w:rsidR="00B2031A" w:rsidRDefault="00B2031A" w:rsidP="00B2031A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Հայտարարագրի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տեսակ</w:t>
      </w:r>
      <w:proofErr w:type="spellEnd"/>
    </w:p>
    <w:p w14:paraId="79697F8A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5F4ED455" w14:textId="77777777" w:rsidR="00B2031A" w:rsidRDefault="00B2031A" w:rsidP="00B2031A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Կազմակերպությունը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ցուցակված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է</w:t>
      </w:r>
    </w:p>
    <w:p w14:paraId="6E349CD0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Ոչ</w:t>
      </w:r>
      <w:proofErr w:type="spellEnd"/>
    </w:p>
    <w:p w14:paraId="7370D2E4" w14:textId="77777777" w:rsidR="00B2031A" w:rsidRDefault="00B2031A" w:rsidP="00B2031A">
      <w:pPr>
        <w:shd w:val="clear" w:color="auto" w:fill="F8F8F8"/>
        <w:rPr>
          <w:rFonts w:ascii="DejaVuSans" w:hAnsi="DejaVuSans"/>
          <w:b/>
          <w:bCs/>
          <w:color w:val="009CBA"/>
          <w:sz w:val="21"/>
          <w:szCs w:val="21"/>
        </w:rPr>
      </w:pPr>
      <w:r>
        <w:rPr>
          <w:rFonts w:ascii="DejaVuSans" w:hAnsi="DejaVuSans"/>
          <w:b/>
          <w:bCs/>
          <w:color w:val="009CBA"/>
          <w:sz w:val="21"/>
          <w:szCs w:val="21"/>
        </w:rPr>
        <w:t>ՀԱՏՈՒԿ ՄԱՍՆԱԿՑՈՒԹՅՈՒՆ</w:t>
      </w:r>
    </w:p>
    <w:p w14:paraId="4A57746E" w14:textId="77777777" w:rsidR="00B2031A" w:rsidRDefault="00B2031A" w:rsidP="00B2031A">
      <w:pPr>
        <w:shd w:val="clear" w:color="auto" w:fill="FFFFFF"/>
        <w:rPr>
          <w:rFonts w:ascii="DejaVuSans" w:hAnsi="DejaVuSans"/>
          <w:b/>
          <w:bCs/>
          <w:color w:val="2D4454"/>
          <w:sz w:val="24"/>
          <w:szCs w:val="24"/>
        </w:rPr>
      </w:pPr>
      <w:proofErr w:type="spellStart"/>
      <w:r>
        <w:rPr>
          <w:rFonts w:ascii="DejaVuSans" w:hAnsi="DejaVuSans"/>
          <w:b/>
          <w:bCs/>
          <w:color w:val="2D4454"/>
        </w:rPr>
        <w:t>Իրական</w:t>
      </w:r>
      <w:proofErr w:type="spellEnd"/>
      <w:r>
        <w:rPr>
          <w:rFonts w:ascii="DejaVuSans" w:hAnsi="DejaVuSans"/>
          <w:b/>
          <w:bCs/>
          <w:color w:val="2D4454"/>
        </w:rPr>
        <w:t xml:space="preserve"> </w:t>
      </w:r>
      <w:proofErr w:type="spellStart"/>
      <w:r>
        <w:rPr>
          <w:rFonts w:ascii="DejaVuSans" w:hAnsi="DejaVuSans"/>
          <w:b/>
          <w:bCs/>
          <w:color w:val="2D4454"/>
        </w:rPr>
        <w:t>շահառուներ</w:t>
      </w:r>
      <w:proofErr w:type="spellEnd"/>
    </w:p>
    <w:p w14:paraId="181A86B1" w14:textId="77777777" w:rsidR="00B2031A" w:rsidRDefault="00B2031A" w:rsidP="00B2031A">
      <w:pPr>
        <w:shd w:val="clear" w:color="auto" w:fill="FFFFFF"/>
        <w:jc w:val="right"/>
        <w:rPr>
          <w:rFonts w:ascii="DejaVuSans" w:hAnsi="DejaVuSans"/>
          <w:color w:val="2D4454"/>
          <w:sz w:val="18"/>
          <w:szCs w:val="18"/>
        </w:rPr>
      </w:pPr>
      <w:proofErr w:type="spellStart"/>
      <w:r>
        <w:rPr>
          <w:rFonts w:ascii="DejaVuSans" w:hAnsi="DejaVuSans"/>
          <w:color w:val="2D4454"/>
          <w:sz w:val="18"/>
          <w:szCs w:val="18"/>
        </w:rPr>
        <w:t>Իրական</w:t>
      </w:r>
      <w:proofErr w:type="spellEnd"/>
      <w:r>
        <w:rPr>
          <w:rFonts w:ascii="DejaVuSans" w:hAnsi="DejaVuSans"/>
          <w:color w:val="2D4454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color w:val="2D4454"/>
          <w:sz w:val="18"/>
          <w:szCs w:val="18"/>
        </w:rPr>
        <w:t>շահառուներ</w:t>
      </w:r>
      <w:proofErr w:type="spellEnd"/>
    </w:p>
    <w:p w14:paraId="4CADE8E6" w14:textId="77777777" w:rsidR="00B2031A" w:rsidRDefault="00B2031A" w:rsidP="00B2031A">
      <w:pPr>
        <w:shd w:val="clear" w:color="auto" w:fill="F8F8F8"/>
        <w:rPr>
          <w:rFonts w:ascii="DejaVuSans" w:hAnsi="DejaVuSans"/>
          <w:b/>
          <w:bCs/>
          <w:color w:val="009CBA"/>
          <w:sz w:val="21"/>
          <w:szCs w:val="21"/>
        </w:rPr>
      </w:pPr>
      <w:r>
        <w:rPr>
          <w:rFonts w:ascii="DejaVuSans" w:hAnsi="DejaVuSans"/>
          <w:b/>
          <w:bCs/>
          <w:color w:val="009CBA"/>
          <w:sz w:val="21"/>
          <w:szCs w:val="21"/>
        </w:rPr>
        <w:lastRenderedPageBreak/>
        <w:t>ԱՆՁՆԱԿԱՆ ՏՎՅԱԼՆԵՐ</w:t>
      </w:r>
    </w:p>
    <w:p w14:paraId="46CCAD06" w14:textId="77777777" w:rsidR="00B2031A" w:rsidRDefault="00B2031A" w:rsidP="00B2031A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Անուն</w:t>
      </w:r>
      <w:proofErr w:type="spellEnd"/>
    </w:p>
    <w:p w14:paraId="3516A77B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Արթուր</w:t>
      </w:r>
      <w:proofErr w:type="spellEnd"/>
    </w:p>
    <w:p w14:paraId="4123ED87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1A5C37B3" w14:textId="77777777" w:rsidR="00B2031A" w:rsidRDefault="00B2031A" w:rsidP="00B2031A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Ազգանուն</w:t>
      </w:r>
      <w:proofErr w:type="spellEnd"/>
    </w:p>
    <w:p w14:paraId="5ED197D5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Քալանթարյան</w:t>
      </w:r>
      <w:proofErr w:type="spellEnd"/>
    </w:p>
    <w:p w14:paraId="29BA9CFF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7725BB93" w14:textId="77777777" w:rsidR="00B2031A" w:rsidRDefault="00B2031A" w:rsidP="00B2031A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Քաղաքացիություն</w:t>
      </w:r>
      <w:proofErr w:type="spellEnd"/>
    </w:p>
    <w:p w14:paraId="7D99E78A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Ռուսաստան</w:t>
      </w:r>
      <w:proofErr w:type="spellEnd"/>
    </w:p>
    <w:p w14:paraId="1454A421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0E29375F" w14:textId="77777777" w:rsidR="00B2031A" w:rsidRDefault="00B2031A" w:rsidP="00B2031A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շահառու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դառնալու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ամսաթիվ</w:t>
      </w:r>
      <w:proofErr w:type="spellEnd"/>
    </w:p>
    <w:p w14:paraId="5E3DDF86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r>
        <w:rPr>
          <w:rFonts w:ascii="DejaVuSans" w:hAnsi="DejaVuSans"/>
          <w:color w:val="000000"/>
          <w:sz w:val="18"/>
          <w:szCs w:val="18"/>
        </w:rPr>
        <w:t>08/01/2013</w:t>
      </w:r>
    </w:p>
    <w:p w14:paraId="06B4F15F" w14:textId="77777777" w:rsidR="00B2031A" w:rsidRDefault="00B2031A" w:rsidP="00B2031A">
      <w:pPr>
        <w:shd w:val="clear" w:color="auto" w:fill="F8F8F8"/>
        <w:rPr>
          <w:rFonts w:ascii="DejaVuSans" w:hAnsi="DejaVuSans"/>
          <w:b/>
          <w:bCs/>
          <w:color w:val="009CBA"/>
          <w:sz w:val="21"/>
          <w:szCs w:val="21"/>
        </w:rPr>
      </w:pPr>
      <w:r>
        <w:rPr>
          <w:rFonts w:ascii="DejaVuSans" w:hAnsi="DejaVuSans"/>
          <w:b/>
          <w:bCs/>
          <w:color w:val="009CBA"/>
          <w:sz w:val="21"/>
          <w:szCs w:val="21"/>
        </w:rPr>
        <w:t>ԻՐԱԿԱՆ ՇԱՀԱՌՈՒ ՀԱՆԴԻՍԱՆԱԼՈՒ ՀԻՄՔ</w:t>
      </w:r>
    </w:p>
    <w:p w14:paraId="669C8D3F" w14:textId="77777777" w:rsidR="00B2031A" w:rsidRDefault="00B2031A" w:rsidP="00B2031A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r>
        <w:rPr>
          <w:rFonts w:ascii="DejaVuSans" w:hAnsi="DejaVuSans"/>
          <w:i/>
          <w:iCs/>
          <w:color w:val="000000"/>
          <w:sz w:val="21"/>
          <w:szCs w:val="21"/>
        </w:rPr>
        <w:t>&lt;b&gt;1. &lt;/b&gt;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Ուղղակի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անուղղակի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կերպով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տիրապետում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է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տվյալ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իրավաբանական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անձի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`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ձայնի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իրավունք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տվող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բաժնեմասերի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(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բաժնետոմսերի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,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փայերի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) 20 և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ավելի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տոկոսին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ուղղակի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անուղղակի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կերպով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ունի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20 և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ավելի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տոկոս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մասնակցություն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իրավաբանական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անձի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կանոնադրական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կապիտալում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>*</w:t>
      </w:r>
    </w:p>
    <w:p w14:paraId="1EE38B85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Այո</w:t>
      </w:r>
      <w:proofErr w:type="spellEnd"/>
    </w:p>
    <w:p w14:paraId="1A6C3ACB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4518508B" w14:textId="77777777" w:rsidR="00B2031A" w:rsidRDefault="00B2031A" w:rsidP="00B2031A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Մասնակցության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չափ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>, %</w:t>
      </w:r>
    </w:p>
    <w:p w14:paraId="50D6B352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r>
        <w:rPr>
          <w:rFonts w:ascii="DejaVuSans" w:hAnsi="DejaVuSans"/>
          <w:color w:val="000000"/>
          <w:sz w:val="18"/>
          <w:szCs w:val="18"/>
        </w:rPr>
        <w:t>100 %</w:t>
      </w:r>
    </w:p>
    <w:p w14:paraId="57AA2DEC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36B0AE78" w14:textId="77777777" w:rsidR="00B2031A" w:rsidRDefault="00B2031A" w:rsidP="00B2031A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շահառուն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Կազմակերպության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կանոնադրական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կապիտալում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ունի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>՝</w:t>
      </w:r>
    </w:p>
    <w:p w14:paraId="33221579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Ուղղակի</w:t>
      </w:r>
      <w:proofErr w:type="spellEnd"/>
      <w:r>
        <w:rPr>
          <w:rFonts w:ascii="DejaVuSans" w:hAnsi="DejaVuSans"/>
          <w:color w:val="000000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color w:val="000000"/>
          <w:sz w:val="18"/>
          <w:szCs w:val="18"/>
        </w:rPr>
        <w:t>մասնակցություն</w:t>
      </w:r>
      <w:proofErr w:type="spellEnd"/>
    </w:p>
    <w:p w14:paraId="3D9EA1AB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09ACE761" w14:textId="77777777" w:rsidR="00B2031A" w:rsidRDefault="00B2031A" w:rsidP="00B2031A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r>
        <w:rPr>
          <w:rFonts w:ascii="DejaVuSans" w:hAnsi="DejaVuSans"/>
          <w:i/>
          <w:iCs/>
          <w:color w:val="000000"/>
          <w:sz w:val="21"/>
          <w:szCs w:val="21"/>
        </w:rPr>
        <w:t>&lt;b&gt;3. &lt;/b&gt;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Հանդիսանում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է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տվյալ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իրավաբանական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անձի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գործունեության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ընդհանուր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ընթացիկ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ղեկավարումն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իրականացնող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պաշտոնատար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անձ</w:t>
      </w:r>
      <w:proofErr w:type="spellEnd"/>
    </w:p>
    <w:p w14:paraId="493527F0" w14:textId="77777777" w:rsidR="00B2031A" w:rsidRDefault="00B2031A" w:rsidP="00B2031A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Այո</w:t>
      </w:r>
      <w:proofErr w:type="spellEnd"/>
    </w:p>
    <w:p w14:paraId="174A08C4" w14:textId="77777777" w:rsidR="00B2031A" w:rsidRDefault="00B2031A" w:rsidP="00B2031A">
      <w:pPr>
        <w:shd w:val="clear" w:color="auto" w:fill="FFFFFF"/>
        <w:rPr>
          <w:rFonts w:ascii="DejaVuSans" w:hAnsi="DejaVuSans"/>
          <w:b/>
          <w:bCs/>
          <w:color w:val="2D4454"/>
          <w:sz w:val="24"/>
          <w:szCs w:val="24"/>
        </w:rPr>
      </w:pPr>
      <w:proofErr w:type="spellStart"/>
      <w:r>
        <w:rPr>
          <w:rFonts w:ascii="DejaVuSans" w:hAnsi="DejaVuSans"/>
          <w:b/>
          <w:bCs/>
          <w:color w:val="2D4454"/>
        </w:rPr>
        <w:t>Ցուցակված</w:t>
      </w:r>
      <w:proofErr w:type="spellEnd"/>
      <w:r>
        <w:rPr>
          <w:rFonts w:ascii="DejaVuSans" w:hAnsi="DejaVuSans"/>
          <w:b/>
          <w:bCs/>
          <w:color w:val="2D4454"/>
        </w:rPr>
        <w:t xml:space="preserve"> </w:t>
      </w:r>
      <w:proofErr w:type="spellStart"/>
      <w:r>
        <w:rPr>
          <w:rFonts w:ascii="DejaVuSans" w:hAnsi="DejaVuSans"/>
          <w:b/>
          <w:bCs/>
          <w:color w:val="2D4454"/>
        </w:rPr>
        <w:t>մասնակիցներ</w:t>
      </w:r>
      <w:proofErr w:type="spellEnd"/>
    </w:p>
    <w:p w14:paraId="0E3F143C" w14:textId="77777777" w:rsidR="00B2031A" w:rsidRDefault="00B2031A" w:rsidP="00B2031A">
      <w:pPr>
        <w:shd w:val="clear" w:color="auto" w:fill="FFFFFF"/>
        <w:jc w:val="right"/>
        <w:rPr>
          <w:rFonts w:ascii="DejaVuSans" w:hAnsi="DejaVuSans"/>
          <w:color w:val="2D4454"/>
          <w:sz w:val="18"/>
          <w:szCs w:val="18"/>
        </w:rPr>
      </w:pPr>
      <w:proofErr w:type="spellStart"/>
      <w:r>
        <w:rPr>
          <w:rFonts w:ascii="DejaVuSans" w:hAnsi="DejaVuSans"/>
          <w:color w:val="2D4454"/>
          <w:sz w:val="18"/>
          <w:szCs w:val="18"/>
        </w:rPr>
        <w:t>Ցուցակված</w:t>
      </w:r>
      <w:proofErr w:type="spellEnd"/>
      <w:r>
        <w:rPr>
          <w:rFonts w:ascii="DejaVuSans" w:hAnsi="DejaVuSans"/>
          <w:color w:val="2D4454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color w:val="2D4454"/>
          <w:sz w:val="18"/>
          <w:szCs w:val="18"/>
        </w:rPr>
        <w:t>մասնակիցներ</w:t>
      </w:r>
      <w:proofErr w:type="spellEnd"/>
    </w:p>
    <w:p w14:paraId="24F7EAC9" w14:textId="77777777" w:rsidR="00B2031A" w:rsidRDefault="00B2031A" w:rsidP="00B2031A">
      <w:pPr>
        <w:shd w:val="clear" w:color="auto" w:fill="FFFFFF"/>
        <w:rPr>
          <w:rFonts w:ascii="DejaVuSans" w:hAnsi="DejaVuSans"/>
          <w:b/>
          <w:bCs/>
          <w:color w:val="2D4454"/>
          <w:sz w:val="24"/>
          <w:szCs w:val="24"/>
        </w:rPr>
      </w:pPr>
      <w:proofErr w:type="spellStart"/>
      <w:r>
        <w:rPr>
          <w:rFonts w:ascii="DejaVuSans" w:hAnsi="DejaVuSans"/>
          <w:b/>
          <w:bCs/>
          <w:color w:val="2D4454"/>
        </w:rPr>
        <w:t>Միջանկյալ</w:t>
      </w:r>
      <w:proofErr w:type="spellEnd"/>
      <w:r>
        <w:rPr>
          <w:rFonts w:ascii="DejaVuSans" w:hAnsi="DejaVuSans"/>
          <w:b/>
          <w:bCs/>
          <w:color w:val="2D4454"/>
        </w:rPr>
        <w:t xml:space="preserve"> </w:t>
      </w:r>
      <w:proofErr w:type="spellStart"/>
      <w:r>
        <w:rPr>
          <w:rFonts w:ascii="DejaVuSans" w:hAnsi="DejaVuSans"/>
          <w:b/>
          <w:bCs/>
          <w:color w:val="2D4454"/>
        </w:rPr>
        <w:t>ընկերություններ</w:t>
      </w:r>
      <w:proofErr w:type="spellEnd"/>
    </w:p>
    <w:p w14:paraId="7B50E623" w14:textId="0D58C7A4" w:rsidR="00B2031A" w:rsidRPr="00B2031A" w:rsidRDefault="00B2031A" w:rsidP="00B2031A">
      <w:pPr>
        <w:shd w:val="clear" w:color="auto" w:fill="FFFFFF"/>
        <w:jc w:val="right"/>
        <w:rPr>
          <w:rFonts w:ascii="DejaVuSans" w:hAnsi="DejaVuSans"/>
          <w:color w:val="2D4454"/>
          <w:sz w:val="18"/>
          <w:szCs w:val="18"/>
        </w:rPr>
      </w:pPr>
      <w:proofErr w:type="spellStart"/>
      <w:r>
        <w:rPr>
          <w:rFonts w:ascii="DejaVuSans" w:hAnsi="DejaVuSans"/>
          <w:color w:val="2D4454"/>
          <w:sz w:val="18"/>
          <w:szCs w:val="18"/>
        </w:rPr>
        <w:t>Մասնակցության</w:t>
      </w:r>
      <w:proofErr w:type="spellEnd"/>
      <w:r>
        <w:rPr>
          <w:rFonts w:ascii="DejaVuSans" w:hAnsi="DejaVuSans"/>
          <w:color w:val="2D4454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color w:val="2D4454"/>
          <w:sz w:val="18"/>
          <w:szCs w:val="18"/>
        </w:rPr>
        <w:t>շղթա</w:t>
      </w:r>
      <w:proofErr w:type="spellEnd"/>
    </w:p>
    <w:p w14:paraId="75B11805" w14:textId="77777777" w:rsidR="00141EEF" w:rsidRPr="00B2031A" w:rsidRDefault="00141EEF" w:rsidP="00B2031A"/>
    <w:sectPr w:rsidR="00141EEF" w:rsidRPr="00B2031A" w:rsidSect="002F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6F"/>
    <w:rsid w:val="00141EEF"/>
    <w:rsid w:val="002F6B0D"/>
    <w:rsid w:val="00B2031A"/>
    <w:rsid w:val="00D829E6"/>
    <w:rsid w:val="00F3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D994"/>
  <w15:chartTrackingRefBased/>
  <w15:docId w15:val="{4039C734-956A-4279-8C4D-90449A7F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70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F77E0F"/>
                        <w:right w:val="none" w:sz="0" w:space="0" w:color="auto"/>
                      </w:divBdr>
                      <w:divsChild>
                        <w:div w:id="5161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4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40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02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9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2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9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5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4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74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9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9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20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9666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1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F77E0F"/>
                        <w:right w:val="none" w:sz="0" w:space="0" w:color="auto"/>
                      </w:divBdr>
                      <w:divsChild>
                        <w:div w:id="14328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60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1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9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61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1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31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23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2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0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3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0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34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7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1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1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F77E0F"/>
                        <w:right w:val="none" w:sz="0" w:space="0" w:color="auto"/>
                      </w:divBdr>
                      <w:divsChild>
                        <w:div w:id="16709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F77E0F"/>
                        <w:right w:val="none" w:sz="0" w:space="0" w:color="auto"/>
                      </w:divBdr>
                      <w:divsChild>
                        <w:div w:id="958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1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F77E0F"/>
                        <w:right w:val="none" w:sz="0" w:space="0" w:color="auto"/>
                      </w:divBdr>
                      <w:divsChild>
                        <w:div w:id="13232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8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06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0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6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0791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1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4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3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89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9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4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5156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0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20672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92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8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1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7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74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9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0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2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0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1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9091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608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2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9445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2024-03-18T19:37:00Z</dcterms:created>
  <dcterms:modified xsi:type="dcterms:W3CDTF">2024-04-19T08:27:00Z</dcterms:modified>
</cp:coreProperties>
</file>