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E7" w:rsidRPr="00B819E7" w:rsidRDefault="00B819E7" w:rsidP="00B819E7">
      <w:pPr>
        <w:jc w:val="center"/>
        <w:rPr>
          <w:rFonts w:ascii="Sylfaen" w:hAnsi="Sylfaen" w:cs="Sylfaen"/>
          <w:sz w:val="22"/>
          <w:szCs w:val="22"/>
          <w:lang w:val="et-EE"/>
        </w:rPr>
      </w:pPr>
      <w:proofErr w:type="gramStart"/>
      <w:r w:rsidRPr="00B819E7">
        <w:rPr>
          <w:rFonts w:ascii="Sylfaen" w:hAnsi="Sylfaen" w:cs="Sylfaen"/>
          <w:sz w:val="22"/>
          <w:szCs w:val="22"/>
          <w:lang w:val="et-EE"/>
        </w:rPr>
        <w:t>&lt;&lt;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Կրթության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բարելավում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&gt;&gt;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վարկային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ծրագրի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շրջանակներում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&lt;&lt;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Օտար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լեզուներ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&gt;&gt;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ոլորտի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հանրակրթական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առարկայական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չափորոշիչների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և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ծրագրերի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վերանայման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նպատակով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խորհրդատուների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ընտրության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մրցույթի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2019թ.</w:t>
      </w:r>
      <w:proofErr w:type="gram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proofErr w:type="gramStart"/>
      <w:r w:rsidRPr="00B819E7">
        <w:rPr>
          <w:rFonts w:ascii="Sylfaen" w:hAnsi="Sylfaen" w:cs="Sylfaen"/>
          <w:sz w:val="22"/>
          <w:szCs w:val="22"/>
          <w:lang w:val="et-EE"/>
        </w:rPr>
        <w:t>հուլիսի</w:t>
      </w:r>
      <w:proofErr w:type="spellEnd"/>
      <w:proofErr w:type="gramEnd"/>
      <w:r w:rsidRPr="00B819E7">
        <w:rPr>
          <w:rFonts w:ascii="Sylfaen" w:hAnsi="Sylfaen" w:cs="Sylfaen"/>
          <w:sz w:val="22"/>
          <w:szCs w:val="22"/>
          <w:lang w:val="et-EE"/>
        </w:rPr>
        <w:t xml:space="preserve"> 18-ին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տրված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հայտարարության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ժամկետի</w:t>
      </w:r>
      <w:proofErr w:type="spellEnd"/>
      <w:r w:rsidRPr="00B819E7">
        <w:rPr>
          <w:rFonts w:ascii="Sylfaen" w:hAnsi="Sylfaen" w:cs="Sylfaen"/>
          <w:sz w:val="22"/>
          <w:szCs w:val="22"/>
          <w:lang w:val="et-EE"/>
        </w:rPr>
        <w:t xml:space="preserve"> </w:t>
      </w:r>
      <w:proofErr w:type="spellStart"/>
      <w:r w:rsidRPr="00B819E7">
        <w:rPr>
          <w:rFonts w:ascii="Sylfaen" w:hAnsi="Sylfaen" w:cs="Sylfaen"/>
          <w:sz w:val="22"/>
          <w:szCs w:val="22"/>
          <w:lang w:val="et-EE"/>
        </w:rPr>
        <w:t>երկարացում</w:t>
      </w:r>
      <w:proofErr w:type="spellEnd"/>
    </w:p>
    <w:p w:rsidR="002D6F90" w:rsidRPr="00F1537F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F1537F" w:rsidRDefault="002D6F90" w:rsidP="00F1537F">
      <w:pPr>
        <w:jc w:val="both"/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ծրագրերի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ԾԻԳ</w:t>
      </w:r>
      <w:r w:rsidRPr="00F1537F">
        <w:rPr>
          <w:rFonts w:ascii="Sylfaen" w:hAnsi="Sylfaen" w:cs="Times Armenian"/>
          <w:sz w:val="22"/>
          <w:szCs w:val="22"/>
          <w:lang w:val="et-EE"/>
        </w:rPr>
        <w:t>-</w:t>
      </w:r>
      <w:r w:rsidRPr="00F1537F">
        <w:rPr>
          <w:rFonts w:ascii="Sylfaen" w:hAnsi="Sylfaen" w:cs="Sylfaen"/>
          <w:sz w:val="22"/>
          <w:szCs w:val="22"/>
          <w:lang w:val="et-EE"/>
        </w:rPr>
        <w:t>ը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934447" w:rsidRPr="00F1537F">
        <w:rPr>
          <w:rFonts w:ascii="Sylfaen" w:hAnsi="Sylfaen" w:cs="Sylfaen"/>
          <w:sz w:val="22"/>
          <w:szCs w:val="22"/>
          <w:lang w:val="et-EE"/>
        </w:rPr>
        <w:t>&lt;&lt;</w:t>
      </w:r>
      <w:r w:rsidR="00A504BB" w:rsidRPr="00F1537F">
        <w:rPr>
          <w:rFonts w:ascii="Sylfaen" w:hAnsi="Sylfaen" w:cs="Sylfaen"/>
          <w:sz w:val="22"/>
          <w:szCs w:val="22"/>
          <w:lang w:val="et-EE"/>
        </w:rPr>
        <w:t>Օտար լեզուներ</w:t>
      </w:r>
      <w:r w:rsidR="00934447" w:rsidRPr="00F1537F">
        <w:rPr>
          <w:rFonts w:ascii="Sylfaen" w:hAnsi="Sylfaen" w:cs="Sylfaen"/>
          <w:sz w:val="22"/>
          <w:szCs w:val="22"/>
          <w:lang w:val="et-EE"/>
        </w:rPr>
        <w:t xml:space="preserve">&gt;&gt; ուսումնական ոլորտի </w:t>
      </w:r>
      <w:r w:rsidRPr="00F1537F">
        <w:rPr>
          <w:rFonts w:ascii="Sylfaen" w:hAnsi="Sylfaen"/>
          <w:spacing w:val="-2"/>
          <w:sz w:val="22"/>
          <w:szCs w:val="22"/>
        </w:rPr>
        <w:t>հ</w:t>
      </w:r>
      <w:r w:rsidR="00347509" w:rsidRPr="00F1537F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F1537F">
        <w:rPr>
          <w:rFonts w:ascii="Sylfaen" w:hAnsi="Sylfaen"/>
          <w:spacing w:val="-2"/>
          <w:sz w:val="22"/>
          <w:szCs w:val="22"/>
        </w:rPr>
        <w:t>ական</w:t>
      </w:r>
      <w:r w:rsidRPr="00F1537F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F1537F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F1537F">
        <w:rPr>
          <w:rFonts w:ascii="Sylfaen" w:hAnsi="Sylfaen"/>
          <w:spacing w:val="-2"/>
          <w:sz w:val="22"/>
          <w:szCs w:val="22"/>
        </w:rPr>
        <w:t xml:space="preserve"> </w:t>
      </w:r>
      <w:r w:rsidRPr="00F1537F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F1537F">
        <w:rPr>
          <w:rFonts w:ascii="Sylfaen" w:hAnsi="Sylfaen" w:cs="Sylfaen"/>
          <w:sz w:val="22"/>
          <w:szCs w:val="22"/>
          <w:lang w:val="et-EE"/>
        </w:rPr>
        <w:t>նպատակով</w:t>
      </w:r>
      <w:r w:rsidR="00363BD3">
        <w:rPr>
          <w:rFonts w:ascii="Sylfaen" w:hAnsi="Sylfaen" w:cs="Sylfaen"/>
          <w:sz w:val="22"/>
          <w:szCs w:val="22"/>
        </w:rPr>
        <w:t xml:space="preserve"> հայտարարել</w:t>
      </w:r>
      <w:r w:rsidR="001122F7" w:rsidRPr="00F1537F">
        <w:rPr>
          <w:rFonts w:ascii="Sylfaen" w:hAnsi="Sylfaen" w:cs="Sylfaen"/>
          <w:sz w:val="22"/>
          <w:szCs w:val="22"/>
        </w:rPr>
        <w:t xml:space="preserve"> է խորհրդատու</w:t>
      </w:r>
      <w:r w:rsidR="00934447" w:rsidRPr="00F1537F">
        <w:rPr>
          <w:rFonts w:ascii="Sylfaen" w:hAnsi="Sylfaen" w:cs="Sylfaen"/>
          <w:sz w:val="22"/>
          <w:szCs w:val="22"/>
        </w:rPr>
        <w:t>ների</w:t>
      </w:r>
      <w:r w:rsidRPr="00F1537F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F1537F">
        <w:rPr>
          <w:rFonts w:ascii="Sylfaen" w:hAnsi="Sylfaen" w:cs="Sylfaen"/>
          <w:sz w:val="22"/>
          <w:szCs w:val="22"/>
        </w:rPr>
        <w:t>ն մրցույթ: Ընտրված խորհրդատուն</w:t>
      </w:r>
      <w:r w:rsidR="00203217" w:rsidRPr="00F1537F">
        <w:rPr>
          <w:rFonts w:ascii="Sylfaen" w:hAnsi="Sylfaen" w:cs="Sylfaen"/>
          <w:sz w:val="22"/>
          <w:szCs w:val="22"/>
        </w:rPr>
        <w:t>երը կաշխատեն և կհամագ</w:t>
      </w:r>
      <w:r w:rsidR="00934447" w:rsidRPr="00F1537F">
        <w:rPr>
          <w:rFonts w:ascii="Sylfaen" w:hAnsi="Sylfaen" w:cs="Sylfaen"/>
          <w:sz w:val="22"/>
          <w:szCs w:val="22"/>
        </w:rPr>
        <w:t xml:space="preserve">ործակցեն </w:t>
      </w:r>
      <w:r w:rsidR="00A504BB" w:rsidRPr="00F1537F">
        <w:rPr>
          <w:rFonts w:ascii="Sylfaen" w:hAnsi="Sylfaen" w:cs="Sylfaen"/>
          <w:sz w:val="22"/>
          <w:szCs w:val="22"/>
        </w:rPr>
        <w:t xml:space="preserve">&lt;&lt;Օտար լեզուներ&gt;&gt; </w:t>
      </w:r>
      <w:r w:rsidR="00934447" w:rsidRPr="00F1537F">
        <w:rPr>
          <w:rFonts w:ascii="Sylfaen" w:hAnsi="Sylfaen" w:cs="Sylfaen"/>
          <w:sz w:val="22"/>
          <w:szCs w:val="22"/>
        </w:rPr>
        <w:t xml:space="preserve">աշխատանքային խմբում: </w:t>
      </w:r>
    </w:p>
    <w:p w:rsidR="009F145E" w:rsidRPr="00F1537F" w:rsidRDefault="00934447" w:rsidP="00F1537F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F1537F">
        <w:rPr>
          <w:rFonts w:ascii="Sylfaen" w:hAnsi="Sylfaen" w:cs="Sylfaen"/>
          <w:sz w:val="22"/>
          <w:szCs w:val="22"/>
        </w:rPr>
        <w:t xml:space="preserve">Խմբում ընդգրկվելու համար հայտարարվում է </w:t>
      </w:r>
      <w:r w:rsidR="00203217" w:rsidRPr="00F1537F">
        <w:rPr>
          <w:rFonts w:ascii="Sylfaen" w:hAnsi="Sylfaen" w:cs="Sylfaen"/>
          <w:sz w:val="22"/>
          <w:szCs w:val="22"/>
        </w:rPr>
        <w:t>մրցույթ</w:t>
      </w:r>
      <w:r w:rsidR="00075FC3" w:rsidRPr="00F1537F">
        <w:rPr>
          <w:rFonts w:ascii="Sylfaen" w:hAnsi="Sylfaen" w:cs="Sylfaen"/>
          <w:sz w:val="22"/>
          <w:szCs w:val="22"/>
        </w:rPr>
        <w:t xml:space="preserve">` մշակելու </w:t>
      </w:r>
      <w:r w:rsidR="00F1537F" w:rsidRPr="00F1537F">
        <w:rPr>
          <w:rFonts w:ascii="Sylfaen" w:hAnsi="Sylfaen" w:cs="Sylfaen"/>
          <w:sz w:val="22"/>
          <w:szCs w:val="22"/>
        </w:rPr>
        <w:t xml:space="preserve">անգլերեն լեզու տարրական և միջին (5-6) դասարանների համար ենթաոլորտի </w:t>
      </w:r>
      <w:r w:rsidR="00075FC3" w:rsidRPr="00F1537F">
        <w:rPr>
          <w:rFonts w:ascii="Sylfaen" w:hAnsi="Sylfaen" w:cs="Sylfaen"/>
          <w:sz w:val="22"/>
          <w:szCs w:val="22"/>
        </w:rPr>
        <w:t>առարկայական չափորոշիչները և ծրագրերը</w:t>
      </w:r>
      <w:r w:rsidR="00F1537F" w:rsidRPr="00F1537F">
        <w:rPr>
          <w:rFonts w:ascii="Sylfaen" w:hAnsi="Sylfaen" w:cs="Sylfaen"/>
          <w:sz w:val="22"/>
          <w:szCs w:val="22"/>
        </w:rPr>
        <w:t>:</w:t>
      </w:r>
      <w:r w:rsidR="00075FC3" w:rsidRPr="00F1537F">
        <w:rPr>
          <w:rFonts w:ascii="Sylfaen" w:hAnsi="Sylfaen" w:cs="Sylfaen"/>
          <w:sz w:val="22"/>
          <w:szCs w:val="22"/>
        </w:rPr>
        <w:t xml:space="preserve"> </w:t>
      </w:r>
      <w:r w:rsidR="009F145E" w:rsidRPr="00F1537F">
        <w:rPr>
          <w:rFonts w:ascii="Sylfaen" w:hAnsi="Sylfaen" w:cs="Sylfaen"/>
          <w:sz w:val="22"/>
          <w:szCs w:val="22"/>
        </w:rPr>
        <w:t xml:space="preserve"> </w:t>
      </w:r>
    </w:p>
    <w:p w:rsidR="00E83ED9" w:rsidRPr="00F1537F" w:rsidRDefault="00F1537F" w:rsidP="009F145E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Ա</w:t>
      </w:r>
      <w:r w:rsidR="00E44B45" w:rsidRPr="00F1537F">
        <w:rPr>
          <w:rFonts w:ascii="Sylfaen" w:hAnsi="Sylfaen" w:cs="Sylfaen"/>
          <w:sz w:val="22"/>
          <w:szCs w:val="22"/>
          <w:lang w:val="et-EE"/>
        </w:rPr>
        <w:t>շխատանքային շրջանակը կներառի հետևյալ</w:t>
      </w:r>
      <w:r w:rsidR="002D6F9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F1537F">
        <w:rPr>
          <w:rFonts w:ascii="Sylfaen" w:hAnsi="Sylfaen" w:cs="Sylfaen"/>
          <w:sz w:val="22"/>
          <w:szCs w:val="22"/>
          <w:lang w:val="et-EE"/>
        </w:rPr>
        <w:t>աշխատանքները</w:t>
      </w:r>
      <w:r w:rsidR="002D6F90" w:rsidRPr="00F1537F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F1537F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F1537F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 w:rsidRPr="00F1537F">
        <w:rPr>
          <w:rFonts w:ascii="Sylfaen" w:eastAsia="Times New Roman" w:hAnsi="Sylfaen" w:cs="Sylfaen"/>
          <w:noProof/>
        </w:rPr>
        <w:t>Ուսումնասիրել</w:t>
      </w:r>
      <w:r w:rsidR="0018114A" w:rsidRPr="00F1537F">
        <w:rPr>
          <w:rFonts w:ascii="Sylfaen" w:eastAsia="Times New Roman" w:hAnsi="Sylfaen" w:cs="Sylfaen"/>
          <w:noProof/>
        </w:rPr>
        <w:t>`</w:t>
      </w:r>
    </w:p>
    <w:p w:rsidR="0018114A" w:rsidRPr="00F1537F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F1537F">
        <w:rPr>
          <w:rFonts w:ascii="Sylfaen" w:hAnsi="Sylfaen" w:cs="Sylfaen"/>
          <w:spacing w:val="-2"/>
        </w:rPr>
        <w:t>Կրթության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մասին</w:t>
      </w:r>
      <w:proofErr w:type="spellEnd"/>
      <w:r w:rsidRPr="00F1537F">
        <w:rPr>
          <w:rFonts w:ascii="Sylfaen" w:hAnsi="Sylfaen" w:cs="Sylfaen"/>
          <w:spacing w:val="-2"/>
        </w:rPr>
        <w:t xml:space="preserve"> ՀՀ </w:t>
      </w:r>
      <w:proofErr w:type="spellStart"/>
      <w:r w:rsidRPr="00F1537F">
        <w:rPr>
          <w:rFonts w:ascii="Sylfaen" w:hAnsi="Sylfaen" w:cs="Sylfaen"/>
          <w:spacing w:val="-2"/>
        </w:rPr>
        <w:t>օրենսդրությունը</w:t>
      </w:r>
      <w:proofErr w:type="spellEnd"/>
      <w:r w:rsidRPr="00F1537F">
        <w:rPr>
          <w:rFonts w:ascii="Sylfaen" w:hAnsi="Sylfaen" w:cs="Sylfaen"/>
          <w:spacing w:val="-2"/>
        </w:rPr>
        <w:t xml:space="preserve">, </w:t>
      </w:r>
      <w:proofErr w:type="spellStart"/>
      <w:r w:rsidRPr="00F1537F">
        <w:rPr>
          <w:rFonts w:ascii="Sylfaen" w:hAnsi="Sylfaen" w:cs="Sylfaen"/>
          <w:spacing w:val="-2"/>
        </w:rPr>
        <w:t>հանրակրթության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պետական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չափորոշիչը</w:t>
      </w:r>
      <w:proofErr w:type="spellEnd"/>
      <w:r w:rsidRPr="00F1537F">
        <w:rPr>
          <w:rFonts w:ascii="Sylfaen" w:hAnsi="Sylfaen" w:cs="Sylfaen"/>
          <w:spacing w:val="-2"/>
        </w:rPr>
        <w:t xml:space="preserve"> (ՀՀ </w:t>
      </w:r>
      <w:proofErr w:type="spellStart"/>
      <w:r w:rsidRPr="00F1537F">
        <w:rPr>
          <w:rFonts w:ascii="Sylfaen" w:hAnsi="Sylfaen" w:cs="Sylfaen"/>
          <w:spacing w:val="-2"/>
        </w:rPr>
        <w:t>կառավարության</w:t>
      </w:r>
      <w:proofErr w:type="spellEnd"/>
      <w:r w:rsidRPr="00F1537F">
        <w:rPr>
          <w:rFonts w:ascii="Sylfaen" w:hAnsi="Sylfaen" w:cs="Sylfaen"/>
          <w:spacing w:val="-2"/>
        </w:rPr>
        <w:t xml:space="preserve"> 8 </w:t>
      </w:r>
      <w:proofErr w:type="spellStart"/>
      <w:r w:rsidRPr="00F1537F">
        <w:rPr>
          <w:rFonts w:ascii="Sylfaen" w:hAnsi="Sylfaen" w:cs="Sylfaen"/>
          <w:spacing w:val="-2"/>
        </w:rPr>
        <w:t>ապրիլի</w:t>
      </w:r>
      <w:proofErr w:type="spellEnd"/>
      <w:r w:rsidRPr="00F1537F">
        <w:rPr>
          <w:rFonts w:ascii="Sylfaen" w:hAnsi="Sylfaen" w:cs="Sylfaen"/>
          <w:spacing w:val="-2"/>
        </w:rPr>
        <w:t xml:space="preserve"> 2010 </w:t>
      </w:r>
      <w:proofErr w:type="spellStart"/>
      <w:r w:rsidRPr="00F1537F">
        <w:rPr>
          <w:rFonts w:ascii="Sylfaen" w:hAnsi="Sylfaen" w:cs="Sylfaen"/>
          <w:spacing w:val="-2"/>
        </w:rPr>
        <w:t>թվականի</w:t>
      </w:r>
      <w:proofErr w:type="spellEnd"/>
      <w:r w:rsidRPr="00F1537F">
        <w:rPr>
          <w:rFonts w:ascii="Sylfaen" w:hAnsi="Sylfaen" w:cs="Sylfaen"/>
          <w:spacing w:val="-2"/>
        </w:rPr>
        <w:t xml:space="preserve"> N439-Ն </w:t>
      </w:r>
      <w:proofErr w:type="spellStart"/>
      <w:r w:rsidRPr="00F1537F">
        <w:rPr>
          <w:rFonts w:ascii="Sylfaen" w:hAnsi="Sylfaen" w:cs="Sylfaen"/>
          <w:spacing w:val="-2"/>
        </w:rPr>
        <w:t>որոշում</w:t>
      </w:r>
      <w:proofErr w:type="spellEnd"/>
      <w:r w:rsidRPr="00F1537F">
        <w:rPr>
          <w:rFonts w:ascii="Sylfaen" w:hAnsi="Sylfaen" w:cs="Sylfaen"/>
          <w:spacing w:val="-2"/>
        </w:rPr>
        <w:t xml:space="preserve">), ՀՀ </w:t>
      </w:r>
      <w:proofErr w:type="spellStart"/>
      <w:r w:rsidRPr="00F1537F">
        <w:rPr>
          <w:rFonts w:ascii="Sylfaen" w:hAnsi="Sylfaen" w:cs="Sylfaen"/>
          <w:spacing w:val="-2"/>
        </w:rPr>
        <w:t>որակավորումների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ազգային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շրջանակը</w:t>
      </w:r>
      <w:proofErr w:type="spellEnd"/>
      <w:r w:rsidRPr="00F1537F">
        <w:rPr>
          <w:rFonts w:ascii="Sylfaen" w:hAnsi="Sylfaen" w:cs="Sylfaen"/>
          <w:spacing w:val="-2"/>
        </w:rPr>
        <w:t xml:space="preserve"> (7 </w:t>
      </w:r>
      <w:proofErr w:type="spellStart"/>
      <w:r w:rsidRPr="00F1537F">
        <w:rPr>
          <w:rFonts w:ascii="Sylfaen" w:hAnsi="Sylfaen" w:cs="Sylfaen"/>
          <w:spacing w:val="-2"/>
        </w:rPr>
        <w:t>հուլիսի</w:t>
      </w:r>
      <w:proofErr w:type="spellEnd"/>
      <w:r w:rsidRPr="00F1537F">
        <w:rPr>
          <w:rFonts w:ascii="Sylfaen" w:hAnsi="Sylfaen" w:cs="Sylfaen"/>
          <w:spacing w:val="-2"/>
        </w:rPr>
        <w:t xml:space="preserve"> 2016 </w:t>
      </w:r>
      <w:proofErr w:type="spellStart"/>
      <w:r w:rsidRPr="00F1537F">
        <w:rPr>
          <w:rFonts w:ascii="Sylfaen" w:hAnsi="Sylfaen" w:cs="Sylfaen"/>
          <w:spacing w:val="-2"/>
        </w:rPr>
        <w:t>թվականի</w:t>
      </w:r>
      <w:proofErr w:type="spellEnd"/>
      <w:r w:rsidRPr="00F1537F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F1537F">
        <w:rPr>
          <w:rFonts w:ascii="Sylfaen" w:hAnsi="Sylfaen" w:cs="Sylfaen"/>
          <w:spacing w:val="-2"/>
        </w:rPr>
        <w:t>կառավարության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որոշում</w:t>
      </w:r>
      <w:proofErr w:type="spellEnd"/>
      <w:r w:rsidRPr="00F1537F">
        <w:rPr>
          <w:rFonts w:ascii="Sylfaen" w:hAnsi="Sylfaen" w:cs="Sylfaen"/>
          <w:spacing w:val="-2"/>
        </w:rPr>
        <w:t xml:space="preserve">), </w:t>
      </w:r>
      <w:proofErr w:type="spellStart"/>
      <w:r w:rsidRPr="00F1537F">
        <w:rPr>
          <w:rFonts w:ascii="Sylfaen" w:hAnsi="Sylfaen" w:cs="Sylfaen"/>
          <w:spacing w:val="-2"/>
        </w:rPr>
        <w:t>հանրակրթության</w:t>
      </w:r>
      <w:proofErr w:type="spellEnd"/>
      <w:r w:rsidRPr="00F1537F">
        <w:rPr>
          <w:rFonts w:ascii="Sylfaen" w:hAnsi="Sylfaen" w:cs="Sylfaen"/>
          <w:spacing w:val="-2"/>
        </w:rPr>
        <w:t xml:space="preserve"> (1-12 </w:t>
      </w:r>
      <w:proofErr w:type="spellStart"/>
      <w:r w:rsidRPr="00F1537F">
        <w:rPr>
          <w:rFonts w:ascii="Sylfaen" w:hAnsi="Sylfaen" w:cs="Sylfaen"/>
          <w:spacing w:val="-2"/>
        </w:rPr>
        <w:t>դասարաններ</w:t>
      </w:r>
      <w:proofErr w:type="spellEnd"/>
      <w:r w:rsidRPr="00F1537F">
        <w:rPr>
          <w:rFonts w:ascii="Sylfaen" w:hAnsi="Sylfaen" w:cs="Sylfaen"/>
          <w:spacing w:val="-2"/>
        </w:rPr>
        <w:t xml:space="preserve">) </w:t>
      </w:r>
      <w:proofErr w:type="spellStart"/>
      <w:r w:rsidRPr="00F1537F">
        <w:rPr>
          <w:rFonts w:ascii="Sylfaen" w:hAnsi="Sylfaen" w:cs="Sylfaen"/>
          <w:spacing w:val="-2"/>
        </w:rPr>
        <w:t>առարկայական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չափորոշիչները</w:t>
      </w:r>
      <w:proofErr w:type="spellEnd"/>
      <w:r w:rsidRPr="00F1537F">
        <w:rPr>
          <w:rFonts w:ascii="Sylfaen" w:hAnsi="Sylfaen" w:cs="Sylfaen"/>
          <w:spacing w:val="-2"/>
        </w:rPr>
        <w:t xml:space="preserve"> և </w:t>
      </w:r>
      <w:proofErr w:type="spellStart"/>
      <w:r w:rsidRPr="00F1537F">
        <w:rPr>
          <w:rFonts w:ascii="Sylfaen" w:hAnsi="Sylfaen" w:cs="Sylfaen"/>
          <w:spacing w:val="-2"/>
        </w:rPr>
        <w:t>ծրագրերը</w:t>
      </w:r>
      <w:proofErr w:type="spellEnd"/>
      <w:r w:rsidRPr="00F1537F">
        <w:rPr>
          <w:rFonts w:ascii="Sylfaen" w:hAnsi="Sylfaen" w:cs="Sylfaen"/>
          <w:spacing w:val="-2"/>
        </w:rPr>
        <w:t xml:space="preserve">, </w:t>
      </w:r>
      <w:proofErr w:type="spellStart"/>
      <w:r w:rsidRPr="00F1537F">
        <w:rPr>
          <w:rFonts w:ascii="Sylfaen" w:hAnsi="Sylfaen" w:cs="Sylfaen"/>
          <w:spacing w:val="-2"/>
        </w:rPr>
        <w:t>ներառյալ</w:t>
      </w:r>
      <w:proofErr w:type="spellEnd"/>
      <w:r w:rsidRPr="00F1537F">
        <w:rPr>
          <w:rFonts w:ascii="Sylfaen" w:hAnsi="Sylfaen" w:cs="Sylfaen"/>
          <w:spacing w:val="-2"/>
        </w:rPr>
        <w:t xml:space="preserve"> 10-12-րդ </w:t>
      </w:r>
      <w:proofErr w:type="spellStart"/>
      <w:r w:rsidRPr="00F1537F">
        <w:rPr>
          <w:rFonts w:ascii="Sylfaen" w:hAnsi="Sylfaen" w:cs="Sylfaen"/>
          <w:spacing w:val="-2"/>
        </w:rPr>
        <w:t>դասարաններում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հոսքային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ուսուցման</w:t>
      </w:r>
      <w:proofErr w:type="spellEnd"/>
      <w:r w:rsidRPr="00F1537F">
        <w:rPr>
          <w:rFonts w:ascii="Sylfaen" w:hAnsi="Sylfaen" w:cs="Sylfaen"/>
          <w:spacing w:val="-2"/>
        </w:rPr>
        <w:t xml:space="preserve">  </w:t>
      </w:r>
      <w:proofErr w:type="spellStart"/>
      <w:r w:rsidRPr="00F1537F">
        <w:rPr>
          <w:rFonts w:ascii="Sylfaen" w:hAnsi="Sylfaen" w:cs="Sylfaen"/>
          <w:spacing w:val="-2"/>
        </w:rPr>
        <w:t>ծրագրերը</w:t>
      </w:r>
      <w:proofErr w:type="spellEnd"/>
      <w:r w:rsidRPr="00F1537F">
        <w:rPr>
          <w:rFonts w:ascii="Sylfaen" w:hAnsi="Sylfaen" w:cs="Sylfaen"/>
          <w:spacing w:val="-2"/>
        </w:rPr>
        <w:t>,</w:t>
      </w:r>
    </w:p>
    <w:p w:rsidR="0018114A" w:rsidRPr="00F1537F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F1537F">
        <w:rPr>
          <w:rFonts w:ascii="Sylfaen" w:hAnsi="Sylfaen" w:cs="Sylfaen"/>
          <w:spacing w:val="-2"/>
        </w:rPr>
        <w:t>Հ</w:t>
      </w:r>
      <w:r w:rsidR="0018114A" w:rsidRPr="00F1537F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պետական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չափորոշչի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F1537F">
        <w:rPr>
          <w:rFonts w:ascii="Sylfaen" w:hAnsi="Sylfaen" w:cs="Sylfaen"/>
          <w:spacing w:val="-2"/>
        </w:rPr>
        <w:t>առարկայական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F1537F">
        <w:rPr>
          <w:rFonts w:ascii="Sylfaen" w:hAnsi="Sylfaen" w:cs="Sylfaen"/>
          <w:spacing w:val="-2"/>
        </w:rPr>
        <w:t>ծրագրերի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վերանայման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կարիքների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գնահատման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, </w:t>
      </w:r>
    </w:p>
    <w:p w:rsidR="0018114A" w:rsidRPr="00F1537F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F1537F">
        <w:rPr>
          <w:rFonts w:ascii="Sylfaen" w:hAnsi="Sylfaen" w:cs="Sylfaen"/>
          <w:spacing w:val="-2"/>
        </w:rPr>
        <w:t>Ա</w:t>
      </w:r>
      <w:r w:rsidR="0018114A" w:rsidRPr="00F1537F">
        <w:rPr>
          <w:rFonts w:ascii="Sylfaen" w:hAnsi="Sylfaen" w:cs="Sylfaen"/>
          <w:spacing w:val="-2"/>
        </w:rPr>
        <w:t>զգային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կրթակարգի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նախագիծը</w:t>
      </w:r>
      <w:proofErr w:type="spellEnd"/>
      <w:r w:rsidR="0018114A" w:rsidRPr="00F1537F">
        <w:rPr>
          <w:rFonts w:ascii="Sylfaen" w:hAnsi="Sylfaen" w:cs="Sylfaen"/>
          <w:spacing w:val="-2"/>
        </w:rPr>
        <w:t>,</w:t>
      </w:r>
    </w:p>
    <w:p w:rsidR="0018114A" w:rsidRPr="00F1537F" w:rsidRDefault="00550726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315F8A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>,</w:t>
      </w:r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pacing w:val="-2"/>
          <w:sz w:val="24"/>
          <w:szCs w:val="24"/>
        </w:rPr>
        <w:t>մշակույթի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>
        <w:rPr>
          <w:rFonts w:ascii="Sylfaen" w:hAnsi="Sylfaen" w:cs="Sylfaen"/>
          <w:spacing w:val="-2"/>
          <w:sz w:val="24"/>
          <w:szCs w:val="24"/>
        </w:rPr>
        <w:t>սպորտի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կողմից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մշակված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հայեցակարգային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փաստաթղթերը</w:t>
      </w:r>
      <w:proofErr w:type="spellEnd"/>
      <w:r w:rsidR="0018114A" w:rsidRPr="00F1537F">
        <w:rPr>
          <w:rFonts w:ascii="Sylfaen" w:hAnsi="Sylfaen" w:cs="Sylfaen"/>
          <w:spacing w:val="-2"/>
        </w:rPr>
        <w:t>,</w:t>
      </w:r>
    </w:p>
    <w:p w:rsidR="0018114A" w:rsidRPr="00F1537F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F1537F">
        <w:rPr>
          <w:rFonts w:ascii="Sylfaen" w:hAnsi="Sylfaen" w:cs="Sylfaen"/>
          <w:spacing w:val="-2"/>
        </w:rPr>
        <w:t>Հանրակրթության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որակի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վերաբերյալ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այլ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C1102B" w:rsidRPr="00F1537F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Վերանայել</w:t>
      </w:r>
      <w:r w:rsidR="0016442E" w:rsidRPr="00F1537F">
        <w:rPr>
          <w:rFonts w:ascii="Sylfaen" w:hAnsi="Sylfaen"/>
          <w:spacing w:val="-2"/>
          <w:sz w:val="22"/>
          <w:szCs w:val="22"/>
        </w:rPr>
        <w:t xml:space="preserve"> </w:t>
      </w:r>
      <w:r w:rsidR="00683756" w:rsidRPr="00F1537F">
        <w:rPr>
          <w:rFonts w:ascii="Sylfaen" w:hAnsi="Sylfaen"/>
          <w:spacing w:val="-2"/>
          <w:sz w:val="22"/>
          <w:szCs w:val="22"/>
        </w:rPr>
        <w:t xml:space="preserve">առարկայական </w:t>
      </w:r>
      <w:r w:rsidRPr="00F1537F">
        <w:rPr>
          <w:rFonts w:ascii="Sylfaen" w:hAnsi="Sylfaen"/>
          <w:spacing w:val="-2"/>
          <w:sz w:val="22"/>
          <w:szCs w:val="22"/>
        </w:rPr>
        <w:t>չափորոշիչները</w:t>
      </w:r>
      <w:r w:rsidR="0016442E" w:rsidRPr="00F1537F">
        <w:rPr>
          <w:rFonts w:ascii="Sylfaen" w:hAnsi="Sylfaen"/>
          <w:spacing w:val="-2"/>
          <w:sz w:val="22"/>
          <w:szCs w:val="22"/>
        </w:rPr>
        <w:t xml:space="preserve"> և ծրագրեր</w:t>
      </w:r>
      <w:r w:rsidRPr="00F1537F">
        <w:rPr>
          <w:rFonts w:ascii="Sylfaen" w:hAnsi="Sylfaen"/>
          <w:spacing w:val="-2"/>
          <w:sz w:val="22"/>
          <w:szCs w:val="22"/>
        </w:rPr>
        <w:t>ը</w:t>
      </w:r>
      <w:r w:rsidR="00C471DD" w:rsidRPr="00F1537F">
        <w:rPr>
          <w:rFonts w:ascii="Sylfaen" w:hAnsi="Sylfaen"/>
          <w:spacing w:val="-2"/>
          <w:sz w:val="22"/>
          <w:szCs w:val="22"/>
        </w:rPr>
        <w:t>: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F1537F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Մասնակցել</w:t>
      </w:r>
      <w:r w:rsidR="000F4618" w:rsidRPr="00F1537F">
        <w:rPr>
          <w:rFonts w:ascii="Sylfaen" w:hAnsi="Sylfaen"/>
          <w:spacing w:val="-2"/>
          <w:sz w:val="22"/>
          <w:szCs w:val="2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F1537F">
        <w:rPr>
          <w:rFonts w:ascii="Sylfaen" w:hAnsi="Sylfaen"/>
          <w:spacing w:val="-2"/>
          <w:sz w:val="22"/>
          <w:szCs w:val="22"/>
        </w:rPr>
        <w:t xml:space="preserve"> վերլուծել հանրային քննարկումների արդյունքները:</w:t>
      </w:r>
    </w:p>
    <w:p w:rsidR="0016442E" w:rsidRPr="00F1537F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Պատրաստել առարկայական չափորոշիչների և ծրագրերի վերջնական տարբերակը</w:t>
      </w:r>
      <w:r w:rsidR="00C471DD" w:rsidRPr="00F1537F">
        <w:rPr>
          <w:rFonts w:ascii="Sylfaen" w:hAnsi="Sylfaen"/>
          <w:spacing w:val="-2"/>
          <w:sz w:val="22"/>
          <w:szCs w:val="22"/>
        </w:rPr>
        <w:t>: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F1537F">
        <w:rPr>
          <w:rFonts w:ascii="Sylfaen" w:hAnsi="Sylfaen"/>
          <w:spacing w:val="-2"/>
          <w:sz w:val="22"/>
          <w:szCs w:val="22"/>
        </w:rPr>
        <w:t>:</w:t>
      </w:r>
      <w:r w:rsidRPr="00F1537F">
        <w:rPr>
          <w:rFonts w:ascii="Sylfaen" w:hAnsi="Sylfaen"/>
          <w:spacing w:val="-2"/>
          <w:sz w:val="22"/>
          <w:szCs w:val="22"/>
        </w:rPr>
        <w:t xml:space="preserve"> 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Իրականացնել մոնիտորինգի այցեր փորձնական դպրոցներում և ներկայացնել հաշվետվություններ: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Կազմակերպել հանդիպումներ փորձնական դպրոցների ուսուցիչների հետ: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F1537F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Իրականացնել</w:t>
      </w:r>
      <w:r w:rsidR="00C471DD" w:rsidRPr="00F1537F">
        <w:rPr>
          <w:rFonts w:ascii="Sylfaen" w:hAnsi="Sylfaen"/>
          <w:spacing w:val="-2"/>
          <w:sz w:val="22"/>
          <w:szCs w:val="22"/>
        </w:rPr>
        <w:t xml:space="preserve"> տեղեկատվական սեմինարներ դասագրքեր մշակողների համար:  </w:t>
      </w:r>
    </w:p>
    <w:p w:rsidR="005B2973" w:rsidRPr="00F1537F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Pr="00F1537F" w:rsidRDefault="005B2973" w:rsidP="005B2973">
      <w:pPr>
        <w:jc w:val="both"/>
        <w:rPr>
          <w:rFonts w:ascii="Sylfaen" w:hAnsi="Sylfaen"/>
          <w:sz w:val="22"/>
          <w:szCs w:val="22"/>
        </w:rPr>
      </w:pPr>
      <w:r w:rsidRPr="00F1537F"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F1537F">
        <w:rPr>
          <w:rFonts w:ascii="Sylfaen" w:hAnsi="Sylfaen"/>
          <w:sz w:val="22"/>
          <w:szCs w:val="22"/>
        </w:rPr>
        <w:t>հոկտեմբերից</w:t>
      </w:r>
      <w:r w:rsidRPr="00F1537F"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F1537F">
        <w:rPr>
          <w:rFonts w:ascii="Sylfaen" w:hAnsi="Sylfaen"/>
          <w:sz w:val="22"/>
          <w:szCs w:val="22"/>
        </w:rPr>
        <w:t xml:space="preserve"> </w:t>
      </w:r>
    </w:p>
    <w:p w:rsidR="005B2973" w:rsidRPr="00F1537F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F1537F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F1537F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F1537F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F1537F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lastRenderedPageBreak/>
        <w:t>Թեկնածուի ընդհանուր որակավորումը</w:t>
      </w:r>
      <w:r w:rsidR="000750A8" w:rsidRPr="00F1537F">
        <w:rPr>
          <w:rFonts w:ascii="Sylfaen" w:hAnsi="Sylfaen" w:cs="Sylfaen"/>
          <w:sz w:val="22"/>
          <w:szCs w:val="22"/>
        </w:rPr>
        <w:t>.</w:t>
      </w:r>
    </w:p>
    <w:p w:rsidR="000E093E" w:rsidRPr="00F1537F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F1537F">
        <w:rPr>
          <w:rFonts w:ascii="Sylfaen" w:hAnsi="Sylfaen" w:cs="Sylfaen"/>
          <w:noProof/>
          <w:lang w:val="et-EE"/>
        </w:rPr>
        <w:t>բ</w:t>
      </w:r>
      <w:r w:rsidR="000E093E" w:rsidRPr="00F1537F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F1537F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F1537F">
        <w:rPr>
          <w:rFonts w:ascii="Sylfaen" w:hAnsi="Sylfaen" w:cs="Sylfaen"/>
          <w:noProof/>
          <w:lang w:val="et-EE"/>
        </w:rPr>
        <w:t>գ</w:t>
      </w:r>
      <w:r w:rsidR="000E093E" w:rsidRPr="00F1537F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F1537F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F1537F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F1537F" w:rsidRDefault="008971D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pacing w:val="-2"/>
          <w:sz w:val="22"/>
          <w:szCs w:val="22"/>
        </w:rPr>
        <w:t>ա</w:t>
      </w:r>
      <w:r w:rsidR="002D7A00" w:rsidRPr="00F1537F">
        <w:rPr>
          <w:rFonts w:ascii="Sylfaen" w:hAnsi="Sylfaen" w:cs="Sylfaen"/>
          <w:spacing w:val="-2"/>
          <w:sz w:val="22"/>
          <w:szCs w:val="22"/>
        </w:rPr>
        <w:t xml:space="preserve">ռնվազն </w:t>
      </w:r>
      <w:r w:rsidR="001C004F" w:rsidRPr="00F1537F">
        <w:rPr>
          <w:rFonts w:ascii="Sylfaen" w:hAnsi="Sylfaen" w:cs="Sylfaen"/>
          <w:sz w:val="22"/>
          <w:szCs w:val="22"/>
          <w:lang w:val="et-EE"/>
        </w:rPr>
        <w:t>հինգ</w:t>
      </w:r>
      <w:r w:rsidR="000E093E" w:rsidRPr="00F1537F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  <w:r w:rsidR="00064AC4" w:rsidRPr="00F1537F">
        <w:rPr>
          <w:rFonts w:ascii="Sylfaen" w:hAnsi="Sylfaen" w:cs="Sylfaen"/>
          <w:sz w:val="22"/>
          <w:szCs w:val="22"/>
          <w:lang w:val="et-EE"/>
        </w:rPr>
        <w:t>:</w:t>
      </w:r>
    </w:p>
    <w:p w:rsidR="00064AC4" w:rsidRPr="00F1537F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  <w:sz w:val="22"/>
          <w:szCs w:val="22"/>
        </w:rPr>
      </w:pPr>
      <w:r w:rsidRPr="00F1537F">
        <w:rPr>
          <w:rFonts w:ascii="Sylfaen" w:hAnsi="Sylfaen" w:cs="Sylfaen"/>
          <w:spacing w:val="-2"/>
          <w:sz w:val="22"/>
          <w:szCs w:val="22"/>
        </w:rPr>
        <w:t>դ</w:t>
      </w:r>
      <w:r w:rsidR="004D4DC9" w:rsidRPr="00F1537F">
        <w:rPr>
          <w:rFonts w:ascii="Sylfaen" w:hAnsi="Sylfaen" w:cs="Sylfaen"/>
          <w:spacing w:val="-2"/>
          <w:sz w:val="22"/>
          <w:szCs w:val="22"/>
        </w:rPr>
        <w:t xml:space="preserve">պրոցում դասավանդման ներկա փորձ կամ </w:t>
      </w:r>
      <w:r w:rsidRPr="00F1537F">
        <w:rPr>
          <w:rFonts w:ascii="Sylfaen" w:hAnsi="Sylfaen" w:cs="Sylfaen"/>
          <w:spacing w:val="-2"/>
          <w:sz w:val="22"/>
          <w:szCs w:val="22"/>
        </w:rPr>
        <w:t xml:space="preserve">վերջերս իրականացված դասավանդման փորձ: </w:t>
      </w:r>
      <w:r w:rsidR="004D4DC9" w:rsidRPr="00F1537F">
        <w:rPr>
          <w:rFonts w:ascii="Sylfaen" w:hAnsi="Sylfaen" w:cs="Sylfaen"/>
          <w:spacing w:val="-2"/>
          <w:sz w:val="22"/>
          <w:szCs w:val="22"/>
        </w:rPr>
        <w:t xml:space="preserve">  </w:t>
      </w:r>
    </w:p>
    <w:p w:rsidR="00064AC4" w:rsidRPr="00F1537F" w:rsidRDefault="00064AC4" w:rsidP="004D4DC9">
      <w:pPr>
        <w:ind w:left="1080"/>
        <w:jc w:val="both"/>
        <w:rPr>
          <w:rFonts w:ascii="Sylfaen" w:hAnsi="Sylfaen"/>
          <w:sz w:val="22"/>
          <w:szCs w:val="22"/>
        </w:rPr>
      </w:pPr>
    </w:p>
    <w:p w:rsidR="002D7A00" w:rsidRPr="00F1537F" w:rsidRDefault="000E093E" w:rsidP="004D4DC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>Թեկնածուի</w:t>
      </w:r>
      <w:r w:rsidR="002D7A00" w:rsidRPr="00F1537F">
        <w:rPr>
          <w:rFonts w:ascii="Sylfaen" w:hAnsi="Sylfaen" w:cs="Sylfaen"/>
          <w:sz w:val="22"/>
          <w:szCs w:val="22"/>
        </w:rPr>
        <w:t xml:space="preserve"> </w:t>
      </w:r>
      <w:r w:rsidR="001910B1" w:rsidRPr="00F1537F">
        <w:rPr>
          <w:rFonts w:ascii="Sylfaen" w:hAnsi="Sylfaen" w:cs="Sylfaen"/>
          <w:sz w:val="22"/>
          <w:szCs w:val="22"/>
        </w:rPr>
        <w:t>հատուկ</w:t>
      </w:r>
      <w:r w:rsidR="000750A8" w:rsidRPr="00F1537F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F1537F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F1537F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4D4DC9" w:rsidRPr="00F1537F" w:rsidRDefault="004D4DC9" w:rsidP="004D4DC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>ՏՀՏ</w:t>
      </w:r>
      <w:r w:rsidRPr="00F1537F">
        <w:rPr>
          <w:rFonts w:ascii="Sylfaen" w:hAnsi="Sylfaen"/>
          <w:sz w:val="22"/>
          <w:szCs w:val="22"/>
        </w:rPr>
        <w:t xml:space="preserve"> </w:t>
      </w:r>
      <w:r w:rsidRPr="00F1537F">
        <w:rPr>
          <w:rFonts w:ascii="Sylfaen" w:hAnsi="Sylfaen" w:cs="Sylfaen"/>
          <w:sz w:val="22"/>
          <w:szCs w:val="22"/>
        </w:rPr>
        <w:t>գործիքներ</w:t>
      </w:r>
      <w:r w:rsidRPr="00F1537F">
        <w:rPr>
          <w:rFonts w:ascii="Sylfaen" w:hAnsi="Sylfaen"/>
          <w:sz w:val="22"/>
          <w:szCs w:val="22"/>
        </w:rPr>
        <w:t xml:space="preserve"> </w:t>
      </w:r>
      <w:r w:rsidRPr="00F1537F">
        <w:rPr>
          <w:rFonts w:ascii="Sylfaen" w:hAnsi="Sylfaen" w:cs="Sylfaen"/>
          <w:sz w:val="22"/>
          <w:szCs w:val="22"/>
        </w:rPr>
        <w:t>կիրառելու</w:t>
      </w:r>
      <w:r w:rsidRPr="00F1537F">
        <w:rPr>
          <w:rFonts w:ascii="Sylfaen" w:hAnsi="Sylfaen"/>
          <w:sz w:val="22"/>
          <w:szCs w:val="22"/>
        </w:rPr>
        <w:t xml:space="preserve"> </w:t>
      </w:r>
      <w:r w:rsidRPr="00F1537F">
        <w:rPr>
          <w:rFonts w:ascii="Sylfaen" w:hAnsi="Sylfaen" w:cs="Sylfaen"/>
          <w:sz w:val="22"/>
          <w:szCs w:val="22"/>
        </w:rPr>
        <w:t>փորձ</w:t>
      </w:r>
      <w:r w:rsidRPr="00F1537F">
        <w:rPr>
          <w:rFonts w:ascii="Sylfaen" w:hAnsi="Sylfaen"/>
          <w:sz w:val="22"/>
          <w:szCs w:val="22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F1537F" w:rsidRDefault="008971D0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Կ</w:t>
      </w:r>
      <w:r w:rsidR="000750A8" w:rsidRPr="00F1537F">
        <w:rPr>
          <w:rFonts w:ascii="Sylfaen" w:hAnsi="Sylfaen" w:cs="Sylfaen"/>
          <w:sz w:val="22"/>
          <w:szCs w:val="22"/>
          <w:lang w:val="et-EE"/>
        </w:rPr>
        <w:t xml:space="preserve">րթական չափորոշիչների, ծրագրերի և/կամ թեստերի մշակման ուղղությամբ </w:t>
      </w:r>
      <w:r w:rsidR="00162C62" w:rsidRPr="00F1537F">
        <w:rPr>
          <w:rFonts w:ascii="Sylfaen" w:hAnsi="Sylfaen" w:cs="Sylfaen"/>
          <w:sz w:val="22"/>
          <w:szCs w:val="22"/>
          <w:lang w:val="et-EE"/>
        </w:rPr>
        <w:t>նախկին փորձառությունը</w:t>
      </w:r>
      <w:r w:rsidR="00132B95" w:rsidRPr="00F1537F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0750A8" w:rsidRPr="00F1537F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F1537F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F1537F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F1537F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F1537F">
        <w:rPr>
          <w:rFonts w:ascii="Sylfaen" w:hAnsi="Sylfaen" w:cs="Sylfaen"/>
          <w:sz w:val="22"/>
          <w:szCs w:val="22"/>
        </w:rPr>
        <w:t>– 30 միավոր</w:t>
      </w:r>
    </w:p>
    <w:p w:rsidR="002D7A00" w:rsidRPr="00F1537F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F1537F">
        <w:rPr>
          <w:rFonts w:ascii="Sylfaen" w:hAnsi="Sylfaen" w:cs="Sylfaen"/>
          <w:sz w:val="22"/>
          <w:szCs w:val="22"/>
        </w:rPr>
        <w:t xml:space="preserve">- </w:t>
      </w:r>
      <w:r w:rsidRPr="00F1537F">
        <w:rPr>
          <w:rFonts w:ascii="Sylfaen" w:hAnsi="Sylfaen" w:cs="Sylfaen"/>
          <w:sz w:val="22"/>
          <w:szCs w:val="22"/>
        </w:rPr>
        <w:t>3</w:t>
      </w:r>
      <w:r w:rsidR="002D7A00" w:rsidRPr="00F1537F">
        <w:rPr>
          <w:rFonts w:ascii="Sylfaen" w:hAnsi="Sylfaen" w:cs="Sylfaen"/>
          <w:sz w:val="22"/>
          <w:szCs w:val="22"/>
        </w:rPr>
        <w:t>0 միավոր</w:t>
      </w:r>
    </w:p>
    <w:p w:rsidR="002D7A00" w:rsidRPr="00F1537F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>հատուկ</w:t>
      </w:r>
      <w:r w:rsidR="000750A8" w:rsidRPr="00F1537F">
        <w:rPr>
          <w:rFonts w:ascii="Sylfaen" w:hAnsi="Sylfaen" w:cs="Sylfaen"/>
          <w:sz w:val="22"/>
          <w:szCs w:val="22"/>
        </w:rPr>
        <w:t xml:space="preserve"> փորձը </w:t>
      </w:r>
      <w:r w:rsidR="002D7A00" w:rsidRPr="00F1537F">
        <w:rPr>
          <w:rFonts w:ascii="Sylfaen" w:hAnsi="Sylfaen" w:cs="Sylfaen"/>
          <w:sz w:val="22"/>
          <w:szCs w:val="22"/>
        </w:rPr>
        <w:t xml:space="preserve">- </w:t>
      </w:r>
      <w:r w:rsidR="000750A8" w:rsidRPr="00F1537F">
        <w:rPr>
          <w:rFonts w:ascii="Sylfaen" w:hAnsi="Sylfaen" w:cs="Sylfaen"/>
          <w:sz w:val="22"/>
          <w:szCs w:val="22"/>
        </w:rPr>
        <w:t>4</w:t>
      </w:r>
      <w:r w:rsidR="002D7A00" w:rsidRPr="00F1537F">
        <w:rPr>
          <w:rFonts w:ascii="Sylfaen" w:hAnsi="Sylfaen" w:cs="Sylfaen"/>
          <w:sz w:val="22"/>
          <w:szCs w:val="22"/>
        </w:rPr>
        <w:t>0 միավոր</w:t>
      </w:r>
    </w:p>
    <w:p w:rsidR="002D6F90" w:rsidRPr="00F1537F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F1537F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Դիմող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F1537F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F1537F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F1537F">
        <w:rPr>
          <w:rFonts w:ascii="Sylfaen" w:hAnsi="Sylfaen" w:cs="Sylfaen"/>
        </w:rPr>
        <w:t>ինքնակենսագրական</w:t>
      </w:r>
      <w:proofErr w:type="spellEnd"/>
      <w:r w:rsidRPr="00F1537F">
        <w:rPr>
          <w:rFonts w:ascii="Sylfaen" w:hAnsi="Sylfaen"/>
          <w:lang w:val="et-EE"/>
        </w:rPr>
        <w:t xml:space="preserve"> </w:t>
      </w:r>
      <w:proofErr w:type="spellStart"/>
      <w:r w:rsidRPr="00F1537F">
        <w:rPr>
          <w:rFonts w:ascii="Sylfaen" w:hAnsi="Sylfaen"/>
        </w:rPr>
        <w:t>տվյալները</w:t>
      </w:r>
      <w:proofErr w:type="spellEnd"/>
      <w:r w:rsidRPr="00F1537F">
        <w:rPr>
          <w:rFonts w:ascii="Sylfaen" w:hAnsi="Sylfaen"/>
          <w:lang w:val="et-EE"/>
        </w:rPr>
        <w:t xml:space="preserve"> (CV), </w:t>
      </w:r>
      <w:r w:rsidRPr="00F1537F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F1537F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F1537F">
        <w:rPr>
          <w:rFonts w:ascii="Sylfaen" w:hAnsi="Sylfaen" w:cs="Sylfaen"/>
        </w:rPr>
        <w:t>Կրթությունը</w:t>
      </w:r>
      <w:proofErr w:type="spellEnd"/>
      <w:r w:rsidRPr="00F1537F">
        <w:rPr>
          <w:rFonts w:ascii="Sylfaen" w:hAnsi="Sylfaen" w:cs="Sylfaen"/>
        </w:rPr>
        <w:t xml:space="preserve"> </w:t>
      </w:r>
      <w:proofErr w:type="spellStart"/>
      <w:r w:rsidRPr="00F1537F">
        <w:rPr>
          <w:rFonts w:ascii="Sylfaen" w:hAnsi="Sylfaen" w:cs="Sylfaen"/>
        </w:rPr>
        <w:t>հիմնավորող</w:t>
      </w:r>
      <w:proofErr w:type="spellEnd"/>
      <w:r w:rsidRPr="00F1537F">
        <w:rPr>
          <w:rFonts w:ascii="Sylfaen" w:hAnsi="Sylfaen" w:cs="Sylfaen"/>
        </w:rPr>
        <w:t xml:space="preserve"> </w:t>
      </w:r>
      <w:proofErr w:type="spellStart"/>
      <w:r w:rsidRPr="00F1537F">
        <w:rPr>
          <w:rFonts w:ascii="Sylfaen" w:hAnsi="Sylfaen" w:cs="Sylfaen"/>
        </w:rPr>
        <w:t>փաստաթղթեր</w:t>
      </w:r>
      <w:proofErr w:type="spellEnd"/>
      <w:r w:rsidRPr="00F1537F">
        <w:rPr>
          <w:rFonts w:ascii="Sylfaen" w:hAnsi="Sylfaen" w:cs="Sylfaen"/>
        </w:rPr>
        <w:t xml:space="preserve">:  </w:t>
      </w:r>
    </w:p>
    <w:p w:rsidR="002D6F90" w:rsidRPr="00F1537F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փորձ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ունեցող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կարող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են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F1537F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F1537F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ծրագրերի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կենտրոն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F1537F">
        <w:rPr>
          <w:rFonts w:ascii="Sylfaen" w:hAnsi="Sylfaen" w:cs="Sylfaen"/>
          <w:sz w:val="22"/>
          <w:szCs w:val="22"/>
          <w:lang w:val="et-EE"/>
        </w:rPr>
        <w:t>ԾԻԳ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F1537F">
        <w:rPr>
          <w:rFonts w:ascii="Sylfaen" w:hAnsi="Sylfaen" w:cs="Sylfaen"/>
          <w:sz w:val="22"/>
          <w:szCs w:val="22"/>
          <w:lang w:val="et-EE"/>
        </w:rPr>
        <w:t>ք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F1537F">
        <w:rPr>
          <w:rFonts w:ascii="Sylfaen" w:hAnsi="Sylfaen" w:cs="Sylfaen"/>
          <w:sz w:val="22"/>
          <w:szCs w:val="22"/>
          <w:lang w:val="et-EE"/>
        </w:rPr>
        <w:t>Երևան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F1537F">
        <w:rPr>
          <w:rFonts w:ascii="Sylfaen" w:hAnsi="Sylfaen" w:cs="Sylfaen"/>
          <w:sz w:val="22"/>
          <w:szCs w:val="22"/>
          <w:lang w:val="et-EE"/>
        </w:rPr>
        <w:t>Ս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F1537F">
        <w:rPr>
          <w:rFonts w:ascii="Sylfaen" w:hAnsi="Sylfaen" w:cs="Sylfaen"/>
          <w:sz w:val="22"/>
          <w:szCs w:val="22"/>
          <w:lang w:val="et-EE"/>
        </w:rPr>
        <w:t>Վրացյան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փող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F1537F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F1537F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F1537F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F1537F">
        <w:rPr>
          <w:rFonts w:ascii="Sylfaen" w:hAnsi="Sylfaen" w:cs="Sylfaen"/>
          <w:sz w:val="22"/>
          <w:szCs w:val="22"/>
          <w:lang w:val="et-EE"/>
        </w:rPr>
        <w:t>ով</w:t>
      </w:r>
      <w:r w:rsidRPr="00F1537F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F1537F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F1537F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F1537F">
        <w:rPr>
          <w:rFonts w:ascii="Sylfaen" w:hAnsi="Sylfaen"/>
          <w:bCs/>
          <w:sz w:val="22"/>
          <w:szCs w:val="22"/>
          <w:lang w:eastAsia="ru-RU"/>
        </w:rPr>
        <w:t>)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մինչև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EC4488" w:rsidRPr="00F1537F">
        <w:rPr>
          <w:rFonts w:ascii="Sylfaen" w:hAnsi="Sylfaen" w:cs="Times Armenian"/>
          <w:sz w:val="22"/>
          <w:szCs w:val="22"/>
          <w:lang w:val="et-EE"/>
        </w:rPr>
        <w:t>հոկտեմբերի</w:t>
      </w:r>
      <w:r w:rsidR="00091A11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EC4488" w:rsidRPr="00F1537F">
        <w:rPr>
          <w:rFonts w:ascii="Sylfaen" w:hAnsi="Sylfaen" w:cs="Times Armenian"/>
          <w:sz w:val="22"/>
          <w:szCs w:val="22"/>
          <w:lang w:val="et-EE"/>
        </w:rPr>
        <w:t>4</w:t>
      </w:r>
      <w:r w:rsidR="00A17ADC" w:rsidRPr="00F1537F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F1537F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F1537F">
        <w:rPr>
          <w:rFonts w:ascii="Sylfaen" w:hAnsi="Sylfaen" w:cs="Sylfaen"/>
          <w:sz w:val="22"/>
          <w:szCs w:val="22"/>
          <w:lang w:val="et-EE"/>
        </w:rPr>
        <w:t>ժամը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F1537F">
        <w:rPr>
          <w:rFonts w:ascii="Sylfaen" w:hAnsi="Sylfaen" w:cs="Sylfaen"/>
          <w:sz w:val="22"/>
          <w:szCs w:val="22"/>
          <w:lang w:val="et-EE"/>
        </w:rPr>
        <w:t>ն</w:t>
      </w:r>
      <w:r w:rsidR="00A347DA" w:rsidRPr="00F1537F">
        <w:rPr>
          <w:rFonts w:ascii="Sylfaen" w:hAnsi="Sylfaen" w:cs="Times Armenian"/>
          <w:sz w:val="22"/>
          <w:szCs w:val="22"/>
          <w:lang w:val="et-EE"/>
        </w:rPr>
        <w:t xml:space="preserve">: </w:t>
      </w:r>
    </w:p>
    <w:p w:rsidR="00917998" w:rsidRDefault="00917998" w:rsidP="00E83ED9">
      <w:pPr>
        <w:tabs>
          <w:tab w:val="left" w:pos="720"/>
        </w:tabs>
        <w:jc w:val="both"/>
        <w:rPr>
          <w:rFonts w:ascii="Sylfaen" w:hAnsi="Sylfaen" w:cs="Sylfaen"/>
          <w:sz w:val="22"/>
          <w:szCs w:val="22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Այն թեկնածուները, որոնք դիմել են </w:t>
      </w:r>
      <w:r>
        <w:rPr>
          <w:rFonts w:ascii="Sylfaen" w:hAnsi="Sylfaen" w:cs="Times Armenian"/>
          <w:sz w:val="22"/>
          <w:szCs w:val="22"/>
          <w:lang w:val="et-EE"/>
        </w:rPr>
        <w:t>2019թ. նախորդ ամիսներին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հայտարարված </w:t>
      </w:r>
      <w:r>
        <w:rPr>
          <w:rFonts w:ascii="Sylfaen" w:hAnsi="Sylfaen" w:cs="Times Armenian"/>
          <w:sz w:val="22"/>
          <w:szCs w:val="22"/>
          <w:lang w:val="et-EE"/>
        </w:rPr>
        <w:t>վերոնշյալ խորհրդատվական ծառայության 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, կարող են կրկնակի չդիմել, </w:t>
      </w:r>
      <w:r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շրջանակներում:</w:t>
      </w:r>
    </w:p>
    <w:p w:rsidR="002D6F90" w:rsidRPr="00F1537F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Լրացուցիչ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համար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խնդրում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ենք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դիմել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վերո</w:t>
      </w:r>
      <w:r w:rsidR="00F15C68" w:rsidRPr="00F1537F">
        <w:rPr>
          <w:rFonts w:ascii="Sylfaen" w:hAnsi="Sylfaen" w:cs="Sylfaen"/>
          <w:sz w:val="22"/>
          <w:szCs w:val="22"/>
          <w:lang w:val="et-EE"/>
        </w:rPr>
        <w:t>ն</w:t>
      </w:r>
      <w:r w:rsidRPr="00F1537F">
        <w:rPr>
          <w:rFonts w:ascii="Sylfaen" w:hAnsi="Sylfaen" w:cs="Sylfaen"/>
          <w:sz w:val="22"/>
          <w:szCs w:val="22"/>
          <w:lang w:val="et-EE"/>
        </w:rPr>
        <w:t>շյալ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հասցեով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կամ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F1537F">
        <w:rPr>
          <w:rFonts w:ascii="Sylfaen" w:hAnsi="Sylfaen" w:cs="Times Armenian"/>
          <w:sz w:val="22"/>
          <w:szCs w:val="22"/>
          <w:lang w:val="et-EE"/>
        </w:rPr>
        <w:t xml:space="preserve"> (</w:t>
      </w:r>
      <w:r w:rsidR="00F15C68" w:rsidRPr="00F1537F">
        <w:rPr>
          <w:rFonts w:ascii="Sylfaen" w:hAnsi="Sylfaen" w:cs="Times Armenian"/>
          <w:sz w:val="22"/>
          <w:szCs w:val="22"/>
          <w:lang w:val="et-EE"/>
        </w:rPr>
        <w:t>2</w:t>
      </w:r>
      <w:r w:rsidR="00E83ED9" w:rsidRPr="00F1537F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F1537F">
        <w:rPr>
          <w:rFonts w:ascii="Sylfaen" w:hAnsi="Sylfaen" w:cs="Times Armenian"/>
          <w:sz w:val="22"/>
          <w:szCs w:val="22"/>
          <w:lang w:val="et-EE"/>
        </w:rPr>
        <w:t>)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F1537F" w:rsidRDefault="00D009D1" w:rsidP="00E83ED9">
      <w:pPr>
        <w:rPr>
          <w:rFonts w:ascii="Sylfaen" w:hAnsi="Sylfaen"/>
          <w:sz w:val="22"/>
          <w:szCs w:val="22"/>
        </w:rPr>
      </w:pPr>
    </w:p>
    <w:p w:rsidR="00E83ED9" w:rsidRPr="00F1537F" w:rsidRDefault="00E83ED9">
      <w:pPr>
        <w:rPr>
          <w:rFonts w:ascii="Sylfaen" w:hAnsi="Sylfaen"/>
          <w:sz w:val="22"/>
          <w:szCs w:val="22"/>
        </w:rPr>
      </w:pPr>
    </w:p>
    <w:sectPr w:rsidR="00E83ED9" w:rsidRPr="00F1537F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036EE"/>
    <w:rsid w:val="00064AC4"/>
    <w:rsid w:val="000750A8"/>
    <w:rsid w:val="00075FC3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47509"/>
    <w:rsid w:val="00355427"/>
    <w:rsid w:val="00363BD3"/>
    <w:rsid w:val="0037168B"/>
    <w:rsid w:val="0037462A"/>
    <w:rsid w:val="00397E94"/>
    <w:rsid w:val="00401261"/>
    <w:rsid w:val="00442C90"/>
    <w:rsid w:val="004940A9"/>
    <w:rsid w:val="004D4DC9"/>
    <w:rsid w:val="004E1476"/>
    <w:rsid w:val="00541ECD"/>
    <w:rsid w:val="00550726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A6A09"/>
    <w:rsid w:val="007E181A"/>
    <w:rsid w:val="0082469C"/>
    <w:rsid w:val="00832518"/>
    <w:rsid w:val="008971D0"/>
    <w:rsid w:val="008C5158"/>
    <w:rsid w:val="008D7C74"/>
    <w:rsid w:val="00917998"/>
    <w:rsid w:val="00934447"/>
    <w:rsid w:val="00980EA8"/>
    <w:rsid w:val="009834C8"/>
    <w:rsid w:val="009A38A1"/>
    <w:rsid w:val="009F145E"/>
    <w:rsid w:val="00A01DC6"/>
    <w:rsid w:val="00A0584E"/>
    <w:rsid w:val="00A17ADC"/>
    <w:rsid w:val="00A347DA"/>
    <w:rsid w:val="00A504BB"/>
    <w:rsid w:val="00A662E0"/>
    <w:rsid w:val="00B775BF"/>
    <w:rsid w:val="00B819E7"/>
    <w:rsid w:val="00B931B5"/>
    <w:rsid w:val="00BD1869"/>
    <w:rsid w:val="00BD7BE4"/>
    <w:rsid w:val="00C0328B"/>
    <w:rsid w:val="00C1102B"/>
    <w:rsid w:val="00C24FF6"/>
    <w:rsid w:val="00C34817"/>
    <w:rsid w:val="00C44644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A71A5"/>
    <w:rsid w:val="00DB1A43"/>
    <w:rsid w:val="00E03F5A"/>
    <w:rsid w:val="00E106AD"/>
    <w:rsid w:val="00E230DF"/>
    <w:rsid w:val="00E44B45"/>
    <w:rsid w:val="00E708D5"/>
    <w:rsid w:val="00E83ED9"/>
    <w:rsid w:val="00EC4488"/>
    <w:rsid w:val="00EE6ABD"/>
    <w:rsid w:val="00EE6D6B"/>
    <w:rsid w:val="00F03D6F"/>
    <w:rsid w:val="00F11B73"/>
    <w:rsid w:val="00F1537F"/>
    <w:rsid w:val="00F15C68"/>
    <w:rsid w:val="00F57D65"/>
    <w:rsid w:val="00F734E6"/>
    <w:rsid w:val="00F766B7"/>
    <w:rsid w:val="00FC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19E7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19E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6</cp:revision>
  <cp:lastPrinted>2016-11-03T12:10:00Z</cp:lastPrinted>
  <dcterms:created xsi:type="dcterms:W3CDTF">2019-09-27T06:38:00Z</dcterms:created>
  <dcterms:modified xsi:type="dcterms:W3CDTF">2019-09-27T09:20:00Z</dcterms:modified>
</cp:coreProperties>
</file>