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EAA" w:rsidRDefault="00001EAA" w:rsidP="00001EA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01EAA" w:rsidRDefault="00001EAA" w:rsidP="00001EAA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001EAA" w:rsidRDefault="006B7EB7" w:rsidP="00001EA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Վ</w:t>
      </w:r>
      <w:r w:rsidR="00040AE9">
        <w:rPr>
          <w:rFonts w:ascii="GHEA Grapalat" w:hAnsi="GHEA Grapalat" w:cs="Sylfaen"/>
          <w:sz w:val="20"/>
          <w:lang w:val="af-ZA"/>
        </w:rPr>
        <w:t>իճակագրական կոմիտեն</w:t>
      </w:r>
      <w:r w:rsidR="00001EAA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3C66F8" w:rsidRPr="004338E6">
        <w:rPr>
          <w:rFonts w:ascii="GHEA Grapalat" w:hAnsi="GHEA Grapalat" w:cs="Sylfaen"/>
          <w:sz w:val="20"/>
          <w:lang w:val="af-ZA"/>
        </w:rPr>
        <w:t>փոխադրամիջոցների հետ կապված ապահովագրական ծառայությունների</w:t>
      </w:r>
      <w:r w:rsidR="00001EAA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="00FD00CA" w:rsidRPr="00FD00CA">
        <w:rPr>
          <w:rFonts w:ascii="GHEA Grapalat" w:hAnsi="GHEA Grapalat" w:cs="Sylfaen"/>
          <w:sz w:val="20"/>
          <w:lang w:val="af-ZA"/>
        </w:rPr>
        <w:t>ՀՀ ՎԿ-ՄԱ-ԾՁԲ-202</w:t>
      </w:r>
      <w:r>
        <w:rPr>
          <w:rFonts w:ascii="GHEA Grapalat" w:hAnsi="GHEA Grapalat" w:cs="Sylfaen"/>
          <w:sz w:val="20"/>
          <w:lang w:val="af-ZA"/>
        </w:rPr>
        <w:t>1</w:t>
      </w:r>
      <w:r w:rsidR="00FD00CA" w:rsidRPr="00FD00CA">
        <w:rPr>
          <w:rFonts w:ascii="GHEA Grapalat" w:hAnsi="GHEA Grapalat" w:cs="Sylfaen"/>
          <w:sz w:val="20"/>
          <w:lang w:val="af-ZA"/>
        </w:rPr>
        <w:t>/</w:t>
      </w:r>
      <w:r>
        <w:rPr>
          <w:rFonts w:ascii="GHEA Grapalat" w:hAnsi="GHEA Grapalat" w:cs="Sylfaen"/>
          <w:sz w:val="20"/>
          <w:lang w:val="af-ZA"/>
        </w:rPr>
        <w:t>1</w:t>
      </w:r>
      <w:r w:rsidR="00001EAA">
        <w:rPr>
          <w:rFonts w:ascii="GHEA Grapalat" w:hAnsi="GHEA Grapalat" w:cs="Sylfaen"/>
          <w:sz w:val="20"/>
          <w:lang w:val="af-ZA"/>
        </w:rPr>
        <w:t xml:space="preserve"> ծածկագրով գնման ընթացակարգի</w:t>
      </w:r>
      <w:r w:rsidR="00FD00CA">
        <w:rPr>
          <w:rFonts w:ascii="GHEA Grapalat" w:hAnsi="GHEA Grapalat" w:cs="Sylfaen"/>
          <w:sz w:val="20"/>
          <w:lang w:val="af-ZA"/>
        </w:rPr>
        <w:t xml:space="preserve"> </w:t>
      </w:r>
      <w:r w:rsidR="00001EAA">
        <w:rPr>
          <w:rFonts w:ascii="GHEA Grapalat" w:hAnsi="GHEA Grapalat" w:cs="Sylfaen"/>
          <w:sz w:val="20"/>
          <w:lang w:val="af-ZA"/>
        </w:rPr>
        <w:t>արդյ</w:t>
      </w:r>
      <w:r w:rsidR="00FD00CA">
        <w:rPr>
          <w:rFonts w:ascii="GHEA Grapalat" w:hAnsi="GHEA Grapalat" w:cs="Sylfaen"/>
          <w:sz w:val="20"/>
          <w:lang w:val="af-ZA"/>
        </w:rPr>
        <w:t>ունքում 202</w:t>
      </w:r>
      <w:r>
        <w:rPr>
          <w:rFonts w:ascii="GHEA Grapalat" w:hAnsi="GHEA Grapalat" w:cs="Sylfaen"/>
          <w:sz w:val="20"/>
          <w:lang w:val="af-ZA"/>
        </w:rPr>
        <w:t>1</w:t>
      </w:r>
      <w:r w:rsidR="00040AE9">
        <w:rPr>
          <w:rFonts w:ascii="GHEA Grapalat" w:hAnsi="GHEA Grapalat" w:cs="Sylfaen"/>
          <w:sz w:val="20"/>
          <w:lang w:val="af-ZA"/>
        </w:rPr>
        <w:t xml:space="preserve"> թվականի հունվարի </w:t>
      </w:r>
      <w:r>
        <w:rPr>
          <w:rFonts w:ascii="GHEA Grapalat" w:hAnsi="GHEA Grapalat" w:cs="Sylfaen"/>
          <w:sz w:val="20"/>
          <w:lang w:val="af-ZA"/>
        </w:rPr>
        <w:t>21</w:t>
      </w:r>
      <w:r w:rsidR="00001EAA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3C66F8" w:rsidRPr="00F2459F">
        <w:rPr>
          <w:rFonts w:ascii="GHEA Grapalat" w:hAnsi="GHEA Grapalat" w:cs="Sylfaen"/>
          <w:sz w:val="20"/>
          <w:lang w:val="af-ZA"/>
        </w:rPr>
        <w:t>Բ</w:t>
      </w:r>
      <w:r w:rsidR="00F2459F" w:rsidRPr="00F2459F">
        <w:rPr>
          <w:rFonts w:ascii="GHEA Grapalat" w:hAnsi="GHEA Grapalat" w:cs="Sylfaen"/>
          <w:sz w:val="20"/>
          <w:lang w:val="af-ZA"/>
        </w:rPr>
        <w:t>74475</w:t>
      </w:r>
      <w:r w:rsidR="00F2459F">
        <w:rPr>
          <w:rFonts w:ascii="GHEA Grapalat" w:hAnsi="GHEA Grapalat" w:cs="Sylfaen"/>
          <w:sz w:val="20"/>
          <w:lang w:val="af-ZA"/>
        </w:rPr>
        <w:t xml:space="preserve">21368 </w:t>
      </w:r>
      <w:r w:rsidR="00001EAA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001EAA" w:rsidRDefault="00001EAA" w:rsidP="00001EAA">
      <w:pPr>
        <w:spacing w:line="36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1071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549"/>
        <w:gridCol w:w="265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109"/>
        <w:gridCol w:w="252"/>
        <w:gridCol w:w="16"/>
        <w:gridCol w:w="519"/>
        <w:gridCol w:w="204"/>
        <w:gridCol w:w="83"/>
        <w:gridCol w:w="104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523"/>
      </w:tblGrid>
      <w:tr w:rsidR="00001EAA" w:rsidTr="00307164">
        <w:trPr>
          <w:trHeight w:val="146"/>
        </w:trPr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72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001EAA" w:rsidTr="00307164">
        <w:trPr>
          <w:trHeight w:val="110"/>
        </w:trPr>
        <w:tc>
          <w:tcPr>
            <w:tcW w:w="99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2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54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001EAA" w:rsidTr="00307164">
        <w:trPr>
          <w:trHeight w:val="175"/>
        </w:trPr>
        <w:tc>
          <w:tcPr>
            <w:tcW w:w="9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01EAA" w:rsidTr="00307164">
        <w:trPr>
          <w:trHeight w:val="275"/>
        </w:trPr>
        <w:tc>
          <w:tcPr>
            <w:tcW w:w="9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B7EB7" w:rsidTr="003C66F8">
        <w:trPr>
          <w:trHeight w:val="40"/>
        </w:trPr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EB7" w:rsidRDefault="006B7E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EB7" w:rsidRPr="000227C3" w:rsidRDefault="006B7EB7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227C3">
              <w:rPr>
                <w:rFonts w:ascii="GHEA Grapalat" w:hAnsi="GHEA Grapalat" w:cs="Sylfaen"/>
                <w:sz w:val="16"/>
                <w:szCs w:val="16"/>
                <w:lang w:val="af-ZA"/>
              </w:rPr>
              <w:t>փոխադրամիջոցների հետ կապված ապահովագրական ծառայություններ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EB7" w:rsidRDefault="006B7EB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EB7" w:rsidRDefault="006B7EB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EB7" w:rsidRDefault="006B7EB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EB7" w:rsidRDefault="006B7EB7" w:rsidP="006B7EB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41000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EB7" w:rsidRDefault="006B7EB7" w:rsidP="00C87A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EB7" w:rsidRPr="000227C3" w:rsidRDefault="006B7EB7" w:rsidP="00C57038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5796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Հյունդայի Սոնատա պ/հ 150ՏՏ60 </w:t>
            </w:r>
            <w:r w:rsidRPr="003C66F8">
              <w:rPr>
                <w:rFonts w:ascii="GHEA Grapalat" w:hAnsi="GHEA Grapalat" w:cs="Sylfaen"/>
                <w:sz w:val="16"/>
                <w:szCs w:val="16"/>
                <w:lang w:val="af-ZA"/>
              </w:rPr>
              <w:t>ավտոմեքենայի փոխադրամիջոցների հետ կապված ապահովագրական ծառայություններ</w:t>
            </w:r>
          </w:p>
        </w:tc>
        <w:tc>
          <w:tcPr>
            <w:tcW w:w="1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EB7" w:rsidRPr="000227C3" w:rsidRDefault="006B7EB7" w:rsidP="00020E5F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5796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Հյունդայի Սոնատա պ/հ 150ՏՏ60 </w:t>
            </w:r>
            <w:r w:rsidRPr="003C66F8">
              <w:rPr>
                <w:rFonts w:ascii="GHEA Grapalat" w:hAnsi="GHEA Grapalat" w:cs="Sylfaen"/>
                <w:sz w:val="16"/>
                <w:szCs w:val="16"/>
                <w:lang w:val="af-ZA"/>
              </w:rPr>
              <w:t>ավտոմեքենայի փոխադրամիջոցների հետ կապված ապահովագրական ծառայություններ</w:t>
            </w:r>
          </w:p>
        </w:tc>
      </w:tr>
      <w:tr w:rsidR="006B7EB7" w:rsidTr="003C66F8">
        <w:trPr>
          <w:trHeight w:val="40"/>
        </w:trPr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EB7" w:rsidRDefault="006B7EB7" w:rsidP="00C570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EB7" w:rsidRPr="000227C3" w:rsidRDefault="006B7EB7" w:rsidP="00C57038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227C3">
              <w:rPr>
                <w:rFonts w:ascii="GHEA Grapalat" w:hAnsi="GHEA Grapalat" w:cs="Sylfaen"/>
                <w:sz w:val="16"/>
                <w:szCs w:val="16"/>
                <w:lang w:val="af-ZA"/>
              </w:rPr>
              <w:t>փոխադրամիջոցների հետ կապված ապահովագրական ծառայություններ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EB7" w:rsidRDefault="006B7EB7" w:rsidP="00C570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EB7" w:rsidRDefault="006B7EB7" w:rsidP="00C570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EB7" w:rsidRDefault="006B7EB7" w:rsidP="00C570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EB7" w:rsidRDefault="006B7EB7" w:rsidP="00C570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EB7" w:rsidRDefault="006B7EB7" w:rsidP="00C87A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EB7" w:rsidRPr="000227C3" w:rsidRDefault="006B7EB7" w:rsidP="00C57038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5796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Հյունդայի Էլանտրա պ/հ 122ՏՏ60 </w:t>
            </w:r>
            <w:r w:rsidRPr="003C66F8">
              <w:rPr>
                <w:rFonts w:ascii="GHEA Grapalat" w:hAnsi="GHEA Grapalat" w:cs="Sylfaen"/>
                <w:sz w:val="16"/>
                <w:szCs w:val="16"/>
                <w:lang w:val="af-ZA"/>
              </w:rPr>
              <w:t>ավտոմեքենայի փոխադրամիջոցների հետ կապված ապահովագրական ծառայություններ</w:t>
            </w:r>
          </w:p>
        </w:tc>
        <w:tc>
          <w:tcPr>
            <w:tcW w:w="1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EB7" w:rsidRPr="000227C3" w:rsidRDefault="006B7EB7" w:rsidP="00020E5F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15796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Հյունդայի Էլանտրա պ/հ 122ՏՏ60 </w:t>
            </w:r>
            <w:r w:rsidRPr="003C66F8">
              <w:rPr>
                <w:rFonts w:ascii="GHEA Grapalat" w:hAnsi="GHEA Grapalat" w:cs="Sylfaen"/>
                <w:sz w:val="16"/>
                <w:szCs w:val="16"/>
                <w:lang w:val="af-ZA"/>
              </w:rPr>
              <w:t>ավտոմեքենայի փոխադրամիջոցների հետ կապված ապահովագրական ծառայություններ</w:t>
            </w:r>
          </w:p>
        </w:tc>
      </w:tr>
      <w:tr w:rsidR="000227C3" w:rsidTr="00307164">
        <w:trPr>
          <w:trHeight w:val="169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7C3" w:rsidTr="00307164">
        <w:trPr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56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Pr="006E1AE8" w:rsidRDefault="000227C3" w:rsidP="00784AF7">
            <w:pPr>
              <w:rPr>
                <w:rFonts w:ascii="Sylfaen" w:hAnsi="Sylfaen" w:cs="Sylfaen"/>
                <w:sz w:val="20"/>
              </w:rPr>
            </w:pPr>
            <w:r w:rsidRPr="006E1AE8">
              <w:rPr>
                <w:rFonts w:ascii="Sylfaen" w:hAnsi="Sylfaen" w:cs="Sylfaen"/>
                <w:sz w:val="20"/>
              </w:rPr>
              <w:t xml:space="preserve">Գնումների մասին ՀՀ օրենքի 23-րդ հոդվածի 1-ին մասի </w:t>
            </w:r>
            <w:r>
              <w:rPr>
                <w:rFonts w:ascii="Sylfaen" w:hAnsi="Sylfaen" w:cs="Sylfaen"/>
                <w:sz w:val="20"/>
              </w:rPr>
              <w:t>1-ին</w:t>
            </w:r>
            <w:r w:rsidRPr="006E1AE8">
              <w:rPr>
                <w:rFonts w:ascii="Sylfaen" w:hAnsi="Sylfaen" w:cs="Sylfaen"/>
                <w:sz w:val="20"/>
              </w:rPr>
              <w:t xml:space="preserve"> կետ, ՀՀ կառավարության 04.05.2017թ. 526-Ն որոշմամբ հաստատված կարգի 23-րդ կետի </w:t>
            </w:r>
            <w:r>
              <w:rPr>
                <w:rFonts w:ascii="Sylfaen" w:hAnsi="Sylfaen" w:cs="Sylfaen"/>
                <w:sz w:val="20"/>
              </w:rPr>
              <w:t>4-րդ</w:t>
            </w:r>
            <w:r w:rsidRPr="006E1AE8">
              <w:rPr>
                <w:rFonts w:ascii="Sylfaen" w:hAnsi="Sylfaen" w:cs="Sylfaen"/>
                <w:sz w:val="20"/>
              </w:rPr>
              <w:t xml:space="preserve"> ենթակետ</w:t>
            </w:r>
            <w:r>
              <w:rPr>
                <w:rFonts w:ascii="Sylfaen" w:hAnsi="Sylfaen" w:cs="Sylfaen"/>
                <w:sz w:val="20"/>
              </w:rPr>
              <w:t>ի աղյուսակի 18-րդ տող</w:t>
            </w:r>
          </w:p>
        </w:tc>
      </w:tr>
      <w:tr w:rsidR="000227C3" w:rsidTr="00307164">
        <w:trPr>
          <w:trHeight w:val="196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7C3" w:rsidTr="00307164"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0227C3" w:rsidTr="00307164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07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7C3" w:rsidRDefault="000227C3" w:rsidP="00040A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Միջոցառում</w:t>
            </w:r>
          </w:p>
        </w:tc>
        <w:tc>
          <w:tcPr>
            <w:tcW w:w="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6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0227C3" w:rsidTr="00307164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1143</w:t>
            </w:r>
          </w:p>
        </w:tc>
        <w:tc>
          <w:tcPr>
            <w:tcW w:w="107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7C3" w:rsidRDefault="00085F54" w:rsidP="00040A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11001</w:t>
            </w:r>
          </w:p>
        </w:tc>
        <w:tc>
          <w:tcPr>
            <w:tcW w:w="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*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6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27C3" w:rsidTr="00307164">
        <w:trPr>
          <w:trHeight w:val="196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27C3" w:rsidTr="00307164"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5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0227C3" w:rsidRDefault="006B7EB7" w:rsidP="006B7EB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</w:t>
            </w:r>
            <w:r w:rsidR="000227C3">
              <w:rPr>
                <w:rFonts w:ascii="GHEA Grapalat" w:hAnsi="GHEA Grapalat"/>
                <w:b/>
                <w:sz w:val="14"/>
                <w:szCs w:val="14"/>
              </w:rPr>
              <w:t>.01.20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21</w:t>
            </w:r>
            <w:r w:rsidR="000227C3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0227C3" w:rsidTr="00307164"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95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0227C3" w:rsidTr="00307164">
        <w:trPr>
          <w:trHeight w:val="40"/>
        </w:trPr>
        <w:tc>
          <w:tcPr>
            <w:tcW w:w="6034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95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27C3" w:rsidTr="00307164"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19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0227C3" w:rsidTr="00307164">
        <w:trPr>
          <w:trHeight w:val="47"/>
        </w:trPr>
        <w:tc>
          <w:tcPr>
            <w:tcW w:w="6034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9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0227C3" w:rsidTr="00307164">
        <w:trPr>
          <w:trHeight w:val="155"/>
        </w:trPr>
        <w:tc>
          <w:tcPr>
            <w:tcW w:w="6034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227C3" w:rsidTr="00307164">
        <w:trPr>
          <w:trHeight w:val="54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7C3" w:rsidTr="00307164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Հ/Հ</w:t>
            </w:r>
          </w:p>
        </w:tc>
        <w:tc>
          <w:tcPr>
            <w:tcW w:w="227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03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0227C3" w:rsidTr="00307164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7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03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0227C3" w:rsidTr="00307164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7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8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0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0227C3" w:rsidTr="00307164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7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0227C3" w:rsidTr="00307164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315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7C3" w:rsidRDefault="000227C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B7EB7" w:rsidTr="004141EF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EB7" w:rsidRDefault="006B7E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EB7" w:rsidRDefault="006B7E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38E6">
              <w:rPr>
                <w:rFonts w:ascii="GHEA Grapalat" w:hAnsi="GHEA Grapalat"/>
                <w:sz w:val="20"/>
                <w:lang w:val="af-ZA"/>
              </w:rPr>
              <w:t xml:space="preserve">ԻՆԳՈ ԱՐՄԵՆԻԱ ԱՊԱՀՈՎԱԳՐԱԿԱՆ </w:t>
            </w:r>
            <w:r>
              <w:rPr>
                <w:rFonts w:ascii="GHEA Grapalat" w:hAnsi="GHEA Grapalat"/>
                <w:sz w:val="20"/>
                <w:lang w:val="af-ZA"/>
              </w:rPr>
              <w:t>ՓԲԸ</w:t>
            </w:r>
          </w:p>
        </w:tc>
        <w:tc>
          <w:tcPr>
            <w:tcW w:w="12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EB7" w:rsidRDefault="006B7EB7" w:rsidP="006B7E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41000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EB7" w:rsidRDefault="006B7EB7" w:rsidP="006B7E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41000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EB7" w:rsidRDefault="006B7E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EB7" w:rsidRDefault="006B7E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EB7" w:rsidRDefault="006B7EB7" w:rsidP="00C87A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41000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EB7" w:rsidRDefault="006B7EB7" w:rsidP="00C87A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41000</w:t>
            </w:r>
          </w:p>
        </w:tc>
      </w:tr>
      <w:tr w:rsidR="000227C3" w:rsidTr="00C57038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 w:rsidP="00C570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  <w:tc>
          <w:tcPr>
            <w:tcW w:w="9315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7C3" w:rsidRDefault="000227C3" w:rsidP="00C57038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B7EB7" w:rsidTr="00C57038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EB7" w:rsidRDefault="006B7EB7" w:rsidP="00C570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EB7" w:rsidRDefault="006B7EB7" w:rsidP="00C570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38E6">
              <w:rPr>
                <w:rFonts w:ascii="GHEA Grapalat" w:hAnsi="GHEA Grapalat"/>
                <w:sz w:val="20"/>
                <w:lang w:val="af-ZA"/>
              </w:rPr>
              <w:t xml:space="preserve">ԻՆԳՈ ԱՐՄԵՆԻԱ ԱՊԱՀՈՎԱԳՐԱԿԱՆ </w:t>
            </w:r>
            <w:r>
              <w:rPr>
                <w:rFonts w:ascii="GHEA Grapalat" w:hAnsi="GHEA Grapalat"/>
                <w:sz w:val="20"/>
                <w:lang w:val="af-ZA"/>
              </w:rPr>
              <w:t>ՓԲԸ</w:t>
            </w:r>
          </w:p>
        </w:tc>
        <w:tc>
          <w:tcPr>
            <w:tcW w:w="12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EB7" w:rsidRDefault="006B7EB7" w:rsidP="006B7E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EB7" w:rsidRDefault="006B7EB7" w:rsidP="006B7E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EB7" w:rsidRDefault="006B7EB7" w:rsidP="00C570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EB7" w:rsidRDefault="006B7EB7" w:rsidP="00C570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EB7" w:rsidRDefault="006B7EB7" w:rsidP="00C87A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8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EB7" w:rsidRDefault="006B7EB7" w:rsidP="00C87A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</w:tr>
      <w:tr w:rsidR="000227C3" w:rsidTr="00307164">
        <w:trPr>
          <w:trHeight w:val="468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2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հրավիրվել են բանակցություններ 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227C3" w:rsidTr="00307164">
        <w:trPr>
          <w:trHeight w:val="288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7C3" w:rsidTr="00307164"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227C3" w:rsidTr="00307164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49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227C3" w:rsidTr="00307164"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0227C3" w:rsidTr="00307164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7C3" w:rsidTr="00307164">
        <w:trPr>
          <w:trHeight w:val="550"/>
        </w:trPr>
        <w:tc>
          <w:tcPr>
            <w:tcW w:w="2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96" w:type="dxa"/>
            <w:gridSpan w:val="3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227C3" w:rsidTr="00307164">
        <w:trPr>
          <w:trHeight w:val="129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7C3" w:rsidTr="00307164">
        <w:trPr>
          <w:trHeight w:val="346"/>
        </w:trPr>
        <w:tc>
          <w:tcPr>
            <w:tcW w:w="475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595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6B7EB7" w:rsidP="006B7EB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0227C3">
              <w:rPr>
                <w:rFonts w:ascii="GHEA Grapalat" w:hAnsi="GHEA Grapalat" w:cs="Sylfaen"/>
                <w:b/>
                <w:sz w:val="14"/>
                <w:szCs w:val="14"/>
              </w:rPr>
              <w:t>1.01.20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  <w:r w:rsidR="000227C3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0227C3" w:rsidTr="00307164">
        <w:trPr>
          <w:trHeight w:val="92"/>
        </w:trPr>
        <w:tc>
          <w:tcPr>
            <w:tcW w:w="4758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84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0227C3" w:rsidTr="00307164">
        <w:trPr>
          <w:trHeight w:val="92"/>
        </w:trPr>
        <w:tc>
          <w:tcPr>
            <w:tcW w:w="4758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4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0227C3" w:rsidTr="00307164">
        <w:trPr>
          <w:trHeight w:val="344"/>
        </w:trPr>
        <w:tc>
          <w:tcPr>
            <w:tcW w:w="10710" w:type="dxa"/>
            <w:gridSpan w:val="4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 w:rsidP="00034B1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</w:t>
            </w:r>
            <w:r w:rsidR="006B7EB7">
              <w:rPr>
                <w:rFonts w:ascii="GHEA Grapalat" w:hAnsi="GHEA Grapalat" w:cs="Sylfaen"/>
                <w:b/>
                <w:sz w:val="14"/>
                <w:szCs w:val="14"/>
              </w:rPr>
              <w:t>21.01.2021թ.</w:t>
            </w:r>
          </w:p>
        </w:tc>
      </w:tr>
      <w:tr w:rsidR="000227C3" w:rsidTr="00307164">
        <w:trPr>
          <w:trHeight w:val="344"/>
        </w:trPr>
        <w:tc>
          <w:tcPr>
            <w:tcW w:w="475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95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6B7EB7" w:rsidP="00034B1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21.01.2021թ.</w:t>
            </w:r>
          </w:p>
        </w:tc>
      </w:tr>
      <w:tr w:rsidR="000227C3" w:rsidTr="00307164">
        <w:trPr>
          <w:trHeight w:val="344"/>
        </w:trPr>
        <w:tc>
          <w:tcPr>
            <w:tcW w:w="475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595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6B7EB7" w:rsidP="00034B1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21.01.2021թ.</w:t>
            </w:r>
          </w:p>
        </w:tc>
      </w:tr>
      <w:tr w:rsidR="000227C3" w:rsidTr="00307164">
        <w:trPr>
          <w:trHeight w:val="40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7C3" w:rsidTr="00307164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47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0227C3" w:rsidTr="00307164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ժամկետը</w:t>
            </w:r>
          </w:p>
        </w:tc>
        <w:tc>
          <w:tcPr>
            <w:tcW w:w="107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Կանխա-վճարի 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չափը</w:t>
            </w:r>
          </w:p>
        </w:tc>
        <w:tc>
          <w:tcPr>
            <w:tcW w:w="288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Գինը</w:t>
            </w:r>
          </w:p>
        </w:tc>
      </w:tr>
      <w:tr w:rsidR="000227C3" w:rsidTr="00307164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8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0227C3" w:rsidTr="00307164">
        <w:trPr>
          <w:trHeight w:val="263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7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0227C3" w:rsidTr="00040DF0">
        <w:trPr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  <w:r w:rsidR="00C02EDC">
              <w:rPr>
                <w:rFonts w:ascii="GHEA Grapalat" w:hAnsi="GHEA Grapalat" w:cs="Sylfaen"/>
                <w:b/>
                <w:sz w:val="14"/>
                <w:szCs w:val="14"/>
              </w:rPr>
              <w:t>, 2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 w:rsidP="00784A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38E6">
              <w:rPr>
                <w:rFonts w:ascii="GHEA Grapalat" w:hAnsi="GHEA Grapalat"/>
                <w:sz w:val="20"/>
                <w:lang w:val="af-ZA"/>
              </w:rPr>
              <w:t xml:space="preserve">ԻՆԳՈ ԱՐՄԵՆԻԱ ԱՊԱՀՈՎԱԳՐԱԿԱՆ </w:t>
            </w:r>
            <w:r>
              <w:rPr>
                <w:rFonts w:ascii="GHEA Grapalat" w:hAnsi="GHEA Grapalat"/>
                <w:sz w:val="20"/>
                <w:lang w:val="af-ZA"/>
              </w:rPr>
              <w:t>ՓԲԸ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Pr="006B7EB7" w:rsidRDefault="00F2459F" w:rsidP="00034B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F2459F">
              <w:rPr>
                <w:rFonts w:ascii="GHEA Grapalat" w:hAnsi="GHEA Grapalat" w:cs="Sylfaen"/>
                <w:sz w:val="20"/>
                <w:lang w:val="af-ZA"/>
              </w:rPr>
              <w:t>Բ74475</w:t>
            </w:r>
            <w:r>
              <w:rPr>
                <w:rFonts w:ascii="GHEA Grapalat" w:hAnsi="GHEA Grapalat" w:cs="Sylfaen"/>
                <w:sz w:val="20"/>
                <w:lang w:val="af-ZA"/>
              </w:rPr>
              <w:t>21368</w:t>
            </w:r>
            <w:bookmarkStart w:id="0" w:name="_GoBack"/>
            <w:bookmarkEnd w:id="0"/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6B7EB7" w:rsidP="00034B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21.01.2021թ.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 w:rsidP="00CC44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20.12.202</w:t>
            </w:r>
            <w:r w:rsidR="00CC449B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7C3" w:rsidRDefault="006E6244" w:rsidP="006B7E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6B7EB7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040DF0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  <w:tc>
          <w:tcPr>
            <w:tcW w:w="17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7C3" w:rsidRDefault="006B7E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71000</w:t>
            </w:r>
          </w:p>
        </w:tc>
      </w:tr>
      <w:tr w:rsidR="000227C3" w:rsidTr="00307164">
        <w:trPr>
          <w:trHeight w:val="150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0227C3" w:rsidTr="00307164">
        <w:trPr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7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227C3" w:rsidTr="00307164">
        <w:trPr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C02EDC">
              <w:rPr>
                <w:rFonts w:ascii="GHEA Grapalat" w:hAnsi="GHEA Grapalat" w:cs="Sylfaen"/>
                <w:b/>
                <w:sz w:val="14"/>
                <w:szCs w:val="14"/>
              </w:rPr>
              <w:t>, 2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 w:rsidP="00784A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338E6">
              <w:rPr>
                <w:rFonts w:ascii="GHEA Grapalat" w:hAnsi="GHEA Grapalat"/>
                <w:sz w:val="20"/>
                <w:lang w:val="af-ZA"/>
              </w:rPr>
              <w:t xml:space="preserve">ԻՆԳՈ ԱՐՄԵՆԻԱ ԱՊԱՀՈՎԱԳՐԱԿԱՆ </w:t>
            </w:r>
            <w:r>
              <w:rPr>
                <w:rFonts w:ascii="GHEA Grapalat" w:hAnsi="GHEA Grapalat"/>
                <w:sz w:val="20"/>
                <w:lang w:val="af-ZA"/>
              </w:rPr>
              <w:t>ՓԲԸ</w:t>
            </w:r>
          </w:p>
        </w:tc>
        <w:tc>
          <w:tcPr>
            <w:tcW w:w="26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Pr="00DA625B" w:rsidRDefault="000227C3" w:rsidP="00784AF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Ք. Երևան, Հանրապետության 51.53 4748.50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Pr="00A97B4F" w:rsidRDefault="000227C3" w:rsidP="00784A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97B4F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Pr="009A0A08" w:rsidRDefault="000227C3" w:rsidP="00784A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217001154806001</w:t>
            </w:r>
          </w:p>
        </w:tc>
        <w:tc>
          <w:tcPr>
            <w:tcW w:w="17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Pr="009A0A08" w:rsidRDefault="000227C3" w:rsidP="00784A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02535733</w:t>
            </w:r>
          </w:p>
        </w:tc>
      </w:tr>
      <w:tr w:rsidR="000227C3" w:rsidTr="00307164">
        <w:trPr>
          <w:trHeight w:val="288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7C3" w:rsidTr="00307164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15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227C3" w:rsidTr="00307164">
        <w:trPr>
          <w:trHeight w:val="288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7C3" w:rsidTr="00307164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5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0227C3" w:rsidTr="00307164">
        <w:trPr>
          <w:trHeight w:val="288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7C3" w:rsidTr="00307164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15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0227C3" w:rsidTr="00307164">
        <w:trPr>
          <w:trHeight w:val="288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7C3" w:rsidTr="00307164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15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0227C3" w:rsidTr="00307164">
        <w:trPr>
          <w:trHeight w:val="288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7C3" w:rsidTr="00307164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15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0227C3" w:rsidTr="00307164">
        <w:trPr>
          <w:trHeight w:val="288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27C3" w:rsidRDefault="000227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27C3" w:rsidTr="00307164">
        <w:trPr>
          <w:trHeight w:val="227"/>
        </w:trPr>
        <w:tc>
          <w:tcPr>
            <w:tcW w:w="1071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227C3" w:rsidTr="00307164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1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0227C3" w:rsidTr="00307164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Լիանա Ադամյան</w:t>
            </w:r>
          </w:p>
        </w:tc>
        <w:tc>
          <w:tcPr>
            <w:tcW w:w="39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Default="000227C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011 522253</w:t>
            </w:r>
          </w:p>
        </w:tc>
        <w:tc>
          <w:tcPr>
            <w:tcW w:w="361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27C3" w:rsidRPr="00EA0F2B" w:rsidRDefault="00A30D5F" w:rsidP="004141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0227C3" w:rsidRPr="000A041B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liana@armstat.am</w:t>
              </w:r>
            </w:hyperlink>
            <w:r w:rsidR="000227C3" w:rsidRPr="00EA0F2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001EAA" w:rsidRDefault="00001EAA" w:rsidP="00001EA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23551" w:rsidRDefault="00001EAA" w:rsidP="006E6244">
      <w:pPr>
        <w:spacing w:after="240"/>
        <w:ind w:firstLine="709"/>
        <w:jc w:val="both"/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b/>
          <w:i/>
          <w:sz w:val="20"/>
          <w:lang w:val="af-ZA"/>
        </w:rPr>
        <w:t xml:space="preserve"> ՀՀ </w:t>
      </w:r>
      <w:r w:rsidR="00EA0F2B">
        <w:rPr>
          <w:rFonts w:ascii="GHEA Grapalat" w:hAnsi="GHEA Grapalat"/>
          <w:b/>
          <w:i/>
          <w:sz w:val="20"/>
          <w:lang w:val="af-ZA"/>
        </w:rPr>
        <w:t>վիճակագրական կոմիտե</w:t>
      </w:r>
      <w:r>
        <w:rPr>
          <w:rFonts w:ascii="GHEA Grapalat" w:hAnsi="GHEA Grapalat"/>
          <w:b/>
          <w:i/>
          <w:sz w:val="20"/>
          <w:lang w:val="af-ZA"/>
        </w:rPr>
        <w:t>:</w:t>
      </w:r>
    </w:p>
    <w:sectPr w:rsidR="00523551" w:rsidSect="00307164">
      <w:pgSz w:w="12240" w:h="15840"/>
      <w:pgMar w:top="1440" w:right="45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D5F" w:rsidRDefault="00A30D5F" w:rsidP="00001EAA">
      <w:r>
        <w:separator/>
      </w:r>
    </w:p>
  </w:endnote>
  <w:endnote w:type="continuationSeparator" w:id="0">
    <w:p w:rsidR="00A30D5F" w:rsidRDefault="00A30D5F" w:rsidP="0000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D5F" w:rsidRDefault="00A30D5F" w:rsidP="00001EAA">
      <w:r>
        <w:separator/>
      </w:r>
    </w:p>
  </w:footnote>
  <w:footnote w:type="continuationSeparator" w:id="0">
    <w:p w:rsidR="00A30D5F" w:rsidRDefault="00A30D5F" w:rsidP="00001EAA">
      <w:r>
        <w:continuationSeparator/>
      </w:r>
    </w:p>
  </w:footnote>
  <w:footnote w:id="1">
    <w:p w:rsidR="00001EAA" w:rsidRDefault="00001EAA" w:rsidP="00001EAA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001EAA" w:rsidRDefault="00001EAA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01EAA" w:rsidRDefault="00001EAA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227C3" w:rsidRDefault="000227C3" w:rsidP="00001EA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0227C3" w:rsidRDefault="000227C3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227C3" w:rsidRDefault="000227C3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227C3" w:rsidRDefault="000227C3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227C3" w:rsidRDefault="000227C3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227C3" w:rsidRDefault="000227C3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227C3" w:rsidRDefault="000227C3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227C3" w:rsidRDefault="000227C3" w:rsidP="00001EA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927"/>
    <w:rsid w:val="00001EAA"/>
    <w:rsid w:val="000227C3"/>
    <w:rsid w:val="00034B18"/>
    <w:rsid w:val="00040AE9"/>
    <w:rsid w:val="00040DF0"/>
    <w:rsid w:val="00085F54"/>
    <w:rsid w:val="0011629B"/>
    <w:rsid w:val="00157964"/>
    <w:rsid w:val="00175F34"/>
    <w:rsid w:val="001B1812"/>
    <w:rsid w:val="001D1678"/>
    <w:rsid w:val="00307164"/>
    <w:rsid w:val="003939FF"/>
    <w:rsid w:val="003B1C84"/>
    <w:rsid w:val="003C66F8"/>
    <w:rsid w:val="003F7A31"/>
    <w:rsid w:val="004141EF"/>
    <w:rsid w:val="004157C1"/>
    <w:rsid w:val="00416927"/>
    <w:rsid w:val="005036AE"/>
    <w:rsid w:val="00523551"/>
    <w:rsid w:val="00602B15"/>
    <w:rsid w:val="006B7EB7"/>
    <w:rsid w:val="006D767B"/>
    <w:rsid w:val="006E6244"/>
    <w:rsid w:val="00883D00"/>
    <w:rsid w:val="008D4F3C"/>
    <w:rsid w:val="00A244B3"/>
    <w:rsid w:val="00A30D5F"/>
    <w:rsid w:val="00A534ED"/>
    <w:rsid w:val="00B21BBE"/>
    <w:rsid w:val="00C02EDC"/>
    <w:rsid w:val="00CB683C"/>
    <w:rsid w:val="00CC449B"/>
    <w:rsid w:val="00D05802"/>
    <w:rsid w:val="00EA0F2B"/>
    <w:rsid w:val="00F2459F"/>
    <w:rsid w:val="00FD00CA"/>
    <w:rsid w:val="00FF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EA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001EA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01EA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001EA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01EA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001EA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0F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EA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001EA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01EA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001EA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01EA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001EA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0F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9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na@armstat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63381-E76F-4254-A2F6-0E8420D08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Kazaryan</dc:creator>
  <cp:keywords/>
  <dc:description/>
  <cp:lastModifiedBy>Liana Adamyan</cp:lastModifiedBy>
  <cp:revision>36</cp:revision>
  <dcterms:created xsi:type="dcterms:W3CDTF">2019-01-30T11:03:00Z</dcterms:created>
  <dcterms:modified xsi:type="dcterms:W3CDTF">2021-01-21T07:46:00Z</dcterms:modified>
</cp:coreProperties>
</file>