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415FA0" w:rsidRDefault="00415FA0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en-US"/>
              </w:rPr>
            </w:pPr>
            <w:r w:rsidRPr="00415FA0">
              <w:rPr>
                <w:bCs/>
                <w:lang w:val="hy-AM"/>
              </w:rPr>
              <w:t>№226</w:t>
            </w:r>
            <w:r>
              <w:rPr>
                <w:bCs/>
                <w:lang w:val="en-US"/>
              </w:rPr>
              <w:t>/</w:t>
            </w:r>
            <w:r w:rsidRPr="00415FA0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415FA0">
              <w:rPr>
                <w:bCs/>
                <w:lang w:val="hy-AM"/>
              </w:rPr>
              <w:t>25_4.3_092</w:t>
            </w:r>
            <w:r>
              <w:rPr>
                <w:bCs/>
                <w:lang w:val="en-US"/>
              </w:rPr>
              <w:t>/</w:t>
            </w:r>
            <w:r w:rsidRPr="00415FA0">
              <w:rPr>
                <w:bCs/>
                <w:lang w:val="hy-AM"/>
              </w:rPr>
              <w:t>18.07.25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15FA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71CC0" w:rsidRDefault="00415FA0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Ռեսիվերի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15FA0" w:rsidRDefault="00415FA0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lang w:eastAsia="en-US"/>
              </w:rPr>
              <w:t>Поставка</w:t>
            </w:r>
            <w:r w:rsidRPr="00415FA0">
              <w:rPr>
                <w:lang w:eastAsia="en-US"/>
              </w:rPr>
              <w:t xml:space="preserve"> </w:t>
            </w:r>
            <w:r w:rsidRPr="0096575F">
              <w:rPr>
                <w:rFonts w:ascii="Sylfaen" w:hAnsi="Sylfaen"/>
                <w:szCs w:val="22"/>
              </w:rPr>
              <w:t>ресивера</w:t>
            </w:r>
            <w:r w:rsidRPr="00415FA0">
              <w:rPr>
                <w:rFonts w:ascii="Sylfaen" w:hAnsi="Sylfaen"/>
                <w:szCs w:val="22"/>
              </w:rPr>
              <w:t xml:space="preserve"> </w:t>
            </w:r>
            <w:r>
              <w:rPr>
                <w:lang w:eastAsia="en-US"/>
              </w:rPr>
              <w:t>для</w:t>
            </w:r>
            <w:r w:rsidRPr="00415FA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нужд</w:t>
            </w:r>
            <w:r w:rsidRPr="00415FA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ЗАО</w:t>
            </w:r>
            <w:r w:rsidRPr="00415FA0">
              <w:rPr>
                <w:lang w:eastAsia="en-US"/>
              </w:rPr>
              <w:t xml:space="preserve"> «</w:t>
            </w:r>
            <w:r>
              <w:rPr>
                <w:lang w:eastAsia="en-US"/>
              </w:rPr>
              <w:t>Газпром</w:t>
            </w:r>
            <w:r w:rsidRPr="00415FA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Армения</w:t>
            </w:r>
            <w:r w:rsidRPr="00415FA0">
              <w:rPr>
                <w:lang w:eastAsia="en-US"/>
              </w:rPr>
              <w:t>»</w:t>
            </w:r>
          </w:p>
        </w:tc>
      </w:tr>
      <w:tr w:rsidR="00B74ADB" w:rsidRPr="00415FA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15FA0" w:rsidRDefault="00415FA0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15FA0">
              <w:rPr>
                <w:rStyle w:val="ezkurwreuab5ozgtqnkl"/>
                <w:lang w:val="en-US"/>
              </w:rPr>
              <w:t>Supply</w:t>
            </w:r>
            <w:r w:rsidRPr="00415FA0">
              <w:rPr>
                <w:lang w:val="en-US"/>
              </w:rPr>
              <w:t xml:space="preserve">  of the receiver </w:t>
            </w:r>
            <w:r w:rsidRPr="00415FA0">
              <w:rPr>
                <w:rStyle w:val="ezkurwreuab5ozgtqnkl"/>
                <w:lang w:val="en-US"/>
              </w:rPr>
              <w:t>for</w:t>
            </w:r>
            <w:r w:rsidRPr="00415FA0">
              <w:rPr>
                <w:lang w:val="en-US"/>
              </w:rPr>
              <w:t xml:space="preserve"> the </w:t>
            </w:r>
            <w:r w:rsidRPr="00415FA0">
              <w:rPr>
                <w:rStyle w:val="ezkurwreuab5ozgtqnkl"/>
                <w:lang w:val="en-US"/>
              </w:rPr>
              <w:t>needs</w:t>
            </w:r>
            <w:r w:rsidRPr="00415FA0">
              <w:rPr>
                <w:lang w:val="en-US"/>
              </w:rPr>
              <w:t xml:space="preserve"> of </w:t>
            </w:r>
            <w:r w:rsidRPr="00415FA0">
              <w:rPr>
                <w:rStyle w:val="ezkurwreuab5ozgtqnkl"/>
                <w:lang w:val="en-US"/>
              </w:rPr>
              <w:t>Gazprom</w:t>
            </w:r>
            <w:r w:rsidRPr="00415FA0">
              <w:rPr>
                <w:lang w:val="en-US"/>
              </w:rPr>
              <w:t xml:space="preserve"> </w:t>
            </w:r>
            <w:r w:rsidRPr="00415FA0">
              <w:rPr>
                <w:rStyle w:val="ezkurwreuab5ozgtqnkl"/>
                <w:lang w:val="en-US"/>
              </w:rPr>
              <w:t>Armenia</w:t>
            </w:r>
            <w:r w:rsidRPr="00415FA0">
              <w:rPr>
                <w:lang w:val="en-US"/>
              </w:rPr>
              <w:t xml:space="preserve"> </w:t>
            </w:r>
            <w:r w:rsidRPr="00415FA0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15FA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5FA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5FA0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415FA0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5FA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5F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5FA0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15FA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5F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5F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15FA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15FA0" w:rsidRDefault="00771CC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15FA0">
              <w:rPr>
                <w:lang w:val="af-ZA"/>
              </w:rPr>
              <w:t>«</w:t>
            </w:r>
            <w:proofErr w:type="spellStart"/>
            <w:r w:rsidRPr="00771CC0">
              <w:rPr>
                <w:lang w:val="en-US"/>
              </w:rPr>
              <w:t>Ռեֆորս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Գրուպ</w:t>
            </w:r>
            <w:proofErr w:type="spellEnd"/>
            <w:r w:rsidRPr="00415FA0">
              <w:rPr>
                <w:lang w:val="af-ZA"/>
              </w:rPr>
              <w:t xml:space="preserve">» </w:t>
            </w:r>
            <w:r w:rsidRPr="00771CC0">
              <w:rPr>
                <w:lang w:val="en-US"/>
              </w:rPr>
              <w:t>ՍՊԸ</w:t>
            </w:r>
            <w:r w:rsidR="00B61903" w:rsidRPr="00415FA0">
              <w:rPr>
                <w:lang w:val="af-ZA"/>
              </w:rPr>
              <w:t xml:space="preserve"> </w:t>
            </w:r>
            <w:r w:rsidRPr="00771CC0">
              <w:rPr>
                <w:lang w:val="en-US"/>
              </w:rPr>
              <w:t>ՀՀ</w:t>
            </w:r>
            <w:r w:rsidRPr="00415FA0">
              <w:rPr>
                <w:lang w:val="af-ZA"/>
              </w:rPr>
              <w:t xml:space="preserve">, </w:t>
            </w:r>
            <w:r w:rsidRPr="00771CC0">
              <w:rPr>
                <w:lang w:val="en-US"/>
              </w:rPr>
              <w:t>ք</w:t>
            </w:r>
            <w:r w:rsidRPr="00415FA0">
              <w:rPr>
                <w:lang w:val="af-ZA"/>
              </w:rPr>
              <w:t xml:space="preserve">. </w:t>
            </w:r>
            <w:proofErr w:type="spellStart"/>
            <w:r w:rsidRPr="00771CC0">
              <w:rPr>
                <w:lang w:val="en-US"/>
              </w:rPr>
              <w:t>Երևան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Աբելյան</w:t>
            </w:r>
            <w:proofErr w:type="spellEnd"/>
            <w:r w:rsidRPr="00415FA0">
              <w:rPr>
                <w:lang w:val="af-ZA"/>
              </w:rPr>
              <w:t xml:space="preserve"> 6/4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15FA0" w:rsidRDefault="00771CC0" w:rsidP="00771CC0">
            <w:pPr>
              <w:tabs>
                <w:tab w:val="left" w:pos="2892"/>
              </w:tabs>
              <w:spacing w:line="276" w:lineRule="auto"/>
              <w:jc w:val="center"/>
            </w:pPr>
            <w:r w:rsidRPr="00415FA0">
              <w:t>ООО "</w:t>
            </w:r>
            <w:proofErr w:type="spellStart"/>
            <w:r w:rsidRPr="00415FA0">
              <w:t>Рефорс</w:t>
            </w:r>
            <w:proofErr w:type="spellEnd"/>
            <w:r w:rsidRPr="00415FA0">
              <w:t xml:space="preserve"> Групп" РА, г. Ереван </w:t>
            </w:r>
            <w:proofErr w:type="spellStart"/>
            <w:r w:rsidRPr="00415FA0">
              <w:t>Абелян</w:t>
            </w:r>
            <w:proofErr w:type="spellEnd"/>
            <w:r w:rsidRPr="00415FA0">
              <w:t xml:space="preserve"> 6/4</w:t>
            </w:r>
          </w:p>
        </w:tc>
      </w:tr>
      <w:tr w:rsidR="00271852" w:rsidRPr="00415FA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771CC0">
              <w:rPr>
                <w:lang w:val="en-US"/>
              </w:rPr>
              <w:t>Refor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Group LLC, RA  Yerevan </w:t>
            </w:r>
            <w:proofErr w:type="spellStart"/>
            <w:r w:rsidRPr="00771CC0">
              <w:rPr>
                <w:lang w:val="en-US"/>
              </w:rPr>
              <w:t>Abel</w:t>
            </w:r>
            <w:r>
              <w:rPr>
                <w:lang w:val="en-US"/>
              </w:rPr>
              <w:t>y</w:t>
            </w:r>
            <w:r w:rsidRPr="00771CC0">
              <w:rPr>
                <w:lang w:val="en-US"/>
              </w:rPr>
              <w:t>an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415FA0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20</w:t>
            </w:r>
            <w:r w:rsidR="00771CC0">
              <w:rPr>
                <w:rFonts w:ascii="Sylfaen" w:hAnsi="Sylfaen" w:cs="Arial"/>
                <w:b/>
                <w:color w:val="000000"/>
                <w:lang w:val="af-ZA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af-ZA"/>
              </w:rPr>
              <w:t>736</w:t>
            </w:r>
            <w:bookmarkStart w:id="0" w:name="_GoBack"/>
            <w:bookmarkEnd w:id="0"/>
            <w:r w:rsidR="00771CC0">
              <w:rPr>
                <w:rFonts w:ascii="Sylfaen" w:hAnsi="Sylfaen" w:cs="Arial"/>
                <w:b/>
                <w:color w:val="000000"/>
                <w:lang w:val="af-ZA"/>
              </w:rPr>
              <w:t xml:space="preserve">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15FA0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33F9-0BAB-436A-A296-DC59A53A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2025-09-25T11:28:00Z</dcterms:modified>
</cp:coreProperties>
</file>