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F5C1FC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>
        <w:rPr>
          <w:rFonts w:ascii="GHEA Grapalat" w:hAnsi="GHEA Grapalat" w:cs="Sylfaen"/>
          <w:i/>
          <w:sz w:val="16"/>
        </w:rPr>
        <w:t>Հավելված</w:t>
      </w:r>
      <w:proofErr w:type="spellEnd"/>
      <w:r>
        <w:rPr>
          <w:rFonts w:ascii="GHEA Grapalat" w:hAnsi="GHEA Grapalat" w:cs="Sylfaen"/>
          <w:i/>
          <w:sz w:val="16"/>
        </w:rPr>
        <w:t xml:space="preserve"> N 13</w:t>
      </w:r>
    </w:p>
    <w:p w14:paraId="122F00D0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</w:t>
      </w:r>
      <w:proofErr w:type="spellStart"/>
      <w:r>
        <w:rPr>
          <w:rFonts w:ascii="GHEA Grapalat" w:hAnsi="GHEA Grapalat" w:cs="Sylfaen"/>
          <w:i/>
          <w:sz w:val="16"/>
        </w:rPr>
        <w:t>ֆինանսների</w:t>
      </w:r>
      <w:proofErr w:type="spellEnd"/>
      <w:r>
        <w:rPr>
          <w:rFonts w:ascii="GHEA Grapalat" w:hAnsi="GHEA Grapalat" w:cs="Sylfaen"/>
          <w:i/>
          <w:sz w:val="16"/>
        </w:rPr>
        <w:t xml:space="preserve"> </w:t>
      </w:r>
      <w:proofErr w:type="spellStart"/>
      <w:r>
        <w:rPr>
          <w:rFonts w:ascii="GHEA Grapalat" w:hAnsi="GHEA Grapalat" w:cs="Sylfaen"/>
          <w:i/>
          <w:sz w:val="16"/>
        </w:rPr>
        <w:t>նախարարի</w:t>
      </w:r>
      <w:proofErr w:type="spellEnd"/>
      <w:r>
        <w:rPr>
          <w:rFonts w:ascii="GHEA Grapalat" w:hAnsi="GHEA Grapalat" w:cs="Sylfaen"/>
          <w:i/>
          <w:sz w:val="16"/>
        </w:rPr>
        <w:t xml:space="preserve"> 2022 </w:t>
      </w:r>
      <w:proofErr w:type="spellStart"/>
      <w:r>
        <w:rPr>
          <w:rFonts w:ascii="GHEA Grapalat" w:hAnsi="GHEA Grapalat" w:cs="Sylfaen"/>
          <w:i/>
          <w:sz w:val="16"/>
        </w:rPr>
        <w:t>թվականի</w:t>
      </w:r>
      <w:proofErr w:type="spellEnd"/>
      <w:r>
        <w:rPr>
          <w:rFonts w:ascii="GHEA Grapalat" w:hAnsi="GHEA Grapalat" w:cs="Sylfaen"/>
          <w:i/>
          <w:sz w:val="16"/>
        </w:rPr>
        <w:t xml:space="preserve"> </w:t>
      </w:r>
    </w:p>
    <w:p w14:paraId="303EDB5E" w14:textId="726049B8" w:rsidR="00A82AF8" w:rsidRPr="00752623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N </w:t>
      </w:r>
      <w:r>
        <w:rPr>
          <w:rFonts w:ascii="GHEA Grapalat" w:hAnsi="GHEA Grapalat" w:cs="Sylfaen"/>
          <w:i/>
          <w:sz w:val="16"/>
        </w:rPr>
        <w:t xml:space="preserve"> 235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14:paraId="76727AA3" w14:textId="77777777" w:rsidR="00A82AF8" w:rsidRDefault="00A82AF8" w:rsidP="00A82AF8">
      <w:pPr>
        <w:pStyle w:val="a5"/>
        <w:jc w:val="right"/>
        <w:rPr>
          <w:rFonts w:ascii="GHEA Grapalat" w:hAnsi="GHEA Grapalat"/>
          <w:lang w:val="af-ZA"/>
        </w:rPr>
      </w:pPr>
    </w:p>
    <w:p w14:paraId="20D7C916" w14:textId="77777777" w:rsidR="00A82AF8" w:rsidRDefault="00A82AF8" w:rsidP="00A82AF8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  <w:proofErr w:type="spellStart"/>
      <w:r>
        <w:rPr>
          <w:rFonts w:ascii="GHEA Grapalat" w:hAnsi="GHEA Grapalat" w:cs="Sylfaen"/>
          <w:i/>
          <w:sz w:val="20"/>
          <w:u w:val="single"/>
        </w:rPr>
        <w:t>Օրինակելի</w:t>
      </w:r>
      <w:proofErr w:type="spellEnd"/>
      <w:r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proofErr w:type="spellStart"/>
      <w:r>
        <w:rPr>
          <w:rFonts w:ascii="GHEA Grapalat" w:hAnsi="GHEA Grapalat" w:cs="Sylfaen"/>
          <w:i/>
          <w:sz w:val="20"/>
          <w:u w:val="single"/>
        </w:rPr>
        <w:t>ձև</w:t>
      </w:r>
      <w:proofErr w:type="spellEnd"/>
    </w:p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62938061" w:rsidR="00A82AF8" w:rsidRPr="004B3AAE" w:rsidRDefault="00A82AF8" w:rsidP="00A82AF8">
      <w:pPr>
        <w:pStyle w:val="3"/>
        <w:ind w:firstLine="0"/>
        <w:rPr>
          <w:rFonts w:ascii="GHEA Grapalat" w:hAnsi="GHEA Grapalat" w:cs="Sylfaen"/>
          <w:b w:val="0"/>
          <w:sz w:val="24"/>
          <w:szCs w:val="24"/>
          <w:u w:val="single"/>
          <w:lang w:val="af-ZA"/>
        </w:rPr>
      </w:pPr>
      <w:r w:rsidRPr="000524A8">
        <w:rPr>
          <w:rFonts w:ascii="GHEA Grapalat" w:hAnsi="GHEA Grapalat"/>
          <w:b w:val="0"/>
          <w:sz w:val="24"/>
          <w:szCs w:val="24"/>
          <w:lang w:val="af-ZA"/>
        </w:rPr>
        <w:t xml:space="preserve">Ընթացակարգի ծածկագիրը </w:t>
      </w:r>
      <w:r w:rsidR="000524A8" w:rsidRPr="000524A8">
        <w:rPr>
          <w:rFonts w:ascii="GHEA Grapalat" w:hAnsi="GHEA Grapalat"/>
          <w:b w:val="0"/>
          <w:sz w:val="24"/>
          <w:szCs w:val="24"/>
          <w:lang w:val="af-ZA"/>
        </w:rPr>
        <w:t>ՀՀ-ԲԾ-Ա-ԳՀԱՊՁԲ-22/</w:t>
      </w:r>
      <w:r w:rsidR="004B3AAE">
        <w:rPr>
          <w:rFonts w:ascii="GHEA Grapalat" w:hAnsi="GHEA Grapalat"/>
          <w:b w:val="0"/>
          <w:sz w:val="24"/>
          <w:szCs w:val="24"/>
          <w:lang w:val="hy-AM"/>
        </w:rPr>
        <w:t>12</w:t>
      </w:r>
      <w:r w:rsidR="004B3AAE" w:rsidRPr="004B3AAE">
        <w:rPr>
          <w:rFonts w:ascii="GHEA Grapalat" w:hAnsi="GHEA Grapalat"/>
          <w:b w:val="0"/>
          <w:sz w:val="24"/>
          <w:szCs w:val="24"/>
          <w:lang w:val="af-ZA"/>
        </w:rPr>
        <w:t>9</w:t>
      </w:r>
    </w:p>
    <w:p w14:paraId="4B1B096A" w14:textId="77777777" w:rsidR="00A82AF8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5C6B9C4C" w:rsidR="00A82AF8" w:rsidRPr="000524A8" w:rsidRDefault="000524A8" w:rsidP="000524A8">
      <w:pPr>
        <w:ind w:firstLine="709"/>
        <w:jc w:val="both"/>
        <w:rPr>
          <w:rFonts w:ascii="GHEA Grapalat" w:hAnsi="GHEA Grapalat" w:cs="Sylfaen"/>
          <w:szCs w:val="24"/>
          <w:lang w:val="af-ZA"/>
        </w:rPr>
      </w:pPr>
      <w:r w:rsidRPr="000524A8">
        <w:rPr>
          <w:rFonts w:ascii="GHEA Grapalat" w:hAnsi="GHEA Grapalat"/>
          <w:szCs w:val="24"/>
          <w:lang w:val="hy-AM"/>
        </w:rPr>
        <w:t>Շ</w:t>
      </w:r>
      <w:r w:rsidRPr="000524A8">
        <w:rPr>
          <w:rFonts w:ascii="GHEA Grapalat" w:hAnsi="GHEA Grapalat"/>
          <w:szCs w:val="24"/>
          <w:lang w:val="af-ZA"/>
        </w:rPr>
        <w:t>րջակա միջավայրի նախարարության «Բնապահպանական ծրագրերի իրականացման գրասենյակ» պետական հիմնարկը</w:t>
      </w:r>
      <w:r w:rsidR="00A82AF8" w:rsidRPr="000524A8">
        <w:rPr>
          <w:rFonts w:ascii="GHEA Grapalat" w:hAnsi="GHEA Grapalat" w:cs="Sylfaen"/>
          <w:szCs w:val="24"/>
          <w:lang w:val="af-ZA"/>
        </w:rPr>
        <w:t xml:space="preserve"> ստորև ներկայացնում է իր կարիքների համար </w:t>
      </w:r>
      <w:r w:rsidR="00A82AF8" w:rsidRPr="000524A8">
        <w:rPr>
          <w:rFonts w:ascii="GHEA Grapalat" w:hAnsi="GHEA Grapalat" w:cs="Sylfaen"/>
          <w:szCs w:val="24"/>
          <w:lang w:val="af-ZA"/>
        </w:rPr>
        <w:tab/>
      </w:r>
      <w:r w:rsidRPr="000524A8">
        <w:rPr>
          <w:rFonts w:ascii="GHEA Grapalat" w:hAnsi="GHEA Grapalat" w:cs="Sylfaen"/>
          <w:szCs w:val="24"/>
          <w:lang w:val="hy-AM"/>
        </w:rPr>
        <w:t>ռեգուլյար բենզինի</w:t>
      </w:r>
      <w:r w:rsidR="00A82AF8" w:rsidRPr="000524A8">
        <w:rPr>
          <w:rFonts w:ascii="GHEA Grapalat" w:hAnsi="GHEA Grapalat" w:cs="Sylfaen"/>
          <w:szCs w:val="24"/>
          <w:lang w:val="af-ZA"/>
        </w:rPr>
        <w:t xml:space="preserve"> ձեռքբերման նպատակով կազմակերպված </w:t>
      </w:r>
      <w:r w:rsidRPr="000524A8">
        <w:rPr>
          <w:rFonts w:ascii="GHEA Grapalat" w:hAnsi="GHEA Grapalat"/>
          <w:szCs w:val="24"/>
          <w:lang w:val="af-ZA"/>
        </w:rPr>
        <w:t>ՀՀ-ԲԾ-Ա-ԳՀԱՊՁԲ-22/</w:t>
      </w:r>
      <w:r w:rsidR="004B3AAE">
        <w:rPr>
          <w:rFonts w:ascii="GHEA Grapalat" w:hAnsi="GHEA Grapalat"/>
          <w:szCs w:val="24"/>
          <w:lang w:val="hy-AM"/>
        </w:rPr>
        <w:t>12</w:t>
      </w:r>
      <w:r w:rsidR="004B3AAE" w:rsidRPr="004B3AAE">
        <w:rPr>
          <w:rFonts w:ascii="GHEA Grapalat" w:hAnsi="GHEA Grapalat"/>
          <w:szCs w:val="24"/>
          <w:lang w:val="af-ZA"/>
        </w:rPr>
        <w:t>9</w:t>
      </w:r>
      <w:bookmarkStart w:id="0" w:name="_GoBack"/>
      <w:bookmarkEnd w:id="0"/>
      <w:r w:rsidRPr="000524A8">
        <w:rPr>
          <w:rFonts w:ascii="GHEA Grapalat" w:hAnsi="GHEA Grapalat"/>
          <w:szCs w:val="24"/>
          <w:lang w:val="hy-AM"/>
        </w:rPr>
        <w:t xml:space="preserve"> </w:t>
      </w:r>
      <w:r w:rsidR="00A82AF8" w:rsidRPr="000524A8">
        <w:rPr>
          <w:rFonts w:ascii="GHEA Grapalat" w:hAnsi="GHEA Grapalat" w:cs="Sylfaen"/>
          <w:szCs w:val="24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A82AF8" w:rsidRPr="004B3AAE" w14:paraId="490F87FD" w14:textId="77777777" w:rsidTr="00312B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4B3AAE" w14:paraId="0260467A" w14:textId="77777777" w:rsidTr="00312B7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0D0C32" w14:paraId="44947C86" w14:textId="77777777" w:rsidTr="00312B7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3BF331C4" w14:textId="1A0853D9" w:rsidR="00A82AF8" w:rsidRPr="000D0C32" w:rsidRDefault="000524A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95215">
              <w:rPr>
                <w:rFonts w:ascii="GHEA Grapalat" w:hAnsi="GHEA Grapalat" w:cs="Arial"/>
                <w:sz w:val="22"/>
                <w:lang w:val="hy-AM"/>
              </w:rPr>
              <w:t>Բենզին ռեգուլյար</w:t>
            </w:r>
          </w:p>
        </w:tc>
        <w:tc>
          <w:tcPr>
            <w:tcW w:w="2713" w:type="dxa"/>
            <w:shd w:val="clear" w:color="auto" w:fill="auto"/>
          </w:tcPr>
          <w:p w14:paraId="08354EC7" w14:textId="77777777" w:rsidR="00A82AF8" w:rsidRDefault="000524A8" w:rsidP="00312B7C">
            <w:pPr>
              <w:jc w:val="center"/>
              <w:rPr>
                <w:rFonts w:ascii="GHEA Grapalat" w:hAnsi="GHEA Grapalat" w:cs="GHEA Grapalat"/>
                <w:bCs/>
                <w:color w:val="000000"/>
                <w:lang w:val="hy-AM"/>
              </w:rPr>
            </w:pPr>
            <w:r w:rsidRPr="004B3AAE">
              <w:rPr>
                <w:rFonts w:ascii="GHEA Grapalat" w:hAnsi="GHEA Grapalat" w:cs="GHEA Grapalat"/>
                <w:bCs/>
                <w:color w:val="000000"/>
                <w:lang w:val="af-ZA"/>
              </w:rPr>
              <w:t>«</w:t>
            </w:r>
            <w:r w:rsidRPr="008A2F40">
              <w:rPr>
                <w:rFonts w:ascii="GHEA Grapalat" w:hAnsi="GHEA Grapalat" w:cs="GHEA Grapalat"/>
                <w:bCs/>
                <w:color w:val="000000"/>
                <w:lang w:val="ru-RU"/>
              </w:rPr>
              <w:t>ՖԼԵՇ</w:t>
            </w:r>
            <w:r w:rsidRPr="004B3AAE">
              <w:rPr>
                <w:rFonts w:ascii="GHEA Grapalat" w:hAnsi="GHEA Grapalat" w:cs="GHEA Grapalat"/>
                <w:bCs/>
                <w:color w:val="000000"/>
                <w:lang w:val="af-ZA"/>
              </w:rPr>
              <w:t xml:space="preserve">» </w:t>
            </w:r>
            <w:r w:rsidRPr="008A2F40">
              <w:rPr>
                <w:rFonts w:ascii="GHEA Grapalat" w:hAnsi="GHEA Grapalat" w:cs="GHEA Grapalat"/>
                <w:bCs/>
                <w:color w:val="000000"/>
                <w:lang w:val="ru-RU"/>
              </w:rPr>
              <w:t>ՍՊԸ</w:t>
            </w:r>
          </w:p>
          <w:p w14:paraId="7BC8F195" w14:textId="001BE6F0" w:rsidR="000524A8" w:rsidRPr="000524A8" w:rsidRDefault="000524A8" w:rsidP="00312B7C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 w:rsidRPr="004B3AAE">
              <w:rPr>
                <w:rFonts w:ascii="GHEA Grapalat" w:hAnsi="GHEA Grapalat" w:cs="GHEA Grapalat"/>
                <w:bCs/>
                <w:color w:val="000000"/>
                <w:lang w:val="af-ZA"/>
              </w:rPr>
              <w:t>«</w:t>
            </w:r>
            <w:r w:rsidRPr="008A2F40">
              <w:rPr>
                <w:rFonts w:ascii="GHEA Grapalat" w:hAnsi="GHEA Grapalat"/>
                <w:lang w:val="hy-AM"/>
              </w:rPr>
              <w:t>Մաքս Օիլ</w:t>
            </w:r>
            <w:r w:rsidRPr="004B3AAE">
              <w:rPr>
                <w:rFonts w:ascii="GHEA Grapalat" w:hAnsi="GHEA Grapalat" w:cs="GHEA Grapalat"/>
                <w:bCs/>
                <w:color w:val="000000"/>
                <w:lang w:val="af-ZA"/>
              </w:rPr>
              <w:t>»</w:t>
            </w:r>
            <w:r w:rsidRPr="008A2F40">
              <w:rPr>
                <w:rFonts w:ascii="GHEA Grapalat" w:hAnsi="GHEA Grapalat"/>
                <w:lang w:val="hy-AM"/>
              </w:rPr>
              <w:t xml:space="preserve">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3E7E70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C8168D5" w14:textId="77777777" w:rsidR="00A82AF8" w:rsidRPr="00857671" w:rsidRDefault="00A82AF8" w:rsidP="00312B7C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857671">
              <w:rPr>
                <w:rFonts w:ascii="GHEA Grapalat" w:hAnsi="GHEA Grapalat"/>
                <w:sz w:val="20"/>
                <w:u w:val="single"/>
                <w:lang w:val="af-ZA"/>
              </w:rPr>
              <w:t>4-</w:t>
            </w:r>
            <w:r w:rsidRPr="00857671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857671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857671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10987C29" w:rsidR="00A82AF8" w:rsidRPr="000524A8" w:rsidRDefault="000524A8" w:rsidP="000524A8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Գնման գնի  գերազանցում</w:t>
            </w:r>
          </w:p>
        </w:tc>
      </w:tr>
    </w:tbl>
    <w:p w14:paraId="2756A134" w14:textId="41C08034" w:rsidR="00A82AF8" w:rsidRPr="00F3692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/>
          <w:sz w:val="20"/>
          <w:lang w:val="af-ZA"/>
        </w:rPr>
        <w:t>“</w:t>
      </w:r>
      <w:r w:rsidRPr="00D815A8">
        <w:rPr>
          <w:rFonts w:ascii="GHEA Grapalat" w:hAnsi="GHEA Grapalat" w:cs="Sylfaen"/>
          <w:sz w:val="20"/>
          <w:lang w:val="af-ZA"/>
        </w:rPr>
        <w:t>Գնումների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մասին</w:t>
      </w:r>
      <w:r w:rsidRPr="00D815A8">
        <w:rPr>
          <w:rFonts w:ascii="GHEA Grapalat" w:hAnsi="GHEA Grapalat"/>
          <w:sz w:val="20"/>
          <w:lang w:val="af-ZA"/>
        </w:rPr>
        <w:t xml:space="preserve">” </w:t>
      </w:r>
      <w:r w:rsidRPr="00D815A8">
        <w:rPr>
          <w:rFonts w:ascii="GHEA Grapalat" w:hAnsi="GHEA Grapalat" w:cs="Sylfaen"/>
          <w:sz w:val="20"/>
          <w:lang w:val="af-ZA"/>
        </w:rPr>
        <w:t>ՀՀ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օրենքի</w:t>
      </w:r>
      <w:r w:rsidRPr="00D815A8">
        <w:rPr>
          <w:rFonts w:ascii="GHEA Grapalat" w:hAnsi="GHEA Grapalat"/>
          <w:sz w:val="20"/>
          <w:lang w:val="af-ZA"/>
        </w:rPr>
        <w:t xml:space="preserve"> 10-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հոդվածի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4-րդ մասի 2-րդ կետի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համաձայն</w:t>
      </w:r>
      <w:r w:rsidRPr="00D815A8">
        <w:rPr>
          <w:rFonts w:ascii="GHEA Grapalat" w:hAnsi="GHEA Grapalat"/>
          <w:sz w:val="20"/>
          <w:lang w:val="af-ZA"/>
        </w:rPr>
        <w:t xml:space="preserve">` </w:t>
      </w:r>
      <w:r w:rsidRPr="00D815A8">
        <w:rPr>
          <w:rFonts w:ascii="GHEA Grapalat" w:hAnsi="GHEA Grapalat" w:cs="Sylfaen"/>
          <w:sz w:val="20"/>
          <w:lang w:val="af-ZA"/>
        </w:rPr>
        <w:t>անգործության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ժամկետ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է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սահմանվում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սույն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հայտարարությունը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հրապարակվելու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հաջորդող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օրվանից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մինչ</w:t>
      </w:r>
      <w:r w:rsidRPr="00D815A8">
        <w:rPr>
          <w:rFonts w:ascii="GHEA Grapalat" w:hAnsi="GHEA Grapalat"/>
          <w:sz w:val="20"/>
          <w:lang w:val="af-ZA"/>
        </w:rPr>
        <w:t xml:space="preserve">և </w:t>
      </w:r>
      <w:r w:rsidR="000524A8">
        <w:rPr>
          <w:rFonts w:ascii="GHEA Grapalat" w:hAnsi="GHEA Grapalat"/>
          <w:sz w:val="20"/>
          <w:lang w:val="hy-AM"/>
        </w:rPr>
        <w:t>10</w:t>
      </w:r>
      <w:r w:rsidRPr="00D815A8">
        <w:rPr>
          <w:rFonts w:ascii="GHEA Grapalat" w:hAnsi="GHEA Grapalat"/>
          <w:sz w:val="20"/>
          <w:lang w:val="af-ZA"/>
        </w:rPr>
        <w:t>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օրացուցային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ներառյալ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ընկած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ժամանակահատվածը</w:t>
      </w:r>
      <w:r w:rsidRPr="00D815A8">
        <w:rPr>
          <w:rFonts w:ascii="GHEA Grapalat" w:hAnsi="GHEA Grapalat" w:cs="Arial Armenian"/>
          <w:sz w:val="20"/>
          <w:lang w:val="af-ZA"/>
        </w:rPr>
        <w:t>։</w:t>
      </w:r>
      <w:r>
        <w:rPr>
          <w:rFonts w:ascii="GHEA Grapalat" w:hAnsi="GHEA Grapalat" w:cs="Arial Armenian"/>
          <w:sz w:val="20"/>
          <w:lang w:val="hy-AM"/>
        </w:rPr>
        <w:t>*</w:t>
      </w:r>
    </w:p>
    <w:p w14:paraId="41731E35" w14:textId="77777777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Default="00A82AF8" w:rsidP="00A82AF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4BB8A6D6" w14:textId="77777777" w:rsidR="00A82AF8" w:rsidRDefault="00A82AF8" w:rsidP="00A82AF8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14:paraId="05E542E0" w14:textId="5AAE6BC1" w:rsidR="00A82AF8" w:rsidRPr="00A7446E" w:rsidRDefault="000524A8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0524A8">
        <w:rPr>
          <w:rFonts w:ascii="GHEA Grapalat" w:hAnsi="GHEA Grapalat"/>
          <w:szCs w:val="24"/>
          <w:lang w:val="af-ZA"/>
        </w:rPr>
        <w:t>ՀՀ-ԲԾ-Ա-ԳՀԱՊՁԲ-22/</w:t>
      </w:r>
      <w:r w:rsidRPr="000524A8">
        <w:rPr>
          <w:rFonts w:ascii="GHEA Grapalat" w:hAnsi="GHEA Grapalat"/>
          <w:szCs w:val="24"/>
          <w:lang w:val="hy-AM"/>
        </w:rPr>
        <w:t>128</w:t>
      </w:r>
      <w:r w:rsidR="00A82AF8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A82AF8"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lang w:val="hy-AM"/>
        </w:rPr>
        <w:t>Հովհաննես Կարախանյան</w:t>
      </w:r>
      <w:r w:rsidR="00A82AF8">
        <w:rPr>
          <w:rFonts w:ascii="GHEA Grapalat" w:hAnsi="GHEA Grapalat" w:cs="Sylfaen"/>
          <w:sz w:val="20"/>
          <w:lang w:val="af-ZA"/>
        </w:rPr>
        <w:t>ին:</w:t>
      </w:r>
    </w:p>
    <w:p w14:paraId="7B980E4D" w14:textId="77777777" w:rsidR="00A82AF8" w:rsidRDefault="00A82AF8" w:rsidP="00A82AF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3699CA8" w14:textId="099810C2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0524A8" w:rsidRPr="00D95215">
        <w:rPr>
          <w:rFonts w:ascii="GHEA Grapalat" w:hAnsi="GHEA Grapalat"/>
          <w:u w:val="single"/>
          <w:lang w:val="af-ZA"/>
        </w:rPr>
        <w:t>010-651-631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55AB9619" w14:textId="7425CEB8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="000524A8" w:rsidRPr="00D95215">
          <w:rPr>
            <w:rStyle w:val="aa"/>
            <w:rFonts w:ascii="GHEA Grapalat" w:hAnsi="GHEA Grapalat"/>
            <w:lang w:val="hy-AM"/>
          </w:rPr>
          <w:t>procurement@epiu.am</w:t>
        </w:r>
      </w:hyperlink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32AA1859" w14:textId="77777777" w:rsidR="00A82AF8" w:rsidRPr="00960651" w:rsidRDefault="00A82AF8" w:rsidP="00A82AF8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14:paraId="11B22476" w14:textId="7A2D7943" w:rsidR="000524A8" w:rsidRPr="00D95215" w:rsidRDefault="000524A8" w:rsidP="000524A8">
      <w:pPr>
        <w:pStyle w:val="a5"/>
        <w:ind w:left="1404" w:firstLine="0"/>
        <w:rPr>
          <w:rFonts w:ascii="GHEA Grapalat" w:hAnsi="GHEA Grapalat"/>
          <w:i/>
          <w:lang w:val="af-ZA"/>
        </w:rPr>
      </w:pPr>
      <w:r w:rsidRPr="00D95215">
        <w:rPr>
          <w:rFonts w:ascii="GHEA Grapalat" w:hAnsi="GHEA Grapalat"/>
          <w:lang w:val="af-ZA"/>
        </w:rPr>
        <w:t>Պատվիրատու</w:t>
      </w:r>
      <w:r w:rsidRPr="00D95215">
        <w:rPr>
          <w:rFonts w:ascii="GHEA Grapalat" w:hAnsi="GHEA Grapalat"/>
          <w:lang w:val="hy-AM"/>
        </w:rPr>
        <w:t>՝</w:t>
      </w:r>
      <w:r w:rsidRPr="00D95215">
        <w:rPr>
          <w:rFonts w:ascii="GHEA Grapalat" w:hAnsi="GHEA Grapalat"/>
          <w:lang w:val="af-ZA"/>
        </w:rPr>
        <w:t xml:space="preserve"> </w:t>
      </w:r>
      <w:r w:rsidRPr="00D95215">
        <w:rPr>
          <w:rFonts w:ascii="GHEA Grapalat" w:hAnsi="GHEA Grapalat"/>
          <w:lang w:val="hy-AM"/>
        </w:rPr>
        <w:t>շ</w:t>
      </w:r>
      <w:r w:rsidRPr="00D95215">
        <w:rPr>
          <w:rFonts w:ascii="GHEA Grapalat" w:hAnsi="GHEA Grapalat"/>
          <w:lang w:val="af-ZA"/>
        </w:rPr>
        <w:t>րջակա միջավայրի նախարարության «Բնապահպանական ծրագրերի իրականացման գրասենյակ» պետական հիմնարկ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C3B2DA" w14:textId="77777777" w:rsidR="00C85F9A" w:rsidRDefault="00C85F9A">
      <w:r>
        <w:separator/>
      </w:r>
    </w:p>
  </w:endnote>
  <w:endnote w:type="continuationSeparator" w:id="0">
    <w:p w14:paraId="498C4A4D" w14:textId="77777777" w:rsidR="00C85F9A" w:rsidRDefault="00C85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C85F9A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35483A" w14:textId="77777777" w:rsidR="00E72947" w:rsidRDefault="00C85F9A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FD8B79" w14:textId="77777777" w:rsidR="00C85F9A" w:rsidRDefault="00C85F9A">
      <w:r>
        <w:separator/>
      </w:r>
    </w:p>
  </w:footnote>
  <w:footnote w:type="continuationSeparator" w:id="0">
    <w:p w14:paraId="09538856" w14:textId="77777777" w:rsidR="00C85F9A" w:rsidRDefault="00C85F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C6B"/>
    <w:rsid w:val="000166D3"/>
    <w:rsid w:val="000524A8"/>
    <w:rsid w:val="000B6CEC"/>
    <w:rsid w:val="00133C6B"/>
    <w:rsid w:val="00145A12"/>
    <w:rsid w:val="001E18D3"/>
    <w:rsid w:val="003F17D6"/>
    <w:rsid w:val="004B3AAE"/>
    <w:rsid w:val="0058767D"/>
    <w:rsid w:val="0064248B"/>
    <w:rsid w:val="00857671"/>
    <w:rsid w:val="00923DAF"/>
    <w:rsid w:val="00A82AF8"/>
    <w:rsid w:val="00C7091E"/>
    <w:rsid w:val="00C85F9A"/>
    <w:rsid w:val="00CD5426"/>
    <w:rsid w:val="00E93975"/>
    <w:rsid w:val="00EB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rsid w:val="000524A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rsid w:val="000524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procurement@epiu.a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5</cp:revision>
  <dcterms:created xsi:type="dcterms:W3CDTF">2022-05-30T17:04:00Z</dcterms:created>
  <dcterms:modified xsi:type="dcterms:W3CDTF">2022-09-15T12:24:00Z</dcterms:modified>
</cp:coreProperties>
</file>