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87" w:rsidRPr="003C6108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3C6108">
        <w:rPr>
          <w:rFonts w:ascii="GHEA Grapalat" w:hAnsi="GHEA Grapalat"/>
          <w:b/>
          <w:szCs w:val="24"/>
        </w:rPr>
        <w:t>ОБЪЯВЛЕНИЕ</w:t>
      </w:r>
    </w:p>
    <w:p w:rsidR="00793687" w:rsidRPr="003C6108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3C6108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3C6108" w:rsidRDefault="00793687" w:rsidP="0079368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3C6108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235F6" w:rsidRPr="003C6108">
        <w:rPr>
          <w:rFonts w:ascii="GHEA Grapalat" w:hAnsi="GHEA Grapalat"/>
          <w:b w:val="0"/>
          <w:sz w:val="24"/>
          <w:szCs w:val="24"/>
          <w:lang w:val="en-US"/>
        </w:rPr>
        <w:t>ՀԾԿՀ</w:t>
      </w:r>
      <w:r w:rsidR="001235F6" w:rsidRPr="003C6108">
        <w:rPr>
          <w:rFonts w:ascii="GHEA Grapalat" w:hAnsi="GHEA Grapalat"/>
          <w:b w:val="0"/>
          <w:sz w:val="24"/>
          <w:szCs w:val="24"/>
        </w:rPr>
        <w:t>-20/</w:t>
      </w:r>
      <w:r w:rsidR="007A0196" w:rsidRPr="007A0196">
        <w:rPr>
          <w:rFonts w:ascii="GHEA Grapalat" w:hAnsi="GHEA Grapalat"/>
          <w:b w:val="0"/>
          <w:sz w:val="24"/>
          <w:szCs w:val="24"/>
        </w:rPr>
        <w:t>10</w:t>
      </w:r>
      <w:r w:rsidR="001235F6" w:rsidRPr="003C6108">
        <w:rPr>
          <w:rFonts w:ascii="GHEA Grapalat" w:hAnsi="GHEA Grapalat"/>
          <w:b w:val="0"/>
          <w:sz w:val="24"/>
          <w:szCs w:val="24"/>
        </w:rPr>
        <w:t>-</w:t>
      </w:r>
      <w:r w:rsidR="0000288E" w:rsidRPr="003C6108">
        <w:rPr>
          <w:rFonts w:ascii="GHEA Grapalat" w:hAnsi="GHEA Grapalat"/>
          <w:b w:val="0"/>
          <w:sz w:val="22"/>
          <w:szCs w:val="22"/>
          <w:lang w:val="hy-AM"/>
        </w:rPr>
        <w:t xml:space="preserve"> ՄԱԾ</w:t>
      </w:r>
      <w:r w:rsidR="0000288E" w:rsidRPr="003C6108">
        <w:rPr>
          <w:rFonts w:ascii="GHEA Grapalat" w:hAnsi="GHEA Grapalat"/>
          <w:b w:val="0"/>
          <w:sz w:val="22"/>
          <w:szCs w:val="22"/>
          <w:lang w:val="en-AU"/>
        </w:rPr>
        <w:t>ՁԲ</w:t>
      </w:r>
    </w:p>
    <w:p w:rsidR="0000288E" w:rsidRPr="003C6108" w:rsidRDefault="0000288E" w:rsidP="0000288E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3C6108">
        <w:rPr>
          <w:rFonts w:ascii="GHEA Grapalat" w:hAnsi="GHEA Grapalat"/>
          <w:szCs w:val="24"/>
        </w:rPr>
        <w:t>Заказчик Комиссия по регулированию общественных услуг Республики Армения ниже представляет информацию о решении заключения договора в результате процедуры закупки под кодом ՀԾԿՀ-20/</w:t>
      </w:r>
      <w:r w:rsidR="007A0196" w:rsidRPr="00622D04">
        <w:rPr>
          <w:rFonts w:ascii="GHEA Grapalat" w:hAnsi="GHEA Grapalat"/>
          <w:szCs w:val="24"/>
        </w:rPr>
        <w:t>10</w:t>
      </w:r>
      <w:r w:rsidRPr="003C6108">
        <w:rPr>
          <w:rFonts w:ascii="GHEA Grapalat" w:hAnsi="GHEA Grapalat"/>
          <w:szCs w:val="24"/>
        </w:rPr>
        <w:t xml:space="preserve">-ՄԱԾՁԲ организованной с целью предоставления </w:t>
      </w:r>
      <w:r w:rsidR="003042BE" w:rsidRPr="003042BE">
        <w:rPr>
          <w:rFonts w:ascii="GHEA Grapalat" w:hAnsi="GHEA Grapalat"/>
          <w:szCs w:val="24"/>
        </w:rPr>
        <w:t xml:space="preserve">услуги </w:t>
      </w:r>
      <w:r w:rsidR="00622D04" w:rsidRPr="00622D04">
        <w:rPr>
          <w:rFonts w:ascii="GHEA Grapalat" w:hAnsi="GHEA Grapalat"/>
          <w:szCs w:val="24"/>
        </w:rPr>
        <w:t>р</w:t>
      </w:r>
      <w:r w:rsidR="00622D04" w:rsidRPr="00622D04">
        <w:rPr>
          <w:rFonts w:ascii="GHEA Grapalat" w:hAnsi="GHEA Grapalat"/>
          <w:szCs w:val="24"/>
        </w:rPr>
        <w:t>емонт</w:t>
      </w:r>
      <w:r w:rsidR="00622D04" w:rsidRPr="003C6108">
        <w:rPr>
          <w:rFonts w:ascii="GHEA Grapalat" w:hAnsi="GHEA Grapalat"/>
          <w:szCs w:val="24"/>
        </w:rPr>
        <w:t>а</w:t>
      </w:r>
      <w:r w:rsidR="00622D04" w:rsidRPr="00622D04">
        <w:rPr>
          <w:rFonts w:ascii="GHEA Grapalat" w:hAnsi="GHEA Grapalat"/>
          <w:szCs w:val="24"/>
        </w:rPr>
        <w:t xml:space="preserve"> электрооборудования</w:t>
      </w:r>
      <w:r w:rsidRPr="003C6108">
        <w:rPr>
          <w:rFonts w:ascii="GHEA Grapalat" w:hAnsi="GHEA Grapalat"/>
          <w:szCs w:val="24"/>
        </w:rPr>
        <w:t xml:space="preserve"> для своих нужд.</w:t>
      </w:r>
    </w:p>
    <w:p w:rsidR="0000288E" w:rsidRPr="003C6108" w:rsidRDefault="0000288E" w:rsidP="0000288E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3C6108">
        <w:rPr>
          <w:rFonts w:ascii="GHEA Grapalat" w:hAnsi="GHEA Grapalat"/>
          <w:szCs w:val="24"/>
          <w:lang w:val="hy-AM"/>
        </w:rPr>
        <w:t xml:space="preserve"> </w:t>
      </w:r>
      <w:r w:rsidRPr="003C6108">
        <w:rPr>
          <w:rFonts w:ascii="GHEA Grapalat" w:hAnsi="GHEA Grapalat"/>
          <w:szCs w:val="24"/>
        </w:rPr>
        <w:t xml:space="preserve">Решением оценочной комиссии № 1 от </w:t>
      </w:r>
      <w:r w:rsidR="002B29A5" w:rsidRPr="002B29A5">
        <w:rPr>
          <w:rFonts w:ascii="GHEA Grapalat" w:hAnsi="GHEA Grapalat"/>
          <w:szCs w:val="24"/>
        </w:rPr>
        <w:t>12</w:t>
      </w:r>
      <w:r w:rsidRPr="003C6108">
        <w:rPr>
          <w:rFonts w:ascii="GHEA Grapalat" w:hAnsi="GHEA Grapalat"/>
          <w:szCs w:val="24"/>
        </w:rPr>
        <w:t xml:space="preserve">-ого </w:t>
      </w:r>
      <w:r w:rsidR="000C1577">
        <w:rPr>
          <w:rFonts w:ascii="GHEA Grapalat" w:hAnsi="GHEA Grapalat" w:hint="eastAsia"/>
          <w:szCs w:val="24"/>
        </w:rPr>
        <w:t>марта</w:t>
      </w:r>
      <w:r w:rsidRPr="003C6108">
        <w:rPr>
          <w:rFonts w:ascii="GHEA Grapalat" w:hAnsi="GHEA Grapalat"/>
          <w:szCs w:val="24"/>
        </w:rPr>
        <w:t xml:space="preserve"> 2020 года утверждены результаты оценки соответствия поданн</w:t>
      </w:r>
      <w:r w:rsidR="00A6053C" w:rsidRPr="003C6108">
        <w:rPr>
          <w:rFonts w:ascii="GHEA Grapalat" w:hAnsi="GHEA Grapalat" w:hint="eastAsia"/>
          <w:szCs w:val="24"/>
          <w:lang w:val="hy-AM"/>
        </w:rPr>
        <w:t>ым</w:t>
      </w:r>
      <w:r w:rsidR="00A6053C" w:rsidRPr="003C6108">
        <w:rPr>
          <w:rFonts w:ascii="GHEA Grapalat" w:hAnsi="GHEA Grapalat"/>
          <w:b/>
          <w:szCs w:val="24"/>
        </w:rPr>
        <w:t xml:space="preserve"> </w:t>
      </w:r>
      <w:r w:rsidRPr="003C6108">
        <w:rPr>
          <w:rFonts w:ascii="GHEA Grapalat" w:hAnsi="GHEA Grapalat"/>
          <w:szCs w:val="24"/>
        </w:rPr>
        <w:t>участник</w:t>
      </w:r>
      <w:r w:rsidR="008D0EB9" w:rsidRPr="003C6108">
        <w:rPr>
          <w:rFonts w:ascii="GHEA Grapalat" w:hAnsi="GHEA Grapalat"/>
          <w:szCs w:val="24"/>
        </w:rPr>
        <w:t>о</w:t>
      </w:r>
      <w:r w:rsidRPr="003C6108">
        <w:rPr>
          <w:rFonts w:ascii="GHEA Grapalat" w:hAnsi="GHEA Grapalat"/>
          <w:szCs w:val="24"/>
        </w:rPr>
        <w:t>м процедуры заявок требованиям приглашения. Согласно которому:</w:t>
      </w:r>
    </w:p>
    <w:p w:rsidR="00D31936" w:rsidRPr="003C6108" w:rsidRDefault="00D31936" w:rsidP="00D31936">
      <w:pPr>
        <w:widowControl w:val="0"/>
        <w:spacing w:after="20"/>
        <w:ind w:firstLine="708"/>
        <w:jc w:val="both"/>
        <w:rPr>
          <w:rFonts w:ascii="GHEA Grapalat" w:hAnsi="GHEA Grapalat"/>
          <w:szCs w:val="24"/>
        </w:rPr>
      </w:pPr>
    </w:p>
    <w:p w:rsidR="00793687" w:rsidRPr="003C6108" w:rsidRDefault="00A71C70" w:rsidP="0000288E">
      <w:pPr>
        <w:widowControl w:val="0"/>
        <w:jc w:val="both"/>
        <w:rPr>
          <w:rFonts w:ascii="GHEA Grapalat" w:hAnsi="GHEA Grapalat"/>
          <w:szCs w:val="24"/>
        </w:rPr>
      </w:pPr>
      <w:r w:rsidRPr="003C6108">
        <w:rPr>
          <w:rFonts w:ascii="GHEA Grapalat" w:hAnsi="GHEA Grapalat"/>
          <w:szCs w:val="24"/>
        </w:rPr>
        <w:t xml:space="preserve">     </w:t>
      </w:r>
      <w:r w:rsidR="00793687" w:rsidRPr="003C6108">
        <w:rPr>
          <w:rFonts w:ascii="GHEA Grapalat" w:hAnsi="GHEA Grapalat"/>
          <w:szCs w:val="24"/>
        </w:rPr>
        <w:t xml:space="preserve">Лот 1 Предметом закупки является: </w:t>
      </w:r>
      <w:r w:rsidR="002B29A5" w:rsidRPr="003042BE">
        <w:rPr>
          <w:rFonts w:ascii="GHEA Grapalat" w:hAnsi="GHEA Grapalat"/>
          <w:szCs w:val="24"/>
        </w:rPr>
        <w:t xml:space="preserve">услуги </w:t>
      </w:r>
      <w:r w:rsidR="002B29A5" w:rsidRPr="00622D04">
        <w:rPr>
          <w:rFonts w:ascii="GHEA Grapalat" w:hAnsi="GHEA Grapalat"/>
          <w:szCs w:val="24"/>
        </w:rPr>
        <w:t>ремонт</w:t>
      </w:r>
      <w:r w:rsidR="002B29A5" w:rsidRPr="003C6108">
        <w:rPr>
          <w:rFonts w:ascii="GHEA Grapalat" w:hAnsi="GHEA Grapalat"/>
          <w:szCs w:val="24"/>
        </w:rPr>
        <w:t>а</w:t>
      </w:r>
      <w:r w:rsidR="002B29A5" w:rsidRPr="00622D04">
        <w:rPr>
          <w:rFonts w:ascii="GHEA Grapalat" w:hAnsi="GHEA Grapalat"/>
          <w:szCs w:val="24"/>
        </w:rPr>
        <w:t xml:space="preserve"> электрооборудования</w:t>
      </w:r>
      <w:r w:rsidR="00CC57B6" w:rsidRPr="003C6108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0"/>
        <w:gridCol w:w="2425"/>
        <w:gridCol w:w="2250"/>
        <w:gridCol w:w="2430"/>
        <w:gridCol w:w="1954"/>
      </w:tblGrid>
      <w:tr w:rsidR="00E34545" w:rsidRPr="003C6108" w:rsidTr="005025FE">
        <w:trPr>
          <w:trHeight w:val="640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545" w:rsidRPr="003C6108" w:rsidTr="005025FE">
        <w:trPr>
          <w:trHeight w:val="395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2E4A39" w:rsidRPr="002B29A5" w:rsidRDefault="00E34545" w:rsidP="002E4A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B29A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E34545" w:rsidRPr="002B29A5" w:rsidRDefault="002B29A5" w:rsidP="002B29A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B29A5">
              <w:rPr>
                <w:rFonts w:ascii="GHEA Grapalat" w:hAnsi="GHEA Grapalat"/>
                <w:sz w:val="20"/>
                <w:lang w:val="es-ES"/>
              </w:rPr>
              <w:t>"</w:t>
            </w:r>
            <w:proofErr w:type="spellStart"/>
            <w:r w:rsidRPr="002B29A5">
              <w:rPr>
                <w:rFonts w:ascii="GHEA Grapalat" w:hAnsi="GHEA Grapalat"/>
                <w:sz w:val="20"/>
                <w:lang w:val="es-ES"/>
              </w:rPr>
              <w:t>Секонет</w:t>
            </w:r>
            <w:proofErr w:type="spellEnd"/>
            <w:r w:rsidRPr="002B29A5">
              <w:rPr>
                <w:rFonts w:ascii="GHEA Grapalat" w:hAnsi="GHEA Grapalat"/>
                <w:sz w:val="20"/>
                <w:lang w:val="es-ES"/>
              </w:rPr>
              <w:t>"</w:t>
            </w:r>
            <w:r w:rsidRPr="002B29A5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2B29A5">
              <w:rPr>
                <w:rFonts w:ascii="GHEA Grapalat" w:hAnsi="GHEA Grapalat"/>
                <w:sz w:val="20"/>
                <w:lang w:val="es-ES"/>
              </w:rPr>
              <w:t>ООО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34545" w:rsidRPr="002B29A5" w:rsidRDefault="00E6360B" w:rsidP="002E4A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B29A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2B29A5" w:rsidRDefault="00E34545" w:rsidP="002E4A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E34545" w:rsidRPr="002B29A5" w:rsidRDefault="00E34545" w:rsidP="002E4A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34545" w:rsidRPr="003C6108" w:rsidRDefault="00E34545" w:rsidP="00E34545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435"/>
        <w:gridCol w:w="2783"/>
      </w:tblGrid>
      <w:tr w:rsidR="00E34545" w:rsidRPr="003C6108" w:rsidTr="00E6360B">
        <w:trPr>
          <w:trHeight w:val="126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</w:rPr>
              <w:t>Отобранный участник</w:t>
            </w:r>
            <w:r w:rsidRPr="003C610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3C6108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E4A39" w:rsidRPr="003C6108" w:rsidTr="00E6360B">
        <w:trPr>
          <w:trHeight w:val="377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E4A39" w:rsidRPr="003C6108" w:rsidRDefault="002E4A39" w:rsidP="002E4A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4A39" w:rsidRPr="0006264A" w:rsidRDefault="002B29A5" w:rsidP="0006264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B29A5">
              <w:rPr>
                <w:rFonts w:ascii="GHEA Grapalat" w:hAnsi="GHEA Grapalat"/>
                <w:sz w:val="20"/>
                <w:lang w:val="es-ES"/>
              </w:rPr>
              <w:t>"</w:t>
            </w:r>
            <w:proofErr w:type="spellStart"/>
            <w:r w:rsidRPr="002B29A5">
              <w:rPr>
                <w:rFonts w:ascii="GHEA Grapalat" w:hAnsi="GHEA Grapalat"/>
                <w:sz w:val="20"/>
                <w:lang w:val="es-ES"/>
              </w:rPr>
              <w:t>Секонет</w:t>
            </w:r>
            <w:proofErr w:type="spellEnd"/>
            <w:r w:rsidRPr="002B29A5">
              <w:rPr>
                <w:rFonts w:ascii="GHEA Grapalat" w:hAnsi="GHEA Grapalat"/>
                <w:sz w:val="20"/>
                <w:lang w:val="es-ES"/>
              </w:rPr>
              <w:t>" ООО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2E4A39" w:rsidRPr="003C6108" w:rsidRDefault="002E4A39" w:rsidP="002E4A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2E4A39" w:rsidRPr="003C6108" w:rsidRDefault="002B29A5" w:rsidP="002E4A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149375</w:t>
            </w:r>
          </w:p>
        </w:tc>
      </w:tr>
    </w:tbl>
    <w:p w:rsidR="00B722AF" w:rsidRDefault="00B722AF" w:rsidP="00B722AF">
      <w:pPr>
        <w:widowControl w:val="0"/>
        <w:jc w:val="both"/>
        <w:rPr>
          <w:rFonts w:ascii="GHEA Grapalat" w:hAnsi="GHEA Grapalat"/>
          <w:szCs w:val="24"/>
        </w:rPr>
      </w:pPr>
    </w:p>
    <w:p w:rsidR="00CC57B6" w:rsidRPr="003C6108" w:rsidRDefault="00A71C70" w:rsidP="00B722AF">
      <w:pPr>
        <w:widowControl w:val="0"/>
        <w:jc w:val="both"/>
        <w:rPr>
          <w:rFonts w:ascii="GHEA Grapalat" w:hAnsi="GHEA Grapalat"/>
          <w:szCs w:val="24"/>
        </w:rPr>
      </w:pPr>
      <w:r w:rsidRPr="003C6108">
        <w:rPr>
          <w:rFonts w:ascii="GHEA Grapalat" w:hAnsi="GHEA Grapalat"/>
          <w:szCs w:val="24"/>
        </w:rPr>
        <w:t xml:space="preserve">     </w:t>
      </w:r>
      <w:r w:rsidR="00CC57B6" w:rsidRPr="003C6108">
        <w:rPr>
          <w:rFonts w:ascii="GHEA Grapalat" w:hAnsi="GHEA Grapalat"/>
          <w:szCs w:val="24"/>
        </w:rPr>
        <w:t>Критерий, примененный для определения отобранного участника: минимальное ценовое предложение.</w:t>
      </w:r>
    </w:p>
    <w:p w:rsidR="00CC57B6" w:rsidRPr="003C6108" w:rsidRDefault="00CC57B6" w:rsidP="00CC57B6">
      <w:pPr>
        <w:widowControl w:val="0"/>
        <w:ind w:firstLine="720"/>
        <w:jc w:val="both"/>
        <w:rPr>
          <w:rFonts w:ascii="GHEA Grapalat" w:hAnsi="GHEA Grapalat"/>
          <w:szCs w:val="24"/>
        </w:rPr>
      </w:pPr>
      <w:r w:rsidRPr="003C6108">
        <w:rPr>
          <w:rFonts w:ascii="GHEA Grapalat" w:hAnsi="GHEA Grapalat"/>
          <w:szCs w:val="24"/>
        </w:rPr>
        <w:t>Согласно 4-ому пункту статье 10 Закона Республики Армения "О закупках" период</w:t>
      </w:r>
      <w:r w:rsidRPr="003C6108">
        <w:rPr>
          <w:rFonts w:ascii="Calibri" w:hAnsi="Calibri" w:cs="Calibri"/>
          <w:szCs w:val="24"/>
        </w:rPr>
        <w:t> </w:t>
      </w:r>
      <w:r w:rsidRPr="003C6108">
        <w:rPr>
          <w:rFonts w:ascii="GHEA Grapalat" w:hAnsi="GHEA Grapalat"/>
          <w:szCs w:val="24"/>
        </w:rPr>
        <w:t>ожидания не устанавливается.</w:t>
      </w:r>
    </w:p>
    <w:p w:rsidR="00CC57B6" w:rsidRPr="003C6108" w:rsidRDefault="00CC57B6" w:rsidP="00CC57B6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 w:rsidRPr="003C6108">
        <w:rPr>
          <w:rFonts w:ascii="GHEA Grapalat" w:hAnsi="GHEA Grapalat"/>
          <w:szCs w:val="24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DB13BB">
        <w:rPr>
          <w:rFonts w:ascii="GHEA Grapalat" w:hAnsi="GHEA Grapalat"/>
          <w:szCs w:val="24"/>
        </w:rPr>
        <w:t xml:space="preserve">Эдгару Шадяну </w:t>
      </w:r>
      <w:r w:rsidRPr="003C6108">
        <w:rPr>
          <w:rFonts w:ascii="GHEA Grapalat" w:hAnsi="GHEA Grapalat"/>
          <w:szCs w:val="24"/>
        </w:rPr>
        <w:t>под кодом ՀԾԿՀ-20/</w:t>
      </w:r>
      <w:r w:rsidR="003B747A" w:rsidRPr="003B747A">
        <w:rPr>
          <w:rFonts w:ascii="GHEA Grapalat" w:hAnsi="GHEA Grapalat"/>
          <w:szCs w:val="24"/>
        </w:rPr>
        <w:t>10</w:t>
      </w:r>
      <w:bookmarkStart w:id="0" w:name="_GoBack"/>
      <w:bookmarkEnd w:id="0"/>
      <w:r w:rsidRPr="003C6108">
        <w:rPr>
          <w:rFonts w:ascii="GHEA Grapalat" w:hAnsi="GHEA Grapalat"/>
          <w:szCs w:val="24"/>
        </w:rPr>
        <w:t>-ՄԱԾՁԲ.</w:t>
      </w:r>
    </w:p>
    <w:p w:rsidR="008A1985" w:rsidRPr="003C6108" w:rsidRDefault="008A1985" w:rsidP="00B16103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szCs w:val="24"/>
        </w:rPr>
      </w:pPr>
    </w:p>
    <w:p w:rsidR="00DF71A4" w:rsidRPr="003C6108" w:rsidRDefault="008A1985" w:rsidP="008A1985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Cs w:val="24"/>
          <w:u w:val="single"/>
        </w:rPr>
      </w:pPr>
      <w:r w:rsidRPr="003C6108">
        <w:rPr>
          <w:rFonts w:ascii="GHEA Grapalat" w:hAnsi="GHEA Grapalat"/>
          <w:szCs w:val="24"/>
        </w:rPr>
        <w:t xml:space="preserve">                               </w:t>
      </w:r>
      <w:r w:rsidR="00DF71A4" w:rsidRPr="003C6108">
        <w:rPr>
          <w:rFonts w:ascii="GHEA Grapalat" w:hAnsi="GHEA Grapalat"/>
          <w:szCs w:val="24"/>
        </w:rPr>
        <w:t>Телефон +37410 525340-116</w:t>
      </w:r>
    </w:p>
    <w:p w:rsidR="00DF71A4" w:rsidRPr="003C6108" w:rsidRDefault="008A1985" w:rsidP="008A1985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Cs w:val="24"/>
          <w:u w:val="single"/>
        </w:rPr>
      </w:pPr>
      <w:r w:rsidRPr="003C6108">
        <w:rPr>
          <w:rFonts w:ascii="GHEA Grapalat" w:hAnsi="GHEA Grapalat"/>
          <w:szCs w:val="24"/>
        </w:rPr>
        <w:t xml:space="preserve">                        </w:t>
      </w:r>
      <w:r w:rsidR="00DF71A4" w:rsidRPr="003C6108">
        <w:rPr>
          <w:rFonts w:ascii="GHEA Grapalat" w:hAnsi="GHEA Grapalat"/>
          <w:szCs w:val="24"/>
        </w:rPr>
        <w:t xml:space="preserve">Электронная почта </w:t>
      </w:r>
      <w:hyperlink r:id="rId4" w:history="1">
        <w:r w:rsidR="00DF71A4" w:rsidRPr="003C6108">
          <w:rPr>
            <w:rStyle w:val="Hyperlink"/>
            <w:rFonts w:ascii="GHEA Grapalat" w:hAnsi="GHEA Grapalat"/>
            <w:lang w:val="af-ZA"/>
          </w:rPr>
          <w:t>eshadyan@psrc.am</w:t>
        </w:r>
      </w:hyperlink>
    </w:p>
    <w:p w:rsidR="00F8228D" w:rsidRPr="00A559F3" w:rsidRDefault="008A1985" w:rsidP="003A4CC6">
      <w:pPr>
        <w:pStyle w:val="BodyTextIndent"/>
        <w:widowControl w:val="0"/>
        <w:ind w:left="1701"/>
        <w:rPr>
          <w:rFonts w:ascii="GHEA Grapalat" w:hAnsi="GHEA Grapalat"/>
          <w:szCs w:val="24"/>
        </w:rPr>
      </w:pPr>
      <w:r w:rsidRPr="003C6108">
        <w:rPr>
          <w:rFonts w:ascii="GHEA Grapalat" w:hAnsi="GHEA Grapalat"/>
          <w:szCs w:val="24"/>
        </w:rPr>
        <w:t xml:space="preserve">     </w:t>
      </w:r>
      <w:r w:rsidR="00DF71A4" w:rsidRPr="003C6108">
        <w:rPr>
          <w:rFonts w:ascii="GHEA Grapalat" w:hAnsi="GHEA Grapalat"/>
          <w:szCs w:val="24"/>
        </w:rPr>
        <w:t>Заказчик Комиссия по регулированию общественных услуг РА</w:t>
      </w:r>
    </w:p>
    <w:sectPr w:rsidR="00F8228D" w:rsidRPr="00A559F3" w:rsidSect="001865F2">
      <w:pgSz w:w="12240" w:h="15840"/>
      <w:pgMar w:top="360" w:right="85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0288E"/>
    <w:rsid w:val="00020FA7"/>
    <w:rsid w:val="0006264A"/>
    <w:rsid w:val="000C1577"/>
    <w:rsid w:val="000E5AFF"/>
    <w:rsid w:val="001235F6"/>
    <w:rsid w:val="00125AFE"/>
    <w:rsid w:val="00146C1A"/>
    <w:rsid w:val="00147554"/>
    <w:rsid w:val="001865F2"/>
    <w:rsid w:val="00234AD2"/>
    <w:rsid w:val="00291536"/>
    <w:rsid w:val="002B29A5"/>
    <w:rsid w:val="002E4A39"/>
    <w:rsid w:val="003042BE"/>
    <w:rsid w:val="00344CDD"/>
    <w:rsid w:val="00385F96"/>
    <w:rsid w:val="003A4CC6"/>
    <w:rsid w:val="003B747A"/>
    <w:rsid w:val="003C6108"/>
    <w:rsid w:val="003D366E"/>
    <w:rsid w:val="00497DA8"/>
    <w:rsid w:val="005025FE"/>
    <w:rsid w:val="00622D04"/>
    <w:rsid w:val="0064675C"/>
    <w:rsid w:val="00657F6C"/>
    <w:rsid w:val="00711A64"/>
    <w:rsid w:val="00754DD4"/>
    <w:rsid w:val="00793687"/>
    <w:rsid w:val="007A0196"/>
    <w:rsid w:val="00871322"/>
    <w:rsid w:val="008A1985"/>
    <w:rsid w:val="008C3BBF"/>
    <w:rsid w:val="008D0EB9"/>
    <w:rsid w:val="009D67A7"/>
    <w:rsid w:val="00A559F3"/>
    <w:rsid w:val="00A6053C"/>
    <w:rsid w:val="00A71C70"/>
    <w:rsid w:val="00A82721"/>
    <w:rsid w:val="00A8519E"/>
    <w:rsid w:val="00AF23D8"/>
    <w:rsid w:val="00B16103"/>
    <w:rsid w:val="00B30F68"/>
    <w:rsid w:val="00B722AF"/>
    <w:rsid w:val="00B81800"/>
    <w:rsid w:val="00BE58FF"/>
    <w:rsid w:val="00BF04E2"/>
    <w:rsid w:val="00C1119B"/>
    <w:rsid w:val="00C87F6B"/>
    <w:rsid w:val="00CC57B6"/>
    <w:rsid w:val="00CD6546"/>
    <w:rsid w:val="00D052FA"/>
    <w:rsid w:val="00D31936"/>
    <w:rsid w:val="00D443A0"/>
    <w:rsid w:val="00D634F2"/>
    <w:rsid w:val="00D65312"/>
    <w:rsid w:val="00D839F5"/>
    <w:rsid w:val="00D87B10"/>
    <w:rsid w:val="00DB13BB"/>
    <w:rsid w:val="00DC3E01"/>
    <w:rsid w:val="00DF71A4"/>
    <w:rsid w:val="00E34545"/>
    <w:rsid w:val="00E60A16"/>
    <w:rsid w:val="00E6360B"/>
    <w:rsid w:val="00E8260D"/>
    <w:rsid w:val="00EB7E53"/>
    <w:rsid w:val="00EC7209"/>
    <w:rsid w:val="00F30F75"/>
    <w:rsid w:val="00F4218B"/>
    <w:rsid w:val="00F44BF2"/>
    <w:rsid w:val="00F629C8"/>
    <w:rsid w:val="00FA1BB6"/>
    <w:rsid w:val="00FB6483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23A49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6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66E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hadyan@psrc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Edgar Shadyan</cp:lastModifiedBy>
  <cp:revision>78</cp:revision>
  <cp:lastPrinted>2020-03-12T12:18:00Z</cp:lastPrinted>
  <dcterms:created xsi:type="dcterms:W3CDTF">2019-10-28T11:06:00Z</dcterms:created>
  <dcterms:modified xsi:type="dcterms:W3CDTF">2020-03-12T12:18:00Z</dcterms:modified>
</cp:coreProperties>
</file>