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CA" w:rsidRDefault="00F11202" w:rsidP="00A95706">
      <w:pPr>
        <w:pStyle w:val="BodyTextIndent3"/>
        <w:spacing w:line="240" w:lineRule="auto"/>
        <w:jc w:val="center"/>
        <w:rPr>
          <w:rFonts w:ascii="GHEA Grapalat" w:hAnsi="GHEA Grapalat" w:cs="Sylfaen"/>
          <w:b/>
          <w:sz w:val="22"/>
          <w:szCs w:val="22"/>
        </w:rPr>
      </w:pPr>
      <w:r w:rsidRPr="00E4658C">
        <w:rPr>
          <w:rFonts w:ascii="GHEA Grapalat" w:hAnsi="GHEA Grapalat" w:cs="Sylfaen"/>
          <w:b/>
          <w:sz w:val="22"/>
          <w:szCs w:val="22"/>
        </w:rPr>
        <w:t xml:space="preserve">Արձանագրության </w:t>
      </w:r>
      <w:r w:rsidR="005920CA">
        <w:rPr>
          <w:rFonts w:ascii="GHEA Grapalat" w:hAnsi="GHEA Grapalat" w:cs="Sylfaen"/>
          <w:b/>
          <w:sz w:val="22"/>
          <w:szCs w:val="22"/>
        </w:rPr>
        <w:t>3</w:t>
      </w:r>
      <w:bookmarkStart w:id="0" w:name="_GoBack"/>
      <w:bookmarkEnd w:id="0"/>
    </w:p>
    <w:p w:rsidR="00A95706" w:rsidRPr="0030170F" w:rsidRDefault="00A95706" w:rsidP="005920CA">
      <w:pPr>
        <w:pStyle w:val="BodyTextIndent3"/>
        <w:spacing w:line="240" w:lineRule="auto"/>
        <w:rPr>
          <w:rFonts w:ascii="GHEA Grapalat" w:hAnsi="GHEA Grapalat"/>
          <w:b/>
          <w:sz w:val="20"/>
          <w:lang w:val="af-ZA"/>
        </w:rPr>
      </w:pPr>
      <w:r w:rsidRPr="000F2012">
        <w:rPr>
          <w:rFonts w:ascii="GHEA Grapalat" w:hAnsi="GHEA Grapalat"/>
          <w:b/>
          <w:sz w:val="20"/>
          <w:lang w:val="af-ZA"/>
        </w:rPr>
        <w:t>«</w:t>
      </w:r>
      <w:r w:rsidR="000F0753">
        <w:rPr>
          <w:rFonts w:ascii="GHEA Grapalat" w:hAnsi="GHEA Grapalat"/>
          <w:b/>
          <w:sz w:val="20"/>
          <w:lang w:val="af-ZA"/>
        </w:rPr>
        <w:t>ԵՔ-ԳՀԱՊՁԲ-20/114</w:t>
      </w:r>
      <w:r w:rsidRPr="000F2012">
        <w:rPr>
          <w:rFonts w:ascii="GHEA Grapalat" w:hAnsi="GHEA Grapalat"/>
          <w:b/>
          <w:sz w:val="20"/>
          <w:lang w:val="af-ZA"/>
        </w:rPr>
        <w:t xml:space="preserve">» </w:t>
      </w:r>
      <w:r w:rsidRPr="0030170F">
        <w:rPr>
          <w:rFonts w:ascii="GHEA Grapalat" w:hAnsi="GHEA Grapalat"/>
          <w:b/>
          <w:sz w:val="20"/>
          <w:lang w:val="af-ZA"/>
        </w:rPr>
        <w:t>ծածկագրով  գնման ընթացակարգի  հանձնաժողովի նիստի</w:t>
      </w:r>
    </w:p>
    <w:p w:rsidR="00F11202" w:rsidRPr="00A95706" w:rsidRDefault="00F11202" w:rsidP="00F11202">
      <w:pPr>
        <w:pStyle w:val="BodyTextIndent3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9570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F11202" w:rsidRPr="00606E20" w:rsidRDefault="00C71F78" w:rsidP="00F11202">
      <w:pPr>
        <w:pStyle w:val="BodyTextIndent3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606E20">
        <w:rPr>
          <w:rFonts w:ascii="GHEA Grapalat" w:hAnsi="GHEA Grapalat"/>
          <w:sz w:val="18"/>
          <w:szCs w:val="18"/>
          <w:lang w:val="hy-AM"/>
        </w:rPr>
        <w:t>ք.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 xml:space="preserve">Երևան                                                                                                                                            </w:t>
      </w:r>
      <w:r w:rsidR="0059530B">
        <w:rPr>
          <w:rFonts w:ascii="GHEA Grapalat" w:hAnsi="GHEA Grapalat"/>
          <w:sz w:val="18"/>
          <w:szCs w:val="18"/>
          <w:lang w:val="hy-AM"/>
        </w:rPr>
        <w:t xml:space="preserve"> 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 xml:space="preserve">    </w:t>
      </w:r>
      <w:r w:rsidR="000F0753">
        <w:rPr>
          <w:rFonts w:ascii="GHEA Grapalat" w:hAnsi="GHEA Grapalat"/>
          <w:sz w:val="18"/>
          <w:szCs w:val="18"/>
        </w:rPr>
        <w:t>31</w:t>
      </w:r>
      <w:r w:rsidR="00D34D90" w:rsidRPr="00606E20">
        <w:rPr>
          <w:rFonts w:ascii="GHEA Grapalat" w:hAnsi="GHEA Grapalat"/>
          <w:sz w:val="18"/>
          <w:szCs w:val="18"/>
          <w:lang w:val="hy-AM"/>
        </w:rPr>
        <w:t>.03.2020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>թ.</w:t>
      </w:r>
    </w:p>
    <w:p w:rsidR="00F11202" w:rsidRPr="00606E20" w:rsidRDefault="00F11202" w:rsidP="00F11202">
      <w:pPr>
        <w:pStyle w:val="BodyTextIndent3"/>
        <w:spacing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606E2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</w:t>
      </w:r>
      <w:r w:rsidR="0059530B" w:rsidRPr="00606E20">
        <w:rPr>
          <w:rFonts w:ascii="GHEA Grapalat" w:hAnsi="GHEA Grapalat"/>
          <w:sz w:val="18"/>
          <w:szCs w:val="18"/>
          <w:lang w:val="hy-AM"/>
        </w:rPr>
        <w:t xml:space="preserve">                            </w:t>
      </w:r>
      <w:r w:rsidRPr="00606E20">
        <w:rPr>
          <w:rFonts w:ascii="GHEA Grapalat" w:hAnsi="GHEA Grapalat"/>
          <w:sz w:val="18"/>
          <w:szCs w:val="18"/>
          <w:lang w:val="hy-AM"/>
        </w:rPr>
        <w:t xml:space="preserve">Ժամը՝ </w:t>
      </w:r>
      <w:r w:rsidR="00593019" w:rsidRPr="00606E20">
        <w:rPr>
          <w:rFonts w:ascii="GHEA Grapalat" w:hAnsi="GHEA Grapalat"/>
          <w:sz w:val="18"/>
          <w:szCs w:val="18"/>
          <w:lang w:val="hy-AM"/>
        </w:rPr>
        <w:t>09:</w:t>
      </w:r>
      <w:r w:rsidR="00DC0528" w:rsidRPr="00606E20">
        <w:rPr>
          <w:rFonts w:ascii="GHEA Grapalat" w:hAnsi="GHEA Grapalat"/>
          <w:sz w:val="18"/>
          <w:szCs w:val="18"/>
          <w:lang w:val="hy-AM"/>
        </w:rPr>
        <w:t>30</w:t>
      </w:r>
    </w:p>
    <w:p w:rsidR="00BB46AC" w:rsidRPr="00606E20" w:rsidRDefault="00BB46AC" w:rsidP="00F11202">
      <w:pPr>
        <w:pStyle w:val="BodyTextIndent3"/>
        <w:spacing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tbl>
      <w:tblPr>
        <w:tblW w:w="994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48"/>
        <w:gridCol w:w="48"/>
        <w:gridCol w:w="6157"/>
      </w:tblGrid>
      <w:tr w:rsidR="000F0753" w:rsidRPr="00813F2D" w:rsidTr="00AF358A">
        <w:trPr>
          <w:trHeight w:val="60"/>
        </w:trPr>
        <w:tc>
          <w:tcPr>
            <w:tcW w:w="3695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>Մասնակցում էին</w:t>
            </w:r>
          </w:p>
        </w:tc>
        <w:tc>
          <w:tcPr>
            <w:tcW w:w="48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</w:tr>
      <w:tr w:rsidR="000F0753" w:rsidRPr="00813F2D" w:rsidTr="00AF358A">
        <w:trPr>
          <w:trHeight w:val="148"/>
        </w:trPr>
        <w:tc>
          <w:tcPr>
            <w:tcW w:w="3695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Հանձնաժողովի նախագահ՝            </w:t>
            </w:r>
          </w:p>
        </w:tc>
        <w:tc>
          <w:tcPr>
            <w:tcW w:w="48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Մ. Մանուկյան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>/ԳԱՊ/</w:t>
            </w:r>
          </w:p>
        </w:tc>
      </w:tr>
      <w:tr w:rsidR="000F0753" w:rsidRPr="00813F2D" w:rsidTr="00AF358A">
        <w:trPr>
          <w:trHeight w:val="679"/>
        </w:trPr>
        <w:tc>
          <w:tcPr>
            <w:tcW w:w="3695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Հանձնաժողովի անդամներ՝    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Հանձնաժողովի քարտուղար՝</w:t>
            </w:r>
          </w:p>
        </w:tc>
        <w:tc>
          <w:tcPr>
            <w:tcW w:w="48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Ս. Վարդանյան 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/գնահատող/, </w:t>
            </w: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Է. Սարգսյան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/գնահատող/, 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>Ս. Կարապետյան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/բացող/, </w:t>
            </w: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Լ. Խաչատրյան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>/բացող/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>Ս. Եղիազարյան</w:t>
            </w:r>
          </w:p>
        </w:tc>
      </w:tr>
    </w:tbl>
    <w:p w:rsidR="00F11202" w:rsidRPr="000F0753" w:rsidRDefault="00F11202" w:rsidP="00F11202">
      <w:pPr>
        <w:pStyle w:val="BodyTextIndent3"/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:rsidR="00593019" w:rsidRPr="00280E7E" w:rsidRDefault="00593019" w:rsidP="00BB46AC">
      <w:pPr>
        <w:pStyle w:val="BodyText2"/>
        <w:jc w:val="center"/>
        <w:rPr>
          <w:rFonts w:ascii="GHEA Grapalat" w:hAnsi="GHEA Grapalat"/>
          <w:b/>
          <w:lang w:val="hy-AM"/>
        </w:rPr>
      </w:pPr>
      <w:r w:rsidRPr="00280E7E">
        <w:rPr>
          <w:rFonts w:ascii="GHEA Grapalat" w:hAnsi="GHEA Grapalat"/>
          <w:b/>
          <w:lang w:val="hy-AM"/>
        </w:rPr>
        <w:t>1.Անհամապատասխանությունը շտկելու մասին</w:t>
      </w:r>
    </w:p>
    <w:p w:rsidR="00593019" w:rsidRPr="00280E7E" w:rsidRDefault="00593019" w:rsidP="00593019">
      <w:pPr>
        <w:pStyle w:val="BodyText2"/>
        <w:ind w:firstLine="56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--------------------------------------------------------------------------------------------------------</w:t>
      </w:r>
    </w:p>
    <w:p w:rsidR="00593019" w:rsidRDefault="00D34D90" w:rsidP="00593019">
      <w:pPr>
        <w:pStyle w:val="BodyTextIndent3"/>
        <w:tabs>
          <w:tab w:val="left" w:pos="540"/>
        </w:tabs>
        <w:spacing w:line="240" w:lineRule="auto"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0F0753" w:rsidRPr="006A4D13">
        <w:rPr>
          <w:rFonts w:ascii="GHEA Grapalat" w:hAnsi="GHEA Grapalat" w:cs="Sylfaen"/>
          <w:sz w:val="18"/>
          <w:lang w:val="hy-AM"/>
        </w:rPr>
        <w:t>Մ. Մանուկյան</w:t>
      </w:r>
      <w:r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BB46AC" w:rsidRPr="009F426D" w:rsidRDefault="00BB46AC" w:rsidP="00593019">
      <w:pPr>
        <w:pStyle w:val="BodyTextIndent3"/>
        <w:tabs>
          <w:tab w:val="left" w:pos="540"/>
        </w:tabs>
        <w:spacing w:line="240" w:lineRule="auto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593019" w:rsidRDefault="00593019" w:rsidP="00BB46AC">
      <w:pPr>
        <w:pStyle w:val="BodyTextIndent"/>
        <w:spacing w:line="276" w:lineRule="auto"/>
        <w:rPr>
          <w:rFonts w:ascii="GHEA Grapalat" w:hAnsi="GHEA Grapalat" w:cs="Sylfaen"/>
          <w:lang w:val="hy-AM"/>
        </w:rPr>
      </w:pPr>
      <w:r w:rsidRPr="008B58D7">
        <w:rPr>
          <w:rFonts w:ascii="GHEA Grapalat" w:hAnsi="GHEA Grapalat" w:cs="Sylfaen"/>
          <w:lang w:val="hy-AM"/>
        </w:rPr>
        <w:t xml:space="preserve">1.1 </w:t>
      </w:r>
      <w:r w:rsidRPr="00F7580F">
        <w:rPr>
          <w:rFonts w:ascii="GHEA Grapalat" w:hAnsi="GHEA Grapalat" w:cs="Sylfaen"/>
          <w:lang w:val="hy-AM"/>
        </w:rPr>
        <w:t xml:space="preserve">Ընդունել ի գիտություն, որ </w:t>
      </w:r>
      <w:r w:rsidR="000F0753" w:rsidRPr="00C37952">
        <w:rPr>
          <w:rFonts w:ascii="GHEA Grapalat" w:hAnsi="GHEA Grapalat" w:cs="Sylfaen"/>
          <w:lang w:val="hy-AM"/>
        </w:rPr>
        <w:t>ԱԼՊԱՆՈ ՍՊԸ</w:t>
      </w:r>
      <w:r w:rsidR="001D4745" w:rsidRPr="001D4745">
        <w:rPr>
          <w:rFonts w:ascii="GHEA Grapalat" w:hAnsi="GHEA Grapalat" w:cs="Sylfaen"/>
          <w:lang w:val="hy-AM"/>
        </w:rPr>
        <w:t>–</w:t>
      </w:r>
      <w:r w:rsidR="00606E20" w:rsidRPr="00681A87">
        <w:rPr>
          <w:rFonts w:ascii="GHEA Grapalat" w:hAnsi="GHEA Grapalat" w:cs="Sylfaen"/>
          <w:lang w:val="hy-AM"/>
        </w:rPr>
        <w:t>ի</w:t>
      </w:r>
      <w:r w:rsidR="000F0753" w:rsidRPr="000F0753">
        <w:rPr>
          <w:rFonts w:ascii="GHEA Grapalat" w:hAnsi="GHEA Grapalat" w:cs="Sylfaen"/>
          <w:lang w:val="hy-AM"/>
        </w:rPr>
        <w:t xml:space="preserve"> </w:t>
      </w:r>
      <w:r w:rsidR="000F0753">
        <w:rPr>
          <w:rFonts w:ascii="GHEA Grapalat" w:hAnsi="GHEA Grapalat" w:cs="Sylfaen"/>
          <w:lang w:val="hy-AM"/>
        </w:rPr>
        <w:t xml:space="preserve">և </w:t>
      </w:r>
      <w:r w:rsidR="000F0753" w:rsidRPr="00C37952">
        <w:rPr>
          <w:rFonts w:ascii="GHEA Grapalat" w:hAnsi="GHEA Grapalat" w:cs="Sylfaen"/>
          <w:lang w:val="hy-AM"/>
        </w:rPr>
        <w:t>ԷԼԱԱՄՈԴԱ ՍՊԸ</w:t>
      </w:r>
      <w:r w:rsidR="000F0753">
        <w:rPr>
          <w:rFonts w:ascii="GHEA Grapalat" w:hAnsi="GHEA Grapalat" w:cs="Sylfaen"/>
          <w:lang w:val="hy-AM"/>
        </w:rPr>
        <w:t>-ի</w:t>
      </w:r>
      <w:r w:rsidRPr="00F7580F">
        <w:rPr>
          <w:rFonts w:ascii="GHEA Grapalat" w:hAnsi="GHEA Grapalat" w:cs="Sylfaen"/>
          <w:lang w:val="hy-AM"/>
        </w:rPr>
        <w:t xml:space="preserve"> կողմից հրավերով սահմանված ժամկետում շտկվել </w:t>
      </w:r>
      <w:r w:rsidRPr="00593019">
        <w:rPr>
          <w:rFonts w:ascii="GHEA Grapalat" w:hAnsi="GHEA Grapalat" w:cs="Sylfaen"/>
          <w:lang w:val="hy-AM"/>
        </w:rPr>
        <w:t>են</w:t>
      </w:r>
      <w:r w:rsidRPr="00F7580F">
        <w:rPr>
          <w:rFonts w:ascii="GHEA Grapalat" w:hAnsi="GHEA Grapalat" w:cs="Sylfaen"/>
          <w:lang w:val="hy-AM"/>
        </w:rPr>
        <w:t xml:space="preserve"> հայտում առկա անհամապատասխանություն</w:t>
      </w:r>
      <w:r w:rsidRPr="00593019">
        <w:rPr>
          <w:rFonts w:ascii="GHEA Grapalat" w:hAnsi="GHEA Grapalat" w:cs="Sylfaen"/>
          <w:lang w:val="hy-AM"/>
        </w:rPr>
        <w:t>ներ</w:t>
      </w:r>
      <w:r w:rsidRPr="00F7580F">
        <w:rPr>
          <w:rFonts w:ascii="GHEA Grapalat" w:hAnsi="GHEA Grapalat" w:cs="Sylfaen"/>
          <w:lang w:val="hy-AM"/>
        </w:rPr>
        <w:t>ը և գնահատող հանձնաժողովի կողմից մասնակ</w:t>
      </w:r>
      <w:r w:rsidR="000F0753">
        <w:rPr>
          <w:rFonts w:ascii="GHEA Grapalat" w:hAnsi="GHEA Grapalat" w:cs="Sylfaen"/>
          <w:lang w:val="hy-AM"/>
        </w:rPr>
        <w:t>իցների</w:t>
      </w:r>
      <w:r w:rsidRPr="00F7580F">
        <w:rPr>
          <w:rFonts w:ascii="GHEA Grapalat" w:hAnsi="GHEA Grapalat" w:cs="Sylfaen"/>
          <w:lang w:val="hy-AM"/>
        </w:rPr>
        <w:t xml:space="preserve"> հայտ</w:t>
      </w:r>
      <w:r w:rsidR="000F0753">
        <w:rPr>
          <w:rFonts w:ascii="GHEA Grapalat" w:hAnsi="GHEA Grapalat" w:cs="Sylfaen"/>
          <w:lang w:val="hy-AM"/>
        </w:rPr>
        <w:t>եր</w:t>
      </w:r>
      <w:r w:rsidRPr="00F7580F">
        <w:rPr>
          <w:rFonts w:ascii="GHEA Grapalat" w:hAnsi="GHEA Grapalat" w:cs="Sylfaen"/>
          <w:lang w:val="hy-AM"/>
        </w:rPr>
        <w:t xml:space="preserve">ը  գնահատվել </w:t>
      </w:r>
      <w:r w:rsidR="000F0753">
        <w:rPr>
          <w:rFonts w:ascii="GHEA Grapalat" w:hAnsi="GHEA Grapalat" w:cs="Sylfaen"/>
          <w:lang w:val="hy-AM"/>
        </w:rPr>
        <w:t>են</w:t>
      </w:r>
      <w:r w:rsidRPr="00F7580F">
        <w:rPr>
          <w:rFonts w:ascii="GHEA Grapalat" w:hAnsi="GHEA Grapalat" w:cs="Sylfaen"/>
          <w:lang w:val="hy-AM"/>
        </w:rPr>
        <w:t xml:space="preserve"> բավարար:</w:t>
      </w:r>
    </w:p>
    <w:p w:rsidR="00BB46AC" w:rsidRDefault="00BB46AC" w:rsidP="00BB46AC">
      <w:pPr>
        <w:pStyle w:val="BodyTextIndent"/>
        <w:spacing w:line="276" w:lineRule="auto"/>
        <w:rPr>
          <w:rFonts w:ascii="GHEA Grapalat" w:hAnsi="GHEA Grapalat" w:cs="Sylfaen"/>
          <w:lang w:val="hy-AM"/>
        </w:rPr>
      </w:pPr>
    </w:p>
    <w:p w:rsidR="00593019" w:rsidRDefault="00593019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  <w:r w:rsidRPr="002266D9">
        <w:rPr>
          <w:rFonts w:ascii="GHEA Grapalat" w:hAnsi="GHEA Grapalat"/>
          <w:lang w:val="hy-AM"/>
        </w:rPr>
        <w:t xml:space="preserve">    </w:t>
      </w:r>
      <w:r w:rsidRPr="002266D9">
        <w:rPr>
          <w:rFonts w:ascii="GHEA Grapalat" w:hAnsi="GHEA Grapalat" w:cs="Sylfaen"/>
          <w:i/>
          <w:sz w:val="16"/>
          <w:szCs w:val="16"/>
          <w:lang w:val="hy-AM"/>
        </w:rPr>
        <w:t xml:space="preserve">Ընդունվել է որոշում՝  կողմ՝ </w:t>
      </w:r>
      <w:r>
        <w:rPr>
          <w:rFonts w:ascii="GHEA Grapalat" w:hAnsi="GHEA Grapalat" w:cs="Sylfaen"/>
          <w:i/>
          <w:sz w:val="16"/>
          <w:szCs w:val="16"/>
          <w:lang w:val="hy-AM"/>
        </w:rPr>
        <w:t>5</w:t>
      </w:r>
      <w:r w:rsidRPr="002266D9">
        <w:rPr>
          <w:rFonts w:ascii="GHEA Grapalat" w:hAnsi="GHEA Grapalat" w:cs="Sylfaen"/>
          <w:i/>
          <w:sz w:val="16"/>
          <w:szCs w:val="16"/>
          <w:lang w:val="hy-AM"/>
        </w:rPr>
        <w:t>, դեմ  0:</w:t>
      </w:r>
    </w:p>
    <w:p w:rsidR="004752E8" w:rsidRDefault="004752E8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B46AC" w:rsidRDefault="00BB46AC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C0528" w:rsidRPr="00E4658C" w:rsidRDefault="00396574" w:rsidP="00DC0528">
      <w:pPr>
        <w:pStyle w:val="BodyText2"/>
        <w:ind w:left="562"/>
        <w:jc w:val="center"/>
        <w:rPr>
          <w:rFonts w:ascii="GHEA Grapalat" w:hAnsi="GHEA Grapalat"/>
          <w:b/>
          <w:sz w:val="22"/>
          <w:lang w:val="hy-AM"/>
        </w:rPr>
      </w:pPr>
      <w:r>
        <w:rPr>
          <w:lang w:val="hy-AM"/>
        </w:rPr>
        <w:t>2.</w:t>
      </w:r>
      <w:r w:rsidRPr="00396574">
        <w:rPr>
          <w:lang w:val="hy-AM"/>
        </w:rPr>
        <w:t xml:space="preserve"> </w:t>
      </w:r>
      <w:r w:rsidR="00DC0528" w:rsidRPr="00A656E7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D34D90">
        <w:rPr>
          <w:rFonts w:ascii="GHEA Grapalat" w:hAnsi="GHEA Grapalat"/>
          <w:b/>
          <w:lang w:val="af-ZA"/>
        </w:rPr>
        <w:t>ԵՔ-ԳՀԱՊՁԲ-20/72</w:t>
      </w:r>
      <w:r w:rsidR="00DC0528" w:rsidRPr="00A656E7">
        <w:rPr>
          <w:rFonts w:ascii="GHEA Grapalat" w:hAnsi="GHEA Grapalat" w:cs="Sylfaen"/>
          <w:b/>
          <w:sz w:val="22"/>
          <w:szCs w:val="22"/>
          <w:lang w:val="hy-AM"/>
        </w:rPr>
        <w:t>»  ծածկագրով  գնման ընթացակարգի</w:t>
      </w:r>
      <w:r w:rsidR="00DC0528" w:rsidRPr="00E4658C">
        <w:rPr>
          <w:rFonts w:ascii="GHEA Grapalat" w:hAnsi="GHEA Grapalat"/>
          <w:b/>
          <w:sz w:val="22"/>
          <w:lang w:val="hy-AM"/>
        </w:rPr>
        <w:t xml:space="preserve"> հայտերի գնահատման արդյունքների  հաստատման մասին</w:t>
      </w:r>
    </w:p>
    <w:p w:rsidR="00DC0528" w:rsidRPr="00A656E7" w:rsidRDefault="00DC0528" w:rsidP="00DC0528">
      <w:pPr>
        <w:pStyle w:val="BodyText2"/>
        <w:ind w:firstLine="562"/>
        <w:rPr>
          <w:rFonts w:ascii="GHEA Grapalat" w:hAnsi="GHEA Grapalat"/>
          <w:b/>
          <w:sz w:val="22"/>
          <w:lang w:val="hy-AM"/>
        </w:rPr>
      </w:pPr>
      <w:r w:rsidRPr="00A656E7">
        <w:rPr>
          <w:rFonts w:ascii="GHEA Grapalat" w:hAnsi="GHEA Grapalat"/>
          <w:b/>
          <w:sz w:val="22"/>
          <w:lang w:val="hy-AM"/>
        </w:rPr>
        <w:t>--------------------------------------------------------------------------------------------------------------------------</w:t>
      </w:r>
    </w:p>
    <w:p w:rsidR="00DC0528" w:rsidRDefault="00D34D90" w:rsidP="00DC0528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="00462444"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0F0753" w:rsidRPr="006A4D13">
        <w:rPr>
          <w:rFonts w:ascii="GHEA Grapalat" w:hAnsi="GHEA Grapalat" w:cs="Sylfaen"/>
          <w:sz w:val="18"/>
          <w:lang w:val="hy-AM"/>
        </w:rPr>
        <w:t>Մ. Մանուկյան</w:t>
      </w:r>
      <w:r w:rsidR="00462444"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BB46AC" w:rsidRPr="009F426D" w:rsidRDefault="00BB46AC" w:rsidP="00DC0528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DC0528" w:rsidRDefault="00DC0528" w:rsidP="00BB46AC">
      <w:pPr>
        <w:pStyle w:val="BodyText2"/>
        <w:spacing w:line="276" w:lineRule="auto"/>
        <w:ind w:firstLine="562"/>
        <w:rPr>
          <w:rFonts w:ascii="GHEA Grapalat" w:hAnsi="GHEA Grapalat" w:cs="Sylfaen"/>
          <w:lang w:val="hy-AM"/>
        </w:rPr>
      </w:pPr>
      <w:r w:rsidRPr="004752E8">
        <w:rPr>
          <w:rFonts w:ascii="GHEA Grapalat" w:hAnsi="GHEA Grapalat" w:cs="Sylfaen"/>
          <w:lang w:val="hy-AM"/>
        </w:rPr>
        <w:t>Հանձնաժողովը որոշեց հաստատել գնանշման հարցում գնման ընթացակարգի հայտերի գնահատման արդյունքները.</w:t>
      </w:r>
    </w:p>
    <w:p w:rsidR="00BB46AC" w:rsidRPr="004752E8" w:rsidRDefault="00BB46AC" w:rsidP="00DC0528">
      <w:pPr>
        <w:pStyle w:val="BodyText2"/>
        <w:ind w:firstLine="562"/>
        <w:rPr>
          <w:rFonts w:ascii="GHEA Grapalat" w:hAnsi="GHEA Grapalat" w:cs="Sylfaen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600"/>
      </w:tblGrid>
      <w:tr w:rsidR="00DC0528" w:rsidRPr="00E4658C" w:rsidTr="00A44107">
        <w:trPr>
          <w:trHeight w:val="530"/>
        </w:trPr>
        <w:tc>
          <w:tcPr>
            <w:tcW w:w="5580" w:type="dxa"/>
            <w:vAlign w:val="center"/>
          </w:tcPr>
          <w:p w:rsidR="00DC0528" w:rsidRPr="00470439" w:rsidRDefault="00DC0528" w:rsidP="007409D2">
            <w:pPr>
              <w:pStyle w:val="BodyTextIndent"/>
              <w:spacing w:line="240" w:lineRule="auto"/>
              <w:ind w:firstLine="567"/>
              <w:jc w:val="center"/>
              <w:rPr>
                <w:rFonts w:ascii="GHEA Grapalat" w:hAnsi="GHEA Grapalat"/>
                <w:b/>
              </w:rPr>
            </w:pPr>
            <w:r w:rsidRPr="00470439">
              <w:rPr>
                <w:rFonts w:ascii="GHEA Grapalat" w:hAnsi="GHEA Grapalat"/>
                <w:b/>
              </w:rPr>
              <w:t>Մասնակցի անվանումը</w:t>
            </w:r>
          </w:p>
        </w:tc>
        <w:tc>
          <w:tcPr>
            <w:tcW w:w="3600" w:type="dxa"/>
            <w:vAlign w:val="center"/>
          </w:tcPr>
          <w:p w:rsidR="00DC0528" w:rsidRPr="00470439" w:rsidRDefault="00DC0528" w:rsidP="007409D2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/>
                <w:b/>
              </w:rPr>
            </w:pPr>
            <w:r w:rsidRPr="00470439">
              <w:rPr>
                <w:rFonts w:ascii="GHEA Grapalat" w:hAnsi="GHEA Grapalat"/>
                <w:b/>
              </w:rPr>
              <w:t>Հայտի գնահատականը</w:t>
            </w:r>
          </w:p>
        </w:tc>
      </w:tr>
      <w:tr w:rsidR="000F0753" w:rsidRPr="00E4658C" w:rsidTr="007409D2">
        <w:trPr>
          <w:trHeight w:val="372"/>
        </w:trPr>
        <w:tc>
          <w:tcPr>
            <w:tcW w:w="5580" w:type="dxa"/>
            <w:vAlign w:val="center"/>
          </w:tcPr>
          <w:p w:rsidR="000F0753" w:rsidRPr="00C37952" w:rsidRDefault="000F0753" w:rsidP="000F075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37952">
              <w:rPr>
                <w:rFonts w:ascii="GHEA Grapalat" w:hAnsi="GHEA Grapalat" w:cs="Sylfaen"/>
                <w:lang w:val="hy-AM"/>
              </w:rPr>
              <w:t>ԱԼՊԱՆՈ ՍՊԸ</w:t>
            </w:r>
          </w:p>
        </w:tc>
        <w:tc>
          <w:tcPr>
            <w:tcW w:w="3600" w:type="dxa"/>
            <w:vAlign w:val="center"/>
          </w:tcPr>
          <w:p w:rsidR="000F0753" w:rsidRPr="004752E8" w:rsidRDefault="000F0753" w:rsidP="000F0753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 w:cs="Sylfaen"/>
                <w:lang w:val="hy-AM"/>
              </w:rPr>
            </w:pPr>
            <w:r w:rsidRPr="004752E8">
              <w:rPr>
                <w:rFonts w:ascii="GHEA Grapalat" w:hAnsi="GHEA Grapalat" w:cs="Sylfaen"/>
                <w:lang w:val="hy-AM"/>
              </w:rPr>
              <w:t>Բավարար</w:t>
            </w:r>
          </w:p>
        </w:tc>
      </w:tr>
      <w:tr w:rsidR="000F0753" w:rsidRPr="00E4658C" w:rsidTr="00177B9C">
        <w:trPr>
          <w:trHeight w:val="372"/>
        </w:trPr>
        <w:tc>
          <w:tcPr>
            <w:tcW w:w="5580" w:type="dxa"/>
            <w:vAlign w:val="center"/>
          </w:tcPr>
          <w:p w:rsidR="000F0753" w:rsidRPr="00C831A0" w:rsidRDefault="000F0753" w:rsidP="000F075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37952">
              <w:rPr>
                <w:rFonts w:ascii="GHEA Grapalat" w:hAnsi="GHEA Grapalat" w:cs="Sylfaen"/>
                <w:lang w:val="hy-AM"/>
              </w:rPr>
              <w:t>ԷԼԱԱՄՈԴԱ ՍՊԸ</w:t>
            </w:r>
          </w:p>
        </w:tc>
        <w:tc>
          <w:tcPr>
            <w:tcW w:w="3600" w:type="dxa"/>
          </w:tcPr>
          <w:p w:rsidR="000F0753" w:rsidRPr="007409D2" w:rsidRDefault="000F0753" w:rsidP="000F0753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7409D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Բավարար</w:t>
            </w:r>
          </w:p>
        </w:tc>
      </w:tr>
    </w:tbl>
    <w:p w:rsidR="00070626" w:rsidRDefault="007409D2" w:rsidP="00070626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br w:type="textWrapping" w:clear="all"/>
      </w:r>
      <w:r w:rsidR="004752E8" w:rsidRPr="002266D9">
        <w:rPr>
          <w:rFonts w:ascii="GHEA Grapalat" w:hAnsi="GHEA Grapalat"/>
          <w:lang w:val="hy-AM"/>
        </w:rPr>
        <w:t xml:space="preserve">   </w:t>
      </w:r>
      <w:r w:rsidR="00070626" w:rsidRPr="006518CF">
        <w:rPr>
          <w:rFonts w:ascii="GHEA Grapalat" w:hAnsi="GHEA Grapalat" w:cs="Sylfaen"/>
          <w:i/>
          <w:sz w:val="16"/>
          <w:szCs w:val="16"/>
          <w:lang w:val="hy-AM"/>
        </w:rPr>
        <w:t>Ընդունվել է որոշում` կողմ - 5, դեմ - 0:</w:t>
      </w:r>
    </w:p>
    <w:p w:rsidR="00E74B65" w:rsidRPr="006518CF" w:rsidRDefault="00E74B65" w:rsidP="00070626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94A3D" w:rsidRPr="002071A5" w:rsidRDefault="00C94A3D" w:rsidP="00C94A3D">
      <w:pPr>
        <w:ind w:firstLine="630"/>
        <w:jc w:val="both"/>
        <w:rPr>
          <w:rFonts w:ascii="GHEA Grapalat" w:eastAsia="Times New Roman" w:hAnsi="GHEA Grapalat" w:cs="Sylfaen"/>
          <w:szCs w:val="20"/>
          <w:lang w:val="hy-AM" w:eastAsia="ru-RU"/>
        </w:rPr>
      </w:pPr>
      <w:r w:rsidRPr="002071A5">
        <w:rPr>
          <w:rFonts w:ascii="GHEA Grapalat" w:hAnsi="GHEA Grapalat" w:cs="Sylfaen"/>
          <w:sz w:val="24"/>
          <w:lang w:val="hy-AM"/>
        </w:rPr>
        <w:t xml:space="preserve">2.2 </w:t>
      </w:r>
      <w:r w:rsidR="000F0753">
        <w:rPr>
          <w:rFonts w:ascii="GHEA Grapalat" w:hAnsi="GHEA Grapalat"/>
          <w:b/>
          <w:lang w:val="af-ZA"/>
        </w:rPr>
        <w:t>ԵՔ-ԳՀԱՊՁԲ-20/114</w:t>
      </w:r>
      <w:r w:rsidRPr="002071A5">
        <w:rPr>
          <w:rFonts w:ascii="GHEA Grapalat" w:eastAsia="Times New Roman" w:hAnsi="GHEA Grapalat" w:cs="Sylfaen"/>
          <w:szCs w:val="20"/>
          <w:lang w:val="hy-AM" w:eastAsia="ru-RU"/>
        </w:rPr>
        <w:t xml:space="preserve"> ծածկագրով  գնման ընթացակարգի  հաղթող (ընտրված)  մասնակից է ճանաչվել </w:t>
      </w:r>
      <w:r w:rsidR="000F0753" w:rsidRPr="00C37952">
        <w:rPr>
          <w:rFonts w:ascii="GHEA Grapalat" w:hAnsi="GHEA Grapalat" w:cs="Sylfaen"/>
          <w:lang w:val="hy-AM"/>
        </w:rPr>
        <w:t>ԷԼԱԱՄՈԴԱ ՍՊԸ</w:t>
      </w:r>
      <w:r w:rsidRPr="00E74B65">
        <w:rPr>
          <w:rFonts w:ascii="GHEA Grapalat" w:eastAsia="Times New Roman" w:hAnsi="GHEA Grapalat" w:cs="Sylfaen"/>
          <w:szCs w:val="20"/>
          <w:lang w:val="hy-AM" w:eastAsia="ru-RU"/>
        </w:rPr>
        <w:t>-ն, որպես բավարար գնահատված նվազագույն գնայ</w:t>
      </w:r>
      <w:r w:rsidR="00E74B65" w:rsidRPr="00E74B65">
        <w:rPr>
          <w:rFonts w:ascii="GHEA Grapalat" w:eastAsia="Times New Roman" w:hAnsi="GHEA Grapalat" w:cs="Sylfaen"/>
          <w:szCs w:val="20"/>
          <w:lang w:val="hy-AM" w:eastAsia="ru-RU"/>
        </w:rPr>
        <w:t>ին առաջարկ ներկայացրած մասնակից</w:t>
      </w:r>
      <w:r w:rsidR="000F0753">
        <w:rPr>
          <w:rFonts w:ascii="GHEA Grapalat" w:eastAsia="Times New Roman" w:hAnsi="GHEA Grapalat" w:cs="Sylfaen"/>
          <w:szCs w:val="20"/>
          <w:lang w:val="hy-AM" w:eastAsia="ru-RU"/>
        </w:rPr>
        <w:t>:</w:t>
      </w:r>
    </w:p>
    <w:p w:rsidR="00C94A3D" w:rsidRDefault="00C94A3D" w:rsidP="00C94A3D">
      <w:pPr>
        <w:pStyle w:val="BodyTextIndent3"/>
        <w:spacing w:line="240" w:lineRule="auto"/>
        <w:rPr>
          <w:rFonts w:ascii="GHEA Grapalat" w:eastAsiaTheme="minorEastAsia" w:hAnsi="GHEA Grapalat" w:cs="Sylfaen"/>
          <w:i/>
          <w:sz w:val="18"/>
          <w:szCs w:val="16"/>
          <w:lang w:val="hy-AM"/>
        </w:rPr>
      </w:pPr>
      <w:r w:rsidRPr="002071A5">
        <w:rPr>
          <w:rFonts w:ascii="GHEA Grapalat" w:eastAsiaTheme="minorEastAsia" w:hAnsi="GHEA Grapalat" w:cs="Sylfaen"/>
          <w:i/>
          <w:sz w:val="18"/>
          <w:szCs w:val="16"/>
          <w:lang w:val="hy-AM"/>
        </w:rPr>
        <w:t>Ընդունվել է որոշում՝ կողմ 5, դեմ 0:</w:t>
      </w:r>
    </w:p>
    <w:p w:rsidR="00E74B65" w:rsidRPr="002071A5" w:rsidRDefault="00E74B65" w:rsidP="00E74B65">
      <w:pPr>
        <w:pStyle w:val="BodyText2"/>
        <w:numPr>
          <w:ilvl w:val="0"/>
          <w:numId w:val="8"/>
        </w:numPr>
        <w:pBdr>
          <w:bottom w:val="single" w:sz="6" w:space="1" w:color="auto"/>
        </w:pBdr>
        <w:jc w:val="center"/>
        <w:rPr>
          <w:rFonts w:ascii="GHEA Grapalat" w:hAnsi="GHEA Grapalat"/>
          <w:b/>
          <w:sz w:val="24"/>
          <w:lang w:val="es-ES"/>
        </w:rPr>
      </w:pPr>
      <w:r w:rsidRPr="002071A5">
        <w:rPr>
          <w:rFonts w:ascii="GHEA Grapalat" w:hAnsi="GHEA Grapalat"/>
          <w:b/>
          <w:sz w:val="24"/>
          <w:lang w:val="hy-AM"/>
        </w:rPr>
        <w:t>Գնման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պայմանագիր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կնքելու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որոշում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ընդունելու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մասին</w:t>
      </w:r>
    </w:p>
    <w:p w:rsidR="00E74B65" w:rsidRPr="002071A5" w:rsidRDefault="00462444" w:rsidP="00E74B65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8"/>
          <w:szCs w:val="16"/>
          <w:lang w:val="hy-AM"/>
        </w:rPr>
      </w:pPr>
      <w:r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0F0753" w:rsidRPr="006A4D13">
        <w:rPr>
          <w:rFonts w:ascii="GHEA Grapalat" w:hAnsi="GHEA Grapalat" w:cs="Sylfaen"/>
          <w:sz w:val="18"/>
          <w:lang w:val="hy-AM"/>
        </w:rPr>
        <w:t>Մ. Մանուկյան</w:t>
      </w:r>
      <w:r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E74B65" w:rsidRPr="002071A5" w:rsidRDefault="00E74B65" w:rsidP="00E74B65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8"/>
          <w:szCs w:val="16"/>
          <w:lang w:val="hy-AM"/>
        </w:rPr>
      </w:pPr>
    </w:p>
    <w:p w:rsidR="00E74B65" w:rsidRPr="002071A5" w:rsidRDefault="00E74B65" w:rsidP="00E74B65">
      <w:pPr>
        <w:pStyle w:val="BodyText2"/>
        <w:spacing w:line="276" w:lineRule="auto"/>
        <w:ind w:firstLine="562"/>
        <w:rPr>
          <w:rFonts w:ascii="GHEA Grapalat" w:hAnsi="GHEA Grapalat" w:cs="Sylfaen"/>
          <w:sz w:val="22"/>
          <w:lang w:val="hy-AM"/>
        </w:rPr>
      </w:pPr>
      <w:r w:rsidRPr="002071A5">
        <w:rPr>
          <w:rFonts w:ascii="GHEA Grapalat" w:hAnsi="GHEA Grapalat" w:cs="Sylfaen"/>
          <w:sz w:val="24"/>
          <w:szCs w:val="22"/>
          <w:lang w:val="es-ES"/>
        </w:rPr>
        <w:t>3</w:t>
      </w:r>
      <w:r w:rsidRPr="002071A5">
        <w:rPr>
          <w:rFonts w:ascii="GHEA Grapalat" w:hAnsi="GHEA Grapalat" w:cs="Sylfaen"/>
          <w:sz w:val="24"/>
          <w:szCs w:val="22"/>
          <w:lang w:val="hy-AM"/>
        </w:rPr>
        <w:t xml:space="preserve">.1 </w:t>
      </w:r>
      <w:r w:rsidRPr="002071A5">
        <w:rPr>
          <w:rFonts w:ascii="GHEA Grapalat" w:hAnsi="GHEA Grapalat" w:cs="Sylfaen"/>
          <w:sz w:val="22"/>
          <w:lang w:val="hy-AM"/>
        </w:rPr>
        <w:t xml:space="preserve">Հիմք ընդունելով սույն արձանագրության 2-րդ կետով ընդունված որոշումը, ինչպես նաև «Գնումների մասին» ՀՀ օրենքի 36-րդ հոդվածի 1-ին կետը՝  </w:t>
      </w:r>
    </w:p>
    <w:p w:rsidR="00E74B65" w:rsidRPr="002071A5" w:rsidRDefault="00E74B65" w:rsidP="00E74B65">
      <w:pPr>
        <w:pStyle w:val="BodyText2"/>
        <w:spacing w:line="276" w:lineRule="auto"/>
        <w:rPr>
          <w:rFonts w:ascii="GHEA Grapalat" w:hAnsi="GHEA Grapalat" w:cs="Sylfaen"/>
          <w:sz w:val="22"/>
          <w:lang w:val="hy-AM"/>
        </w:rPr>
      </w:pPr>
      <w:r w:rsidRPr="002071A5">
        <w:rPr>
          <w:rFonts w:ascii="GHEA Grapalat" w:hAnsi="GHEA Grapalat" w:cs="Sylfaen"/>
          <w:b/>
          <w:sz w:val="22"/>
          <w:lang w:val="hy-AM"/>
        </w:rPr>
        <w:t>Երևան քաղաք</w:t>
      </w:r>
      <w:r w:rsidR="00425FA2">
        <w:rPr>
          <w:rFonts w:ascii="GHEA Grapalat" w:hAnsi="GHEA Grapalat" w:cs="Sylfaen"/>
          <w:b/>
          <w:sz w:val="22"/>
          <w:lang w:val="hy-AM"/>
        </w:rPr>
        <w:t>ի Շենգավիթ վարչական շրջանի</w:t>
      </w:r>
      <w:r w:rsidRPr="002071A5">
        <w:rPr>
          <w:rFonts w:ascii="GHEA Grapalat" w:hAnsi="GHEA Grapalat" w:cs="Sylfaen"/>
          <w:b/>
          <w:sz w:val="22"/>
          <w:lang w:val="hy-AM"/>
        </w:rPr>
        <w:t xml:space="preserve"> կարիքների համար </w:t>
      </w:r>
      <w:r w:rsidR="00425FA2">
        <w:rPr>
          <w:rFonts w:ascii="GHEA Grapalat" w:hAnsi="GHEA Grapalat" w:cs="Sylfaen"/>
          <w:b/>
          <w:sz w:val="22"/>
          <w:lang w:val="hy-AM"/>
        </w:rPr>
        <w:t>համազգեստի</w:t>
      </w:r>
      <w:r w:rsidR="0037620B">
        <w:rPr>
          <w:rFonts w:ascii="GHEA Grapalat" w:hAnsi="GHEA Grapalat"/>
          <w:b/>
          <w:i/>
          <w:lang w:val="af-ZA"/>
        </w:rPr>
        <w:t xml:space="preserve"> </w:t>
      </w:r>
      <w:r w:rsidRPr="002071A5">
        <w:rPr>
          <w:rFonts w:ascii="GHEA Grapalat" w:hAnsi="GHEA Grapalat" w:cs="Sylfaen"/>
          <w:sz w:val="22"/>
          <w:lang w:val="hy-AM"/>
        </w:rPr>
        <w:t>ձեռքբերման պայմանագիր կնքելու առաջարկ ներկայացնել վերը նշված մասնակ</w:t>
      </w:r>
      <w:r w:rsidR="00425FA2">
        <w:rPr>
          <w:rFonts w:ascii="GHEA Grapalat" w:hAnsi="GHEA Grapalat" w:cs="Sylfaen"/>
          <w:sz w:val="22"/>
          <w:lang w:val="hy-AM"/>
        </w:rPr>
        <w:t>ցին:</w:t>
      </w:r>
    </w:p>
    <w:p w:rsidR="00E74B65" w:rsidRDefault="00E74B65" w:rsidP="00E74B65">
      <w:pPr>
        <w:pStyle w:val="BodyText2"/>
        <w:ind w:firstLine="562"/>
        <w:rPr>
          <w:rFonts w:ascii="GHEA Grapalat" w:hAnsi="GHEA Grapalat"/>
          <w:i/>
          <w:sz w:val="18"/>
          <w:szCs w:val="16"/>
          <w:lang w:val="es-ES"/>
        </w:rPr>
      </w:pPr>
      <w:r w:rsidRPr="002071A5">
        <w:rPr>
          <w:rFonts w:ascii="GHEA Grapalat" w:hAnsi="GHEA Grapalat"/>
          <w:i/>
          <w:sz w:val="18"/>
          <w:szCs w:val="16"/>
          <w:lang w:val="hy-AM"/>
        </w:rPr>
        <w:t>Ընդունվել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է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որոշում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`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կողմ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-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5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,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դեմ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- 0:</w:t>
      </w:r>
    </w:p>
    <w:p w:rsidR="008967DF" w:rsidRPr="002071A5" w:rsidRDefault="008967DF" w:rsidP="00E74B65">
      <w:pPr>
        <w:pStyle w:val="BodyText2"/>
        <w:ind w:firstLine="562"/>
        <w:rPr>
          <w:rFonts w:ascii="GHEA Grapalat" w:hAnsi="GHEA Grapalat"/>
          <w:i/>
          <w:sz w:val="18"/>
          <w:szCs w:val="16"/>
          <w:lang w:val="es-ES"/>
        </w:rPr>
      </w:pPr>
    </w:p>
    <w:p w:rsidR="00A47010" w:rsidRDefault="00A47010" w:rsidP="00C92EFB">
      <w:pPr>
        <w:pStyle w:val="BodyText2"/>
        <w:numPr>
          <w:ilvl w:val="1"/>
          <w:numId w:val="9"/>
        </w:numPr>
        <w:spacing w:line="276" w:lineRule="auto"/>
        <w:ind w:left="0" w:firstLine="540"/>
        <w:rPr>
          <w:rFonts w:ascii="GHEA Grapalat" w:hAnsi="GHEA Grapalat" w:cs="Sylfaen"/>
          <w:sz w:val="22"/>
          <w:szCs w:val="22"/>
          <w:lang w:val="hy-AM"/>
        </w:rPr>
      </w:pP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Հիմք ընդունելով «Գնումների մասին» ՀՀ օրենքի 10-րդ հոդվածի 1-ին կետը հաստատել պայմանագիր կնքելու որոշման մասին հայտարարության տեքստը և սահմանել անգործության ժամկետ </w:t>
      </w:r>
      <w:r>
        <w:rPr>
          <w:rFonts w:ascii="GHEA Grapalat" w:hAnsi="GHEA Grapalat" w:cs="Sylfaen"/>
          <w:sz w:val="22"/>
          <w:szCs w:val="22"/>
          <w:lang w:val="hy-AM"/>
        </w:rPr>
        <w:t>հինգ</w:t>
      </w: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 օրացուցային օր:</w:t>
      </w:r>
    </w:p>
    <w:p w:rsidR="008967DF" w:rsidRDefault="008967DF" w:rsidP="008967DF">
      <w:pPr>
        <w:pStyle w:val="BodyText2"/>
        <w:ind w:left="927"/>
        <w:rPr>
          <w:rFonts w:ascii="GHEA Grapalat" w:hAnsi="GHEA Grapalat"/>
          <w:i/>
          <w:sz w:val="16"/>
          <w:szCs w:val="16"/>
          <w:lang w:val="es-ES"/>
        </w:rPr>
      </w:pPr>
      <w:r w:rsidRPr="00F67072">
        <w:rPr>
          <w:rFonts w:ascii="GHEA Grapalat" w:hAnsi="GHEA Grapalat"/>
          <w:i/>
          <w:sz w:val="16"/>
          <w:szCs w:val="16"/>
          <w:lang w:val="hy-AM"/>
        </w:rPr>
        <w:t>Ընդունվել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է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որոշում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`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կողմ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</w:t>
      </w:r>
      <w:r>
        <w:rPr>
          <w:rFonts w:ascii="GHEA Grapalat" w:hAnsi="GHEA Grapalat"/>
          <w:i/>
          <w:sz w:val="16"/>
          <w:szCs w:val="16"/>
          <w:lang w:val="hy-AM"/>
        </w:rPr>
        <w:t>5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,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դեմ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- 0:</w:t>
      </w:r>
    </w:p>
    <w:p w:rsidR="008967DF" w:rsidRPr="008967DF" w:rsidRDefault="008967DF" w:rsidP="008967DF">
      <w:pPr>
        <w:pStyle w:val="BodyText2"/>
        <w:spacing w:line="276" w:lineRule="auto"/>
        <w:ind w:left="540"/>
        <w:rPr>
          <w:rFonts w:ascii="GHEA Grapalat" w:hAnsi="GHEA Grapalat" w:cs="Sylfaen"/>
          <w:sz w:val="22"/>
          <w:szCs w:val="22"/>
          <w:lang w:val="es-ES"/>
        </w:rPr>
      </w:pPr>
    </w:p>
    <w:p w:rsidR="00A47010" w:rsidRDefault="00A47010" w:rsidP="00C92EFB">
      <w:pPr>
        <w:pStyle w:val="BodyText2"/>
        <w:numPr>
          <w:ilvl w:val="1"/>
          <w:numId w:val="9"/>
        </w:numPr>
        <w:spacing w:line="276" w:lineRule="auto"/>
        <w:ind w:left="0" w:firstLine="540"/>
        <w:rPr>
          <w:rFonts w:ascii="GHEA Grapalat" w:hAnsi="GHEA Grapalat" w:cs="Sylfaen"/>
          <w:sz w:val="22"/>
          <w:szCs w:val="22"/>
          <w:lang w:val="hy-AM"/>
        </w:rPr>
      </w:pPr>
      <w:r w:rsidRPr="009269B3">
        <w:rPr>
          <w:rFonts w:ascii="GHEA Grapalat" w:hAnsi="GHEA Grapalat" w:cs="Sylfaen"/>
          <w:sz w:val="22"/>
          <w:szCs w:val="22"/>
          <w:lang w:val="hy-AM"/>
        </w:rPr>
        <w:t>Անգործության ավարտից հետո ընտրված մասնակ</w:t>
      </w:r>
      <w:r w:rsidR="00425FA2">
        <w:rPr>
          <w:rFonts w:ascii="GHEA Grapalat" w:hAnsi="GHEA Grapalat" w:cs="Sylfaen"/>
          <w:sz w:val="22"/>
          <w:szCs w:val="22"/>
          <w:lang w:val="hy-AM"/>
        </w:rPr>
        <w:t>ցին</w:t>
      </w: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 ներկայացնել պայմանագր</w:t>
      </w:r>
      <w:r w:rsidR="00967AB4">
        <w:rPr>
          <w:rFonts w:ascii="GHEA Grapalat" w:hAnsi="GHEA Grapalat" w:cs="Sylfaen"/>
          <w:sz w:val="22"/>
          <w:szCs w:val="22"/>
          <w:lang w:val="hy-AM"/>
        </w:rPr>
        <w:t>ի</w:t>
      </w:r>
      <w:r w:rsidRPr="003979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269B3">
        <w:rPr>
          <w:rFonts w:ascii="GHEA Grapalat" w:hAnsi="GHEA Grapalat" w:cs="Sylfaen"/>
          <w:sz w:val="22"/>
          <w:szCs w:val="22"/>
          <w:lang w:val="hy-AM"/>
        </w:rPr>
        <w:t>նախագ</w:t>
      </w:r>
      <w:r w:rsidR="00967AB4">
        <w:rPr>
          <w:rFonts w:ascii="GHEA Grapalat" w:hAnsi="GHEA Grapalat" w:cs="Sylfaen"/>
          <w:sz w:val="22"/>
          <w:szCs w:val="22"/>
          <w:lang w:val="hy-AM"/>
        </w:rPr>
        <w:t>ի</w:t>
      </w:r>
      <w:r>
        <w:rPr>
          <w:rFonts w:ascii="GHEA Grapalat" w:hAnsi="GHEA Grapalat" w:cs="Sylfaen"/>
          <w:sz w:val="22"/>
          <w:szCs w:val="22"/>
          <w:lang w:val="hy-AM"/>
        </w:rPr>
        <w:t>ծ</w:t>
      </w:r>
      <w:r w:rsidRPr="009269B3">
        <w:rPr>
          <w:rFonts w:ascii="GHEA Grapalat" w:hAnsi="GHEA Grapalat" w:cs="Sylfaen"/>
          <w:sz w:val="22"/>
          <w:szCs w:val="22"/>
          <w:lang w:val="hy-AM"/>
        </w:rPr>
        <w:t>ը:</w:t>
      </w:r>
    </w:p>
    <w:p w:rsidR="00A47010" w:rsidRDefault="00A47010" w:rsidP="00A47010">
      <w:pPr>
        <w:pStyle w:val="BodyText2"/>
        <w:ind w:firstLine="562"/>
        <w:rPr>
          <w:rFonts w:ascii="GHEA Grapalat" w:hAnsi="GHEA Grapalat"/>
          <w:i/>
          <w:sz w:val="16"/>
          <w:szCs w:val="16"/>
          <w:lang w:val="es-ES"/>
        </w:rPr>
      </w:pPr>
      <w:r w:rsidRPr="00F67072">
        <w:rPr>
          <w:rFonts w:ascii="GHEA Grapalat" w:hAnsi="GHEA Grapalat"/>
          <w:i/>
          <w:sz w:val="16"/>
          <w:szCs w:val="16"/>
          <w:lang w:val="hy-AM"/>
        </w:rPr>
        <w:t>Ընդունվել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է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որոշում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`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կողմ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</w:t>
      </w:r>
      <w:r>
        <w:rPr>
          <w:rFonts w:ascii="GHEA Grapalat" w:hAnsi="GHEA Grapalat"/>
          <w:i/>
          <w:sz w:val="16"/>
          <w:szCs w:val="16"/>
          <w:lang w:val="hy-AM"/>
        </w:rPr>
        <w:t>5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,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դեմ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- 0:</w:t>
      </w:r>
    </w:p>
    <w:p w:rsidR="00E74B65" w:rsidRPr="002071A5" w:rsidRDefault="00E74B65" w:rsidP="00E74B65">
      <w:pPr>
        <w:pStyle w:val="BodyText2"/>
        <w:spacing w:line="360" w:lineRule="auto"/>
        <w:rPr>
          <w:rFonts w:ascii="Times Armenian" w:hAnsi="Times Armenian" w:cs="Arial Armenian"/>
          <w:sz w:val="24"/>
          <w:szCs w:val="24"/>
          <w:lang w:val="es-ES"/>
        </w:rPr>
      </w:pPr>
    </w:p>
    <w:p w:rsidR="00070626" w:rsidRPr="00E74B65" w:rsidRDefault="00070626" w:rsidP="00070626">
      <w:pPr>
        <w:tabs>
          <w:tab w:val="left" w:pos="829"/>
          <w:tab w:val="center" w:pos="4916"/>
        </w:tabs>
        <w:rPr>
          <w:rFonts w:ascii="GHEA Grapalat" w:hAnsi="GHEA Grapalat" w:cs="Sylfaen"/>
          <w:lang w:val="es-ES"/>
        </w:rPr>
      </w:pPr>
    </w:p>
    <w:p w:rsidR="00F11202" w:rsidRPr="00070626" w:rsidRDefault="00F11202" w:rsidP="00F11202">
      <w:pPr>
        <w:pStyle w:val="BodyText2"/>
        <w:spacing w:line="360" w:lineRule="auto"/>
        <w:rPr>
          <w:rFonts w:ascii="Times Armenian" w:hAnsi="Times Armenian" w:cs="Arial Armenian"/>
          <w:sz w:val="22"/>
          <w:szCs w:val="24"/>
          <w:lang w:val="hy-AM"/>
        </w:rPr>
      </w:pPr>
    </w:p>
    <w:p w:rsidR="00BE48C7" w:rsidRPr="00E676D9" w:rsidRDefault="00BE48C7">
      <w:pPr>
        <w:rPr>
          <w:lang w:val="hy-AM"/>
        </w:rPr>
      </w:pPr>
    </w:p>
    <w:sectPr w:rsidR="00BE48C7" w:rsidRPr="00E676D9" w:rsidSect="00BB0AFF">
      <w:pgSz w:w="11909" w:h="16834" w:code="9"/>
      <w:pgMar w:top="540" w:right="929" w:bottom="6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88F"/>
    <w:multiLevelType w:val="multilevel"/>
    <w:tmpl w:val="A03A4DE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Arial Armeni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Arial Armeni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Arial Armeni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Arial Armeni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Arial Armeni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Arial Armeni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Arial Armeni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Arial Armenian" w:hint="default"/>
      </w:rPr>
    </w:lvl>
  </w:abstractNum>
  <w:abstractNum w:abstractNumId="1">
    <w:nsid w:val="0AC44222"/>
    <w:multiLevelType w:val="multilevel"/>
    <w:tmpl w:val="8C566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EB2FE8"/>
    <w:multiLevelType w:val="hybridMultilevel"/>
    <w:tmpl w:val="15B04070"/>
    <w:lvl w:ilvl="0" w:tplc="7F22AC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D75BA"/>
    <w:multiLevelType w:val="hybridMultilevel"/>
    <w:tmpl w:val="F9C21E7A"/>
    <w:lvl w:ilvl="0" w:tplc="3A288B86">
      <w:start w:val="3"/>
      <w:numFmt w:val="decimal"/>
      <w:lvlText w:val="%1."/>
      <w:lvlJc w:val="left"/>
      <w:pPr>
        <w:ind w:left="922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>
    <w:nsid w:val="24EF2F10"/>
    <w:multiLevelType w:val="hybridMultilevel"/>
    <w:tmpl w:val="2996B3AC"/>
    <w:lvl w:ilvl="0" w:tplc="86084AC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19F5534"/>
    <w:multiLevelType w:val="multilevel"/>
    <w:tmpl w:val="07967186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2" w:hanging="1800"/>
      </w:pPr>
      <w:rPr>
        <w:rFonts w:hint="default"/>
      </w:rPr>
    </w:lvl>
  </w:abstractNum>
  <w:abstractNum w:abstractNumId="6">
    <w:nsid w:val="622C7687"/>
    <w:multiLevelType w:val="hybridMultilevel"/>
    <w:tmpl w:val="0ADC0380"/>
    <w:lvl w:ilvl="0" w:tplc="C3D2D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414A3E"/>
    <w:multiLevelType w:val="multilevel"/>
    <w:tmpl w:val="099C27F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711F0C78"/>
    <w:multiLevelType w:val="multilevel"/>
    <w:tmpl w:val="3A1482C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1202"/>
    <w:rsid w:val="00030B65"/>
    <w:rsid w:val="000348FB"/>
    <w:rsid w:val="000637F7"/>
    <w:rsid w:val="00063BF7"/>
    <w:rsid w:val="00070626"/>
    <w:rsid w:val="00084ACF"/>
    <w:rsid w:val="000B639D"/>
    <w:rsid w:val="000F0753"/>
    <w:rsid w:val="001D27E6"/>
    <w:rsid w:val="001D4745"/>
    <w:rsid w:val="001E16BE"/>
    <w:rsid w:val="00214512"/>
    <w:rsid w:val="002826EB"/>
    <w:rsid w:val="00315CD0"/>
    <w:rsid w:val="00316ADD"/>
    <w:rsid w:val="00363F6C"/>
    <w:rsid w:val="0037620B"/>
    <w:rsid w:val="003906F4"/>
    <w:rsid w:val="00396574"/>
    <w:rsid w:val="00397C5F"/>
    <w:rsid w:val="003F4293"/>
    <w:rsid w:val="00425FA2"/>
    <w:rsid w:val="00462444"/>
    <w:rsid w:val="004752E8"/>
    <w:rsid w:val="0058524C"/>
    <w:rsid w:val="005920CA"/>
    <w:rsid w:val="00593019"/>
    <w:rsid w:val="0059530B"/>
    <w:rsid w:val="00595B4C"/>
    <w:rsid w:val="00606E20"/>
    <w:rsid w:val="006579C1"/>
    <w:rsid w:val="00681A87"/>
    <w:rsid w:val="006B0E70"/>
    <w:rsid w:val="006E4203"/>
    <w:rsid w:val="006F19D8"/>
    <w:rsid w:val="006F2D98"/>
    <w:rsid w:val="007110BE"/>
    <w:rsid w:val="007361F5"/>
    <w:rsid w:val="007409D2"/>
    <w:rsid w:val="00743694"/>
    <w:rsid w:val="00791F56"/>
    <w:rsid w:val="007B6B6F"/>
    <w:rsid w:val="007C6A31"/>
    <w:rsid w:val="008967DF"/>
    <w:rsid w:val="00967AB4"/>
    <w:rsid w:val="009A11A1"/>
    <w:rsid w:val="009A6A2E"/>
    <w:rsid w:val="009D0984"/>
    <w:rsid w:val="00A045E3"/>
    <w:rsid w:val="00A22D79"/>
    <w:rsid w:val="00A40790"/>
    <w:rsid w:val="00A44107"/>
    <w:rsid w:val="00A47010"/>
    <w:rsid w:val="00A656E7"/>
    <w:rsid w:val="00A95706"/>
    <w:rsid w:val="00AE711C"/>
    <w:rsid w:val="00B57603"/>
    <w:rsid w:val="00BB23E6"/>
    <w:rsid w:val="00BB46AC"/>
    <w:rsid w:val="00BD2C5C"/>
    <w:rsid w:val="00BE48C7"/>
    <w:rsid w:val="00BF52DB"/>
    <w:rsid w:val="00C10F72"/>
    <w:rsid w:val="00C440A1"/>
    <w:rsid w:val="00C71F78"/>
    <w:rsid w:val="00C92EFB"/>
    <w:rsid w:val="00C94A3D"/>
    <w:rsid w:val="00CD5176"/>
    <w:rsid w:val="00D34D90"/>
    <w:rsid w:val="00DC0528"/>
    <w:rsid w:val="00E30E97"/>
    <w:rsid w:val="00E676D9"/>
    <w:rsid w:val="00E74B65"/>
    <w:rsid w:val="00E84DF7"/>
    <w:rsid w:val="00ED0727"/>
    <w:rsid w:val="00EE1BDC"/>
    <w:rsid w:val="00F11202"/>
    <w:rsid w:val="00F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045D1-08D3-47FF-8456-48016A4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C7"/>
  </w:style>
  <w:style w:type="paragraph" w:styleId="Heading1">
    <w:name w:val="heading 1"/>
    <w:basedOn w:val="Normal"/>
    <w:next w:val="Normal"/>
    <w:link w:val="Heading1Char"/>
    <w:uiPriority w:val="9"/>
    <w:qFormat/>
    <w:rsid w:val="00606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1202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1120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F11202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1120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11202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1120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2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2D4"/>
  </w:style>
  <w:style w:type="paragraph" w:customStyle="1" w:styleId="norm">
    <w:name w:val="norm"/>
    <w:basedOn w:val="Normal"/>
    <w:link w:val="normChar"/>
    <w:rsid w:val="0059301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9301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06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liana.ghavalyan</dc:creator>
  <cp:keywords/>
  <dc:description/>
  <cp:lastModifiedBy>Liana Ghavalyan</cp:lastModifiedBy>
  <cp:revision>78</cp:revision>
  <cp:lastPrinted>2020-03-05T12:19:00Z</cp:lastPrinted>
  <dcterms:created xsi:type="dcterms:W3CDTF">2019-05-07T06:36:00Z</dcterms:created>
  <dcterms:modified xsi:type="dcterms:W3CDTF">2020-03-31T11:35:00Z</dcterms:modified>
</cp:coreProperties>
</file>