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15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232114">
              <w:rPr>
                <w:rFonts w:ascii="GHEA Grapalat" w:hAnsi="GHEA Grapalat"/>
                <w:sz w:val="24"/>
                <w:szCs w:val="24"/>
              </w:rPr>
              <w:t>162</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232114" w:rsidP="00FE35F4">
            <w:pPr>
              <w:pStyle w:val="Heading9"/>
              <w:outlineLvl w:val="8"/>
              <w:rPr>
                <w:rFonts w:ascii="GHEA Grapalat" w:hAnsi="GHEA Grapalat" w:cs="Sylfaen"/>
                <w:sz w:val="24"/>
                <w:szCs w:val="24"/>
              </w:rPr>
            </w:pPr>
            <w:r w:rsidRPr="00232114">
              <w:rPr>
                <w:rFonts w:ascii="GHEA Grapalat" w:hAnsi="GHEA Grapalat"/>
                <w:sz w:val="24"/>
                <w:szCs w:val="24"/>
              </w:rPr>
              <w:t>№162/GArm/26_5.4_128/30.04.26</w:t>
            </w:r>
          </w:p>
        </w:tc>
      </w:tr>
      <w:tr w:rsidR="00C32ADB" w:rsidRPr="007C199F" w:rsidTr="004A075F">
        <w:tc>
          <w:tcPr>
            <w:tcW w:w="6097" w:type="dxa"/>
            <w:tcBorders>
              <w:bottom w:val="single" w:sz="4" w:space="0" w:color="auto"/>
            </w:tcBorders>
          </w:tcPr>
          <w:p w:rsidR="00C32ADB" w:rsidRPr="00F4750A" w:rsidRDefault="00587C20"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232114">
              <w:rPr>
                <w:rFonts w:ascii="GHEA Grapalat" w:hAnsi="GHEA Grapalat"/>
                <w:bCs/>
                <w:sz w:val="24"/>
                <w:szCs w:val="24"/>
                <w:lang w:val="en-US"/>
              </w:rPr>
              <w:t>30</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232114">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232114" w:rsidTr="004A075F">
        <w:trPr>
          <w:trHeight w:val="2017"/>
        </w:trPr>
        <w:tc>
          <w:tcPr>
            <w:tcW w:w="10314" w:type="dxa"/>
            <w:gridSpan w:val="3"/>
            <w:tcBorders>
              <w:top w:val="single" w:sz="4" w:space="0" w:color="auto"/>
              <w:left w:val="nil"/>
              <w:bottom w:val="nil"/>
              <w:right w:val="nil"/>
            </w:tcBorders>
          </w:tcPr>
          <w:p w:rsidR="00232114"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232114" w:rsidRPr="00232114">
              <w:rPr>
                <w:rFonts w:ascii="GHEA Grapalat" w:hAnsi="GHEA Grapalat" w:cs="Sylfaen"/>
                <w:bCs/>
                <w:szCs w:val="22"/>
                <w:lang w:val="hy-AM"/>
              </w:rPr>
              <w:t xml:space="preserve">Անգեղակոթ-Ջերմուկ Dу500 մմ մայրուղային գազատարի (27.3կմ÷36կմ) և փականային հանգույցի №27.3 վերանորոգում </w:t>
            </w:r>
          </w:p>
          <w:p w:rsidR="00232114" w:rsidRDefault="007C199F" w:rsidP="00132D71">
            <w:pPr>
              <w:pStyle w:val="Heading9"/>
              <w:jc w:val="left"/>
              <w:outlineLvl w:val="8"/>
              <w:rPr>
                <w:rFonts w:ascii="Sylfaen" w:hAnsi="Sylfaen"/>
                <w:bCs/>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232114">
              <w:rPr>
                <w:rFonts w:ascii="Sylfaen" w:hAnsi="Sylfaen"/>
                <w:bCs/>
                <w:lang w:val="hy-AM"/>
              </w:rPr>
              <w:t>Ремонт магистрального газопровода Ангегакот-Джермук Ду500 мм (27,3 км ÷ 36 км) и запорного узла № 27,3</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232114" w:rsidRPr="00232114">
              <w:rPr>
                <w:rFonts w:ascii="GHEA Grapalat" w:hAnsi="GHEA Grapalat" w:cs="Sylfaen"/>
                <w:bCs/>
                <w:szCs w:val="22"/>
                <w:lang w:val="hy-AM"/>
              </w:rPr>
              <w:t>Repair of Angeghakot-Jermuk Dу500 mm main gas pipeline (27.3km÷36km) and valve junction No. 27.3</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232114">
              <w:rPr>
                <w:rFonts w:ascii="GHEA Grapalat" w:hAnsi="GHEA Grapalat"/>
                <w:sz w:val="20"/>
                <w:szCs w:val="20"/>
                <w:lang w:eastAsia="ru-RU"/>
              </w:rPr>
              <w:t>10</w:t>
            </w:r>
            <w:r w:rsidR="00782F6E" w:rsidRPr="00F4750A">
              <w:rPr>
                <w:rFonts w:ascii="GHEA Grapalat" w:hAnsi="GHEA Grapalat"/>
                <w:sz w:val="20"/>
                <w:szCs w:val="20"/>
                <w:lang w:eastAsia="ru-RU"/>
              </w:rPr>
              <w:t>.</w:t>
            </w:r>
            <w:r w:rsidR="00232114">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232114">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232114" w:rsidRPr="00232114">
              <w:rPr>
                <w:rFonts w:ascii="GHEA Grapalat" w:hAnsi="GHEA Grapalat"/>
                <w:sz w:val="20"/>
                <w:szCs w:val="20"/>
                <w:lang w:eastAsia="ru-RU"/>
              </w:rPr>
              <w:t>10.12.2026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232114" w:rsidRPr="00232114">
              <w:rPr>
                <w:rFonts w:ascii="GHEA Grapalat" w:hAnsi="GHEA Grapalat"/>
                <w:sz w:val="20"/>
                <w:szCs w:val="20"/>
                <w:lang w:eastAsia="ru-RU"/>
              </w:rPr>
              <w:t>10.12.2026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232114">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232114">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232114">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232114">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232114">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232114" w:rsidRPr="00F4750A" w:rsidTr="00C02F31">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232114" w:rsidRPr="00F4750A" w:rsidRDefault="00232114" w:rsidP="00232114">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232114" w:rsidRPr="00F4750A" w:rsidRDefault="00232114" w:rsidP="00232114">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232114" w:rsidRDefault="00232114" w:rsidP="00232114">
            <w:pPr>
              <w:rPr>
                <w:rFonts w:ascii="Sylfaen" w:hAnsi="Sylfaen" w:cs="Calibri"/>
                <w:color w:val="000000"/>
                <w:sz w:val="20"/>
                <w:szCs w:val="20"/>
              </w:rPr>
            </w:pPr>
            <w:r w:rsidRPr="00232114">
              <w:rPr>
                <w:rFonts w:ascii="Sylfaen" w:hAnsi="Sylfaen" w:cs="Calibri"/>
                <w:color w:val="000000"/>
                <w:sz w:val="20"/>
                <w:szCs w:val="20"/>
              </w:rPr>
              <w:t>675943683</w:t>
            </w:r>
            <w:r>
              <w:rPr>
                <w:rFonts w:ascii="Sylfaen" w:hAnsi="Sylfaen" w:cs="Calibri"/>
                <w:color w:val="000000"/>
                <w:sz w:val="20"/>
                <w:szCs w:val="20"/>
              </w:rPr>
              <w:t xml:space="preserve">     811132420</w:t>
            </w:r>
          </w:p>
        </w:tc>
        <w:tc>
          <w:tcPr>
            <w:tcW w:w="4356" w:type="dxa"/>
            <w:gridSpan w:val="2"/>
            <w:tcBorders>
              <w:top w:val="single" w:sz="12" w:space="0" w:color="auto"/>
              <w:left w:val="single" w:sz="12" w:space="0" w:color="auto"/>
              <w:bottom w:val="single" w:sz="12" w:space="0" w:color="auto"/>
              <w:right w:val="single" w:sz="12" w:space="0" w:color="auto"/>
            </w:tcBorders>
          </w:tcPr>
          <w:p w:rsidR="00232114" w:rsidRPr="00147105" w:rsidRDefault="00232114" w:rsidP="00232114">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232114" w:rsidRPr="00147105" w:rsidRDefault="00232114" w:rsidP="00232114">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232114" w:rsidRPr="001440E2" w:rsidRDefault="00232114" w:rsidP="00232114">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232114" w:rsidRPr="00F4750A" w:rsidRDefault="00232114" w:rsidP="00232114">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232114" w:rsidRPr="00F4750A" w:rsidRDefault="00232114" w:rsidP="00232114">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232114"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 xml:space="preserve">տոկոսից, այդ դեպքում մասնակիցը երեք աշխատանքային օրվա ընթացքում  պետք է  ներկայացնի </w:t>
            </w:r>
            <w:r w:rsidRPr="00F4750A">
              <w:rPr>
                <w:rFonts w:ascii="GHEA Grapalat" w:hAnsi="GHEA Grapalat" w:cs="Sylfaen"/>
                <w:b/>
                <w:sz w:val="18"/>
                <w:szCs w:val="18"/>
                <w:lang w:val="hy-AM"/>
              </w:rPr>
              <w:lastRenderedPageBreak/>
              <w:t>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232114" w:rsidRPr="00F4750A" w:rsidRDefault="00232114" w:rsidP="00232114">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232114" w:rsidRPr="00F4750A" w:rsidRDefault="00232114" w:rsidP="00232114">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232114" w:rsidRDefault="00232114" w:rsidP="00232114">
            <w:pPr>
              <w:rPr>
                <w:rFonts w:ascii="Sylfaen" w:hAnsi="Sylfaen" w:cs="Calibri"/>
                <w:color w:val="000000"/>
                <w:sz w:val="20"/>
                <w:szCs w:val="20"/>
              </w:rPr>
            </w:pP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232114" w:rsidRPr="00F4750A" w:rsidRDefault="00232114" w:rsidP="00232114">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232114" w:rsidRPr="00F4750A" w:rsidRDefault="00232114" w:rsidP="00232114">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232114" w:rsidRDefault="00232114" w:rsidP="00232114">
            <w:pPr>
              <w:rPr>
                <w:rFonts w:ascii="Sylfaen" w:hAnsi="Sylfaen" w:cs="Calibri"/>
                <w:color w:val="000000"/>
                <w:sz w:val="20"/>
                <w:szCs w:val="20"/>
              </w:rPr>
            </w:pPr>
          </w:p>
        </w:tc>
      </w:tr>
      <w:tr w:rsidR="00232114" w:rsidRPr="00F4750A" w:rsidTr="003F7C4F">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093FEF" w:rsidRPr="00093FEF" w:rsidRDefault="00093FEF" w:rsidP="00093FEF">
            <w:pPr>
              <w:rPr>
                <w:rFonts w:ascii="Sylfaen" w:hAnsi="Sylfaen" w:cs="Calibri"/>
                <w:color w:val="000000"/>
                <w:sz w:val="20"/>
                <w:szCs w:val="20"/>
              </w:rPr>
            </w:pPr>
            <w:r w:rsidRPr="00093FEF">
              <w:rPr>
                <w:rFonts w:ascii="Sylfaen" w:hAnsi="Sylfaen" w:cs="Calibri"/>
                <w:color w:val="000000"/>
                <w:sz w:val="20"/>
                <w:szCs w:val="20"/>
              </w:rPr>
              <w:t>«Գազպրոմ Արմենիա» ՓԲԸ</w:t>
            </w:r>
          </w:p>
          <w:p w:rsidR="00093FEF" w:rsidRPr="00093FEF" w:rsidRDefault="00093FEF" w:rsidP="00093FEF">
            <w:pPr>
              <w:rPr>
                <w:rFonts w:ascii="Sylfaen" w:hAnsi="Sylfaen" w:cs="Calibri"/>
                <w:color w:val="000000"/>
                <w:sz w:val="20"/>
                <w:szCs w:val="20"/>
              </w:rPr>
            </w:pPr>
            <w:r w:rsidRPr="00093FEF">
              <w:rPr>
                <w:rFonts w:ascii="Sylfaen" w:hAnsi="Sylfaen" w:cs="Calibri"/>
                <w:color w:val="000000"/>
                <w:sz w:val="20"/>
                <w:szCs w:val="20"/>
              </w:rPr>
              <w:t xml:space="preserve">ЗАО «Газпром Армения»  </w:t>
            </w:r>
          </w:p>
          <w:p w:rsidR="00232114" w:rsidRDefault="00093FEF" w:rsidP="00093FEF">
            <w:pPr>
              <w:rPr>
                <w:rFonts w:ascii="Sylfaen" w:hAnsi="Sylfaen" w:cs="Calibri"/>
                <w:color w:val="000000"/>
                <w:sz w:val="20"/>
                <w:szCs w:val="20"/>
              </w:rPr>
            </w:pPr>
            <w:r w:rsidRPr="00093FEF">
              <w:rPr>
                <w:rFonts w:ascii="Sylfaen" w:hAnsi="Sylfaen" w:cs="Calibri"/>
                <w:color w:val="000000"/>
                <w:sz w:val="20"/>
                <w:szCs w:val="20"/>
              </w:rPr>
              <w:t>"Gazprom Armenia" CJSC</w:t>
            </w:r>
          </w:p>
        </w:tc>
      </w:tr>
      <w:tr w:rsidR="00232114" w:rsidRPr="00F4750A" w:rsidTr="003F7C4F">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093FEF" w:rsidRPr="00093FEF" w:rsidRDefault="00093FEF" w:rsidP="00093FEF">
            <w:pPr>
              <w:rPr>
                <w:rFonts w:ascii="Sylfaen" w:hAnsi="Sylfaen" w:cs="Calibri"/>
                <w:color w:val="000000"/>
                <w:sz w:val="20"/>
                <w:szCs w:val="20"/>
              </w:rPr>
            </w:pPr>
            <w:r w:rsidRPr="00093FEF">
              <w:rPr>
                <w:rFonts w:ascii="Sylfaen" w:hAnsi="Sylfaen" w:cs="Calibri"/>
                <w:color w:val="000000"/>
                <w:sz w:val="20"/>
                <w:szCs w:val="20"/>
              </w:rPr>
              <w:t>«Գազպրոմ Արմենիա» ՓԲԸ</w:t>
            </w:r>
          </w:p>
          <w:p w:rsidR="00093FEF" w:rsidRPr="00093FEF" w:rsidRDefault="00093FEF" w:rsidP="00093FEF">
            <w:pPr>
              <w:rPr>
                <w:rFonts w:ascii="Sylfaen" w:hAnsi="Sylfaen" w:cs="Calibri"/>
                <w:color w:val="000000"/>
                <w:sz w:val="20"/>
                <w:szCs w:val="20"/>
              </w:rPr>
            </w:pPr>
            <w:r w:rsidRPr="00093FEF">
              <w:rPr>
                <w:rFonts w:ascii="Sylfaen" w:hAnsi="Sylfaen" w:cs="Calibri"/>
                <w:color w:val="000000"/>
                <w:sz w:val="20"/>
                <w:szCs w:val="20"/>
              </w:rPr>
              <w:t xml:space="preserve">ЗАО «Газпром Армения»  </w:t>
            </w:r>
          </w:p>
          <w:p w:rsidR="00232114" w:rsidRDefault="00093FEF" w:rsidP="00093FEF">
            <w:pPr>
              <w:rPr>
                <w:rFonts w:ascii="Sylfaen" w:hAnsi="Sylfaen" w:cs="Calibri"/>
                <w:color w:val="000000"/>
                <w:sz w:val="20"/>
                <w:szCs w:val="20"/>
              </w:rPr>
            </w:pPr>
            <w:r w:rsidRPr="00093FEF">
              <w:rPr>
                <w:rFonts w:ascii="Sylfaen" w:hAnsi="Sylfaen" w:cs="Calibri"/>
                <w:color w:val="000000"/>
                <w:sz w:val="20"/>
                <w:szCs w:val="20"/>
              </w:rPr>
              <w:t>"Gazprom Armenia" CJSC</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p>
          <w:p w:rsidR="00232114" w:rsidRPr="00F4750A" w:rsidRDefault="00232114" w:rsidP="00232114">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093FE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093FEF" w:rsidRPr="00F4750A" w:rsidRDefault="00093FEF" w:rsidP="00232114">
            <w:pPr>
              <w:jc w:val="both"/>
              <w:rPr>
                <w:rFonts w:ascii="GHEA Grapalat" w:hAnsi="GHEA Grapalat"/>
                <w:sz w:val="22"/>
                <w:szCs w:val="22"/>
                <w:lang w:val="hy-AM" w:eastAsia="ru-RU"/>
              </w:rPr>
            </w:pPr>
          </w:p>
        </w:tc>
        <w:tc>
          <w:tcPr>
            <w:tcW w:w="7229" w:type="dxa"/>
            <w:gridSpan w:val="4"/>
            <w:tcBorders>
              <w:top w:val="single" w:sz="12" w:space="0" w:color="auto"/>
              <w:left w:val="single" w:sz="12" w:space="0" w:color="auto"/>
              <w:bottom w:val="single" w:sz="12" w:space="0" w:color="auto"/>
              <w:right w:val="single" w:sz="12" w:space="0" w:color="auto"/>
            </w:tcBorders>
          </w:tcPr>
          <w:p w:rsidR="00093FEF" w:rsidRPr="00F4750A" w:rsidRDefault="00093FEF" w:rsidP="00232114">
            <w:pPr>
              <w:jc w:val="both"/>
              <w:rPr>
                <w:rFonts w:ascii="GHEA Grapalat" w:hAnsi="GHEA Grapalat"/>
                <w:sz w:val="22"/>
                <w:szCs w:val="22"/>
                <w:lang w:eastAsia="ru-RU"/>
              </w:rPr>
            </w:pP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232114" w:rsidRPr="00F4750A" w:rsidRDefault="00232114" w:rsidP="00232114">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232114" w:rsidRPr="00F4750A" w:rsidRDefault="00232114" w:rsidP="00232114">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232114" w:rsidRPr="00F4750A" w:rsidRDefault="00232114" w:rsidP="00232114">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232114" w:rsidRPr="00F4750A" w:rsidRDefault="00232114" w:rsidP="00232114">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232114" w:rsidRPr="00F4750A" w:rsidRDefault="00232114" w:rsidP="00232114">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Pr>
                <w:rFonts w:ascii="GHEA Grapalat" w:hAnsi="GHEA Grapalat"/>
                <w:sz w:val="20"/>
                <w:szCs w:val="20"/>
                <w:lang w:eastAsia="ru-RU"/>
              </w:rPr>
              <w:t>010294905</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232114" w:rsidRPr="00711B75" w:rsidRDefault="00232114" w:rsidP="00232114">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232114" w:rsidRPr="00711B75" w:rsidRDefault="00232114" w:rsidP="00232114">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8E771A" w:rsidRDefault="00232114" w:rsidP="00232114">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232114" w:rsidRPr="008E771A" w:rsidRDefault="00232114" w:rsidP="00232114">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232114" w:rsidRPr="00F4750A" w:rsidRDefault="00232114" w:rsidP="00232114">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232114"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232114"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232114" w:rsidRPr="00F4750A" w:rsidRDefault="00232114" w:rsidP="00232114">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232114" w:rsidRPr="00F4750A" w:rsidRDefault="00232114" w:rsidP="00232114">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232114" w:rsidRPr="00F4750A" w:rsidRDefault="00232114" w:rsidP="00232114">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232114"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232114"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232114" w:rsidRPr="00F4750A" w:rsidRDefault="00232114" w:rsidP="00232114">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232114"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232114"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587C2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93FEF">
              <w:rPr>
                <w:rFonts w:ascii="GHEA Grapalat" w:hAnsi="GHEA Grapalat"/>
                <w:sz w:val="22"/>
                <w:szCs w:val="22"/>
              </w:rPr>
              <w:t>30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15426">
              <w:rPr>
                <w:rFonts w:ascii="GHEA Grapalat" w:hAnsi="GHEA Grapalat"/>
                <w:sz w:val="22"/>
                <w:szCs w:val="22"/>
              </w:rPr>
              <w:t>04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93FEF">
              <w:rPr>
                <w:rFonts w:ascii="GHEA Grapalat" w:hAnsi="GHEA Grapalat"/>
                <w:sz w:val="22"/>
                <w:szCs w:val="22"/>
              </w:rPr>
              <w:t>19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B15426">
              <w:rPr>
                <w:rFonts w:ascii="GHEA Grapalat" w:hAnsi="GHEA Grapalat"/>
                <w:sz w:val="22"/>
                <w:szCs w:val="22"/>
              </w:rPr>
              <w:t>05</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970C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w:t>
            </w:r>
            <w:r w:rsidR="00093FEF">
              <w:rPr>
                <w:rFonts w:ascii="GHEA Grapalat" w:hAnsi="GHEA Grapalat"/>
                <w:sz w:val="22"/>
                <w:szCs w:val="22"/>
              </w:rPr>
              <w:t>0</w:t>
            </w:r>
          </w:p>
        </w:tc>
      </w:tr>
      <w:tr w:rsidR="00E754BA" w:rsidRPr="00093FE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93FEF">
              <w:rPr>
                <w:rFonts w:ascii="GHEA Grapalat" w:hAnsi="GHEA Grapalat"/>
                <w:sz w:val="22"/>
                <w:szCs w:val="22"/>
                <w:lang w:val="hy-AM"/>
              </w:rPr>
              <w:t>19</w:t>
            </w:r>
            <w:r w:rsidRPr="00F4750A">
              <w:rPr>
                <w:rFonts w:ascii="GHEA Grapalat" w:hAnsi="GHEA Grapalat"/>
                <w:sz w:val="22"/>
                <w:szCs w:val="22"/>
                <w:lang w:val="hy-AM"/>
              </w:rPr>
              <w:t>».«</w:t>
            </w:r>
            <w:r w:rsidR="00B15426">
              <w:rPr>
                <w:rFonts w:ascii="GHEA Grapalat" w:hAnsi="GHEA Grapalat"/>
                <w:sz w:val="22"/>
                <w:szCs w:val="22"/>
                <w:lang w:val="hy-AM"/>
              </w:rPr>
              <w:t>05</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093FEF">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093FE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93FEF" w:rsidRPr="00093FEF">
              <w:rPr>
                <w:rFonts w:ascii="GHEA Grapalat" w:hAnsi="GHEA Grapalat"/>
                <w:sz w:val="22"/>
                <w:szCs w:val="22"/>
                <w:lang w:val="hy-AM"/>
              </w:rPr>
              <w:t>19</w:t>
            </w:r>
            <w:r w:rsidR="00B15426">
              <w:rPr>
                <w:rFonts w:ascii="GHEA Grapalat" w:hAnsi="GHEA Grapalat"/>
                <w:sz w:val="22"/>
                <w:szCs w:val="22"/>
                <w:lang w:val="hy-AM"/>
              </w:rPr>
              <w:t>».«05</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093FEF">
              <w:rPr>
                <w:rFonts w:ascii="GHEA Grapalat" w:hAnsi="GHEA Grapalat"/>
                <w:sz w:val="22"/>
                <w:szCs w:val="22"/>
                <w:lang w:val="hy-AM"/>
              </w:rPr>
              <w:t>20</w:t>
            </w:r>
            <w:bookmarkStart w:id="0" w:name="_GoBack"/>
            <w:bookmarkEnd w:id="0"/>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7C20" w:rsidRDefault="00587C20" w:rsidP="00C967E7">
      <w:r>
        <w:separator/>
      </w:r>
    </w:p>
  </w:endnote>
  <w:endnote w:type="continuationSeparator" w:id="0">
    <w:p w:rsidR="00587C20" w:rsidRDefault="00587C2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C20" w:rsidRDefault="00587C20" w:rsidP="00C967E7">
      <w:r>
        <w:separator/>
      </w:r>
    </w:p>
  </w:footnote>
  <w:footnote w:type="continuationSeparator" w:id="0">
    <w:p w:rsidR="00587C20" w:rsidRDefault="00587C2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3FEF"/>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2114"/>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70C3"/>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0747"/>
    <w:rsid w:val="002F2DD9"/>
    <w:rsid w:val="002F41CA"/>
    <w:rsid w:val="002F4E6F"/>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5E9"/>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7C20"/>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2F4"/>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C5B"/>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57C5"/>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19D"/>
    <w:rsid w:val="00A307E2"/>
    <w:rsid w:val="00A35B69"/>
    <w:rsid w:val="00A35F5B"/>
    <w:rsid w:val="00A47188"/>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75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B6167"/>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5426"/>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2E3"/>
    <w:rsid w:val="00BF3AE0"/>
    <w:rsid w:val="00BF4705"/>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35F4"/>
    <w:rsid w:val="00FE3F53"/>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94934E"/>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905AEA-793B-49CB-B368-3A62B504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6</Pages>
  <Words>2549</Words>
  <Characters>14533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215</cp:revision>
  <cp:lastPrinted>2014-12-29T11:02:00Z</cp:lastPrinted>
  <dcterms:created xsi:type="dcterms:W3CDTF">2021-04-05T10:52:00Z</dcterms:created>
  <dcterms:modified xsi:type="dcterms:W3CDTF">2026-04-30T06:53:00Z</dcterms:modified>
</cp:coreProperties>
</file>