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Հ</w:t>
      </w:r>
      <w:r w:rsidR="00E831FC" w:rsidRPr="003655EB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Pr="003655EB" w:rsidRDefault="00E705BD" w:rsidP="0063358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3655EB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49759B" w:rsidRPr="003655EB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r w:rsidR="004C1C55">
        <w:rPr>
          <w:rFonts w:ascii="GHEA Grapalat" w:hAnsi="GHEA Grapalat"/>
          <w:b w:val="0"/>
          <w:sz w:val="20"/>
          <w:u w:val="single"/>
          <w:lang w:val="af-ZA"/>
        </w:rPr>
        <w:t>ԱՔ-ՄԱԾՁԲ-</w:t>
      </w:r>
      <w:r w:rsidR="00055D1B">
        <w:rPr>
          <w:rFonts w:ascii="GHEA Grapalat" w:hAnsi="GHEA Grapalat"/>
          <w:b w:val="0"/>
          <w:sz w:val="20"/>
          <w:u w:val="single"/>
          <w:lang w:val="af-ZA"/>
        </w:rPr>
        <w:t>24</w:t>
      </w:r>
      <w:r w:rsidR="00F96436">
        <w:rPr>
          <w:rFonts w:ascii="GHEA Grapalat" w:hAnsi="GHEA Grapalat"/>
          <w:b w:val="0"/>
          <w:sz w:val="20"/>
          <w:u w:val="single"/>
          <w:lang w:val="af-ZA"/>
        </w:rPr>
        <w:t>/</w:t>
      </w:r>
      <w:bookmarkEnd w:id="0"/>
      <w:r w:rsidR="00055D1B">
        <w:rPr>
          <w:rFonts w:ascii="GHEA Grapalat" w:hAnsi="GHEA Grapalat"/>
          <w:b w:val="0"/>
          <w:sz w:val="20"/>
          <w:u w:val="single"/>
          <w:lang w:val="af-ZA"/>
        </w:rPr>
        <w:t>20</w:t>
      </w:r>
    </w:p>
    <w:p w:rsidR="00E705BD" w:rsidRPr="003655EB" w:rsidRDefault="00E705BD" w:rsidP="0063358A">
      <w:pPr>
        <w:jc w:val="both"/>
        <w:rPr>
          <w:rFonts w:ascii="GHEA Grapalat" w:hAnsi="GHEA Grapalat"/>
          <w:sz w:val="20"/>
          <w:lang w:val="af-ZA"/>
        </w:rPr>
      </w:pPr>
    </w:p>
    <w:p w:rsidR="00E705BD" w:rsidRPr="003655EB" w:rsidRDefault="0049759B" w:rsidP="000E491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 xml:space="preserve">ՀՀ Արմավիրի մարզի Արմավիրի </w:t>
      </w:r>
      <w:r w:rsidR="00253C4F" w:rsidRPr="003655EB">
        <w:rPr>
          <w:rFonts w:ascii="GHEA Grapalat" w:hAnsi="GHEA Grapalat" w:cs="Sylfaen"/>
          <w:sz w:val="20"/>
          <w:lang w:val="af-ZA"/>
        </w:rPr>
        <w:t>համայնքապետարան</w:t>
      </w:r>
      <w:r w:rsidR="00CC5E8A" w:rsidRPr="003655EB">
        <w:rPr>
          <w:rFonts w:ascii="GHEA Grapalat" w:hAnsi="GHEA Grapalat" w:cs="Sylfaen"/>
          <w:sz w:val="20"/>
          <w:lang w:val="af-ZA"/>
        </w:rPr>
        <w:t>ը</w:t>
      </w:r>
      <w:r w:rsidR="007A6E31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CC0EB9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="00055D1B" w:rsidRPr="00055D1B">
        <w:rPr>
          <w:rFonts w:ascii="GHEA Grapalat" w:hAnsi="GHEA Grapalat" w:cs="Sylfaen"/>
          <w:sz w:val="20"/>
        </w:rPr>
        <w:t>Ծառայողական</w:t>
      </w:r>
      <w:r w:rsidR="00055D1B" w:rsidRPr="00055D1B">
        <w:rPr>
          <w:rFonts w:ascii="GHEA Grapalat" w:hAnsi="GHEA Grapalat" w:cs="Sylfaen"/>
          <w:sz w:val="20"/>
          <w:lang w:val="af-ZA"/>
        </w:rPr>
        <w:t xml:space="preserve"> </w:t>
      </w:r>
      <w:r w:rsidR="00055D1B" w:rsidRPr="00055D1B">
        <w:rPr>
          <w:rFonts w:ascii="GHEA Grapalat" w:hAnsi="GHEA Grapalat" w:cs="Sylfaen"/>
          <w:sz w:val="20"/>
        </w:rPr>
        <w:t>մեքենաների</w:t>
      </w:r>
      <w:r w:rsidR="00055D1B" w:rsidRPr="00055D1B">
        <w:rPr>
          <w:rFonts w:ascii="GHEA Grapalat" w:hAnsi="GHEA Grapalat" w:cs="Sylfaen"/>
          <w:sz w:val="20"/>
          <w:lang w:val="af-ZA"/>
        </w:rPr>
        <w:t xml:space="preserve"> </w:t>
      </w:r>
      <w:r w:rsidR="00055D1B" w:rsidRPr="00055D1B">
        <w:rPr>
          <w:rFonts w:ascii="GHEA Grapalat" w:hAnsi="GHEA Grapalat" w:cs="Sylfaen"/>
          <w:sz w:val="20"/>
        </w:rPr>
        <w:t>վերանորոգման</w:t>
      </w:r>
      <w:r w:rsidR="00055D1B" w:rsidRPr="00055D1B">
        <w:rPr>
          <w:rFonts w:ascii="GHEA Grapalat" w:hAnsi="GHEA Grapalat" w:cs="Sylfaen"/>
          <w:sz w:val="20"/>
          <w:lang w:val="af-ZA"/>
        </w:rPr>
        <w:t xml:space="preserve"> </w:t>
      </w:r>
      <w:r w:rsidR="00055D1B" w:rsidRPr="00055D1B">
        <w:rPr>
          <w:rFonts w:ascii="GHEA Grapalat" w:hAnsi="GHEA Grapalat" w:cs="Sylfaen"/>
          <w:sz w:val="20"/>
        </w:rPr>
        <w:t>և</w:t>
      </w:r>
      <w:r w:rsidR="00055D1B" w:rsidRPr="00055D1B">
        <w:rPr>
          <w:rFonts w:ascii="GHEA Grapalat" w:hAnsi="GHEA Grapalat" w:cs="Sylfaen"/>
          <w:sz w:val="20"/>
          <w:lang w:val="af-ZA"/>
        </w:rPr>
        <w:t xml:space="preserve"> </w:t>
      </w:r>
      <w:r w:rsidR="00055D1B" w:rsidRPr="00055D1B">
        <w:rPr>
          <w:rFonts w:ascii="GHEA Grapalat" w:hAnsi="GHEA Grapalat" w:cs="Sylfaen"/>
          <w:sz w:val="20"/>
        </w:rPr>
        <w:t>պահպանման</w:t>
      </w:r>
      <w:r w:rsidR="00055D1B" w:rsidRPr="00055D1B">
        <w:rPr>
          <w:rFonts w:ascii="GHEA Grapalat" w:hAnsi="GHEA Grapalat" w:cs="Sylfaen"/>
          <w:sz w:val="20"/>
          <w:lang w:val="af-ZA"/>
        </w:rPr>
        <w:t xml:space="preserve"> ծառայություններ</w:t>
      </w:r>
      <w:r w:rsidR="00253C4F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C1C55">
        <w:rPr>
          <w:rFonts w:ascii="GHEA Grapalat" w:hAnsi="GHEA Grapalat"/>
          <w:sz w:val="20"/>
          <w:lang w:val="af-ZA"/>
        </w:rPr>
        <w:t>ԱՔ-ՄԱԾՁԲ-</w:t>
      </w:r>
      <w:r w:rsidR="00055D1B">
        <w:rPr>
          <w:rFonts w:ascii="GHEA Grapalat" w:hAnsi="GHEA Grapalat"/>
          <w:sz w:val="20"/>
          <w:lang w:val="af-ZA"/>
        </w:rPr>
        <w:t>24</w:t>
      </w:r>
      <w:r w:rsidR="00F96436">
        <w:rPr>
          <w:rFonts w:ascii="GHEA Grapalat" w:hAnsi="GHEA Grapalat"/>
          <w:sz w:val="20"/>
          <w:lang w:val="af-ZA"/>
        </w:rPr>
        <w:t>/</w:t>
      </w:r>
      <w:r w:rsidR="00055D1B">
        <w:rPr>
          <w:rFonts w:ascii="GHEA Grapalat" w:hAnsi="GHEA Grapalat"/>
          <w:sz w:val="20"/>
          <w:lang w:val="af-ZA"/>
        </w:rPr>
        <w:t>20</w:t>
      </w:r>
      <w:r w:rsidR="00BC1C56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</w:t>
      </w:r>
      <w:r w:rsidR="007A6E31" w:rsidRPr="003655EB">
        <w:rPr>
          <w:rFonts w:ascii="GHEA Grapalat" w:hAnsi="GHEA Grapalat" w:cs="Sylfaen"/>
          <w:sz w:val="20"/>
          <w:lang w:val="af-ZA"/>
        </w:rPr>
        <w:t>շման մասին տեղեկատվությունը</w:t>
      </w:r>
      <w:r w:rsidR="003655EB"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Գնահատող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հանձնաժողովի</w:t>
      </w:r>
      <w:r w:rsidRPr="003655EB">
        <w:rPr>
          <w:rFonts w:ascii="GHEA Grapalat" w:hAnsi="GHEA Grapalat"/>
          <w:sz w:val="20"/>
          <w:lang w:val="af-ZA"/>
        </w:rPr>
        <w:t xml:space="preserve"> 20</w:t>
      </w:r>
      <w:r w:rsidR="00055D1B">
        <w:rPr>
          <w:rFonts w:ascii="GHEA Grapalat" w:hAnsi="GHEA Grapalat"/>
          <w:sz w:val="20"/>
          <w:lang w:val="af-ZA"/>
        </w:rPr>
        <w:t>20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թվականի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055D1B">
        <w:rPr>
          <w:rFonts w:ascii="GHEA Grapalat" w:hAnsi="GHEA Grapalat"/>
          <w:sz w:val="20"/>
          <w:lang w:val="af-ZA"/>
        </w:rPr>
        <w:t>հունիսի 12</w:t>
      </w:r>
      <w:r w:rsidRPr="003655EB">
        <w:rPr>
          <w:rFonts w:ascii="GHEA Grapalat" w:hAnsi="GHEA Grapalat"/>
          <w:sz w:val="20"/>
          <w:lang w:val="af-ZA"/>
        </w:rPr>
        <w:t>-</w:t>
      </w:r>
      <w:r w:rsidRPr="003655EB">
        <w:rPr>
          <w:rFonts w:ascii="GHEA Grapalat" w:hAnsi="GHEA Grapalat" w:cs="Sylfaen"/>
          <w:sz w:val="20"/>
          <w:lang w:val="af-ZA"/>
        </w:rPr>
        <w:t>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թիվ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3655EB" w:rsidRPr="003655EB">
        <w:rPr>
          <w:rFonts w:ascii="GHEA Grapalat" w:hAnsi="GHEA Grapalat"/>
          <w:sz w:val="20"/>
          <w:lang w:val="af-ZA"/>
        </w:rPr>
        <w:t>4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որոշմամբ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հաստատվել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են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ընթացակարգի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բոլոր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մասնակիցների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կողմից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ներկայացված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հայտերի</w:t>
      </w:r>
      <w:r w:rsidRPr="003655EB">
        <w:rPr>
          <w:rFonts w:ascii="GHEA Grapalat" w:hAnsi="GHEA Grapalat"/>
          <w:sz w:val="20"/>
          <w:lang w:val="af-ZA"/>
        </w:rPr>
        <w:t xml:space="preserve">` </w:t>
      </w:r>
      <w:r w:rsidRPr="003655EB">
        <w:rPr>
          <w:rFonts w:ascii="GHEA Grapalat" w:hAnsi="GHEA Grapalat" w:cs="Sylfaen"/>
          <w:sz w:val="20"/>
          <w:lang w:val="af-ZA"/>
        </w:rPr>
        <w:t>հրավերի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պահանջներին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համապատասխանության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գնահատման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արդյունքները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Համաձյան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որի</w:t>
      </w:r>
      <w:r w:rsidRPr="003655EB">
        <w:rPr>
          <w:rFonts w:ascii="GHEA Grapalat" w:hAnsi="GHEA Grapalat"/>
          <w:sz w:val="20"/>
          <w:lang w:val="af-ZA"/>
        </w:rPr>
        <w:t>`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 w:rsidRPr="003655EB">
        <w:rPr>
          <w:rFonts w:ascii="GHEA Grapalat" w:hAnsi="GHEA Grapalat"/>
          <w:sz w:val="20"/>
          <w:lang w:val="af-ZA"/>
        </w:rPr>
        <w:t xml:space="preserve"> 1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E705BD" w:rsidRPr="00055D1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="007A0F44" w:rsidRPr="003655EB">
        <w:rPr>
          <w:sz w:val="20"/>
          <w:lang w:val="af-ZA"/>
        </w:rPr>
        <w:t xml:space="preserve"> </w:t>
      </w:r>
      <w:r w:rsidR="00614AFD" w:rsidRPr="00055D1B">
        <w:rPr>
          <w:rFonts w:ascii="GHEA Grapalat" w:hAnsi="GHEA Grapalat" w:cs="Sylfaen"/>
          <w:sz w:val="20"/>
          <w:lang w:val="af-ZA"/>
        </w:rPr>
        <w:t xml:space="preserve">Ծառայողական մեքենաների ընթացիկ վերանորոգման և պահպանման </w:t>
      </w:r>
      <w:r w:rsidR="007A0F44" w:rsidRPr="00055D1B">
        <w:rPr>
          <w:rFonts w:ascii="GHEA Grapalat" w:hAnsi="GHEA Grapalat" w:cs="Sylfaen"/>
          <w:sz w:val="20"/>
          <w:lang w:val="af-ZA"/>
        </w:rPr>
        <w:t>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1898"/>
        <w:gridCol w:w="2370"/>
        <w:gridCol w:w="2439"/>
        <w:gridCol w:w="2990"/>
      </w:tblGrid>
      <w:tr w:rsidR="00E705BD" w:rsidRPr="003655EB" w:rsidTr="006E4C4E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055D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055D1B" w:rsidRPr="003655EB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705BD" w:rsidRPr="003655EB" w:rsidTr="006E4C4E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614AFD" w:rsidRDefault="00614AFD" w:rsidP="000E491B">
            <w:pPr>
              <w:jc w:val="center"/>
              <w:rPr>
                <w:rFonts w:ascii="GHEA Grapalat" w:hAnsi="GHEA Grapalat"/>
                <w:sz w:val="20"/>
              </w:rPr>
            </w:pPr>
            <w:r w:rsidRPr="00614AFD">
              <w:rPr>
                <w:rFonts w:ascii="GHEA Grapalat" w:hAnsi="GHEA Grapalat" w:cs="Sylfaen"/>
                <w:color w:val="000000" w:themeColor="text1"/>
                <w:sz w:val="20"/>
                <w:szCs w:val="27"/>
                <w:lang w:val="es-ES"/>
              </w:rPr>
              <w:t>«</w:t>
            </w:r>
            <w:r w:rsidRPr="00614AFD">
              <w:rPr>
                <w:rFonts w:ascii="GHEA Grapalat" w:hAnsi="GHEA Grapalat" w:cs="Sylfaen"/>
                <w:color w:val="000000" w:themeColor="text1"/>
                <w:sz w:val="20"/>
                <w:szCs w:val="27"/>
              </w:rPr>
              <w:t>Պրիմավտո</w:t>
            </w:r>
            <w:r w:rsidRPr="00614AFD">
              <w:rPr>
                <w:rFonts w:ascii="GHEA Grapalat" w:hAnsi="GHEA Grapalat" w:cs="Sylfaen"/>
                <w:color w:val="000000" w:themeColor="text1"/>
                <w:sz w:val="20"/>
                <w:szCs w:val="27"/>
                <w:lang w:val="es-ES"/>
              </w:rPr>
              <w:t>»</w:t>
            </w:r>
            <w:r w:rsidRPr="00614AFD">
              <w:rPr>
                <w:rFonts w:ascii="GHEA Grapalat" w:hAnsi="GHEA Grapalat"/>
                <w:color w:val="000000" w:themeColor="text1"/>
                <w:sz w:val="20"/>
                <w:szCs w:val="27"/>
                <w:lang w:val="es-ES"/>
              </w:rPr>
              <w:t xml:space="preserve"> </w:t>
            </w:r>
            <w:r w:rsidRPr="00614AFD">
              <w:rPr>
                <w:rFonts w:ascii="GHEA Grapalat" w:hAnsi="GHEA Grapalat" w:cs="Sylfaen"/>
                <w:color w:val="000000" w:themeColor="text1"/>
                <w:sz w:val="20"/>
                <w:szCs w:val="27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3655EB" w:rsidRDefault="007A6E31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E705BD" w:rsidRPr="00CC0EB9" w:rsidTr="0063358A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91B" w:rsidRPr="003655EB" w:rsidTr="0063358A">
        <w:trPr>
          <w:trHeight w:val="65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91B" w:rsidRPr="00614AFD" w:rsidRDefault="00614AFD" w:rsidP="000E491B">
            <w:pPr>
              <w:jc w:val="center"/>
              <w:rPr>
                <w:rFonts w:ascii="GHEA Grapalat" w:hAnsi="GHEA Grapalat"/>
                <w:sz w:val="20"/>
              </w:rPr>
            </w:pPr>
            <w:r w:rsidRPr="00614AFD">
              <w:rPr>
                <w:rFonts w:ascii="GHEA Grapalat" w:hAnsi="GHEA Grapalat" w:cs="Sylfaen"/>
                <w:color w:val="000000" w:themeColor="text1"/>
                <w:sz w:val="20"/>
                <w:szCs w:val="27"/>
                <w:lang w:val="es-ES"/>
              </w:rPr>
              <w:t>«</w:t>
            </w:r>
            <w:r w:rsidRPr="00614AFD">
              <w:rPr>
                <w:rFonts w:ascii="GHEA Grapalat" w:hAnsi="GHEA Grapalat" w:cs="Sylfaen"/>
                <w:color w:val="000000" w:themeColor="text1"/>
                <w:sz w:val="20"/>
                <w:szCs w:val="27"/>
              </w:rPr>
              <w:t>Պրիմավտո</w:t>
            </w:r>
            <w:r w:rsidRPr="00614AFD">
              <w:rPr>
                <w:rFonts w:ascii="GHEA Grapalat" w:hAnsi="GHEA Grapalat" w:cs="Sylfaen"/>
                <w:color w:val="000000" w:themeColor="text1"/>
                <w:sz w:val="20"/>
                <w:szCs w:val="27"/>
                <w:lang w:val="es-ES"/>
              </w:rPr>
              <w:t>»</w:t>
            </w:r>
            <w:r w:rsidRPr="00614AFD">
              <w:rPr>
                <w:rFonts w:ascii="GHEA Grapalat" w:hAnsi="GHEA Grapalat"/>
                <w:color w:val="000000" w:themeColor="text1"/>
                <w:sz w:val="20"/>
                <w:szCs w:val="27"/>
                <w:lang w:val="es-ES"/>
              </w:rPr>
              <w:t xml:space="preserve"> </w:t>
            </w:r>
            <w:r w:rsidRPr="00614AFD">
              <w:rPr>
                <w:rFonts w:ascii="GHEA Grapalat" w:hAnsi="GHEA Grapalat" w:cs="Sylfaen"/>
                <w:color w:val="000000" w:themeColor="text1"/>
                <w:sz w:val="20"/>
                <w:szCs w:val="27"/>
              </w:rPr>
              <w:t>ՍՊԸ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91B" w:rsidRPr="00614AFD" w:rsidRDefault="00055D1B" w:rsidP="00B54B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94166.666</w:t>
            </w:r>
          </w:p>
        </w:tc>
      </w:tr>
    </w:tbl>
    <w:p w:rsidR="002D0543" w:rsidRPr="003655EB" w:rsidRDefault="002D0543" w:rsidP="0063358A">
      <w:pPr>
        <w:jc w:val="both"/>
        <w:rPr>
          <w:rFonts w:ascii="GHEA Grapalat" w:hAnsi="GHEA Grapalat" w:cs="Sylfaen"/>
          <w:sz w:val="20"/>
          <w:lang w:val="af-ZA"/>
        </w:rPr>
      </w:pP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="00924092"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 գնային առաջարկ</w:t>
      </w:r>
      <w:r w:rsidR="003655EB" w:rsidRPr="003655EB">
        <w:rPr>
          <w:rFonts w:ascii="GHEA Grapalat" w:hAnsi="GHEA Grapalat"/>
          <w:sz w:val="20"/>
          <w:lang w:val="af-ZA"/>
        </w:rPr>
        <w:t xml:space="preserve"> </w:t>
      </w:r>
      <w:r w:rsidR="00924092" w:rsidRPr="003655EB">
        <w:rPr>
          <w:rFonts w:ascii="GHEA Grapalat" w:hAnsi="GHEA Grapalat"/>
          <w:sz w:val="20"/>
          <w:lang w:val="af-ZA"/>
        </w:rPr>
        <w:t>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924092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/>
          <w:sz w:val="20"/>
          <w:lang w:val="af-ZA"/>
        </w:rPr>
        <w:t>“</w:t>
      </w:r>
      <w:r w:rsidR="00E705BD" w:rsidRPr="003655EB">
        <w:rPr>
          <w:rFonts w:ascii="GHEA Grapalat" w:hAnsi="GHEA Grapalat" w:cs="Sylfaen"/>
          <w:sz w:val="20"/>
          <w:lang w:val="af-ZA"/>
        </w:rPr>
        <w:t>Գնումների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մասին</w:t>
      </w:r>
      <w:r w:rsidR="00E705BD" w:rsidRPr="003655EB">
        <w:rPr>
          <w:rFonts w:ascii="GHEA Grapalat" w:hAnsi="GHEA Grapalat"/>
          <w:sz w:val="20"/>
          <w:lang w:val="af-ZA"/>
        </w:rPr>
        <w:t xml:space="preserve">” </w:t>
      </w:r>
      <w:r w:rsidR="00E705BD" w:rsidRPr="003655EB">
        <w:rPr>
          <w:rFonts w:ascii="GHEA Grapalat" w:hAnsi="GHEA Grapalat" w:cs="Sylfaen"/>
          <w:sz w:val="20"/>
          <w:lang w:val="af-ZA"/>
        </w:rPr>
        <w:t>ՀՀ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օրենքի</w:t>
      </w:r>
      <w:r w:rsidR="00E705BD" w:rsidRPr="003655EB">
        <w:rPr>
          <w:rFonts w:ascii="GHEA Grapalat" w:hAnsi="GHEA Grapalat"/>
          <w:sz w:val="20"/>
          <w:lang w:val="af-ZA"/>
        </w:rPr>
        <w:t xml:space="preserve"> 10-</w:t>
      </w:r>
      <w:r w:rsidR="00E705BD" w:rsidRPr="003655EB">
        <w:rPr>
          <w:rFonts w:ascii="GHEA Grapalat" w:hAnsi="GHEA Grapalat" w:cs="Sylfaen"/>
          <w:sz w:val="20"/>
          <w:lang w:val="af-ZA"/>
        </w:rPr>
        <w:t>րդ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հոդվածի</w:t>
      </w:r>
      <w:r w:rsidRPr="003655EB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համաձայն</w:t>
      </w:r>
      <w:r w:rsidR="00E705BD" w:rsidRPr="003655EB">
        <w:rPr>
          <w:rFonts w:ascii="GHEA Grapalat" w:hAnsi="GHEA Grapalat"/>
          <w:sz w:val="20"/>
          <w:lang w:val="af-ZA"/>
        </w:rPr>
        <w:t xml:space="preserve">` </w:t>
      </w:r>
      <w:r w:rsidR="00E705BD" w:rsidRPr="003655EB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ժամկետ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չի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սահմանվում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Սույն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հայտարարության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հետ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կապված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լրացուցիչ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տեղեկություններ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ստանալու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կարող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եք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դիմել</w:t>
      </w:r>
      <w:r w:rsidR="00BC1C56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BC1C56" w:rsidRPr="003655EB">
        <w:rPr>
          <w:rFonts w:ascii="GHEA Grapalat" w:hAnsi="GHEA Grapalat"/>
          <w:sz w:val="20"/>
          <w:u w:val="single"/>
          <w:lang w:val="af-ZA"/>
        </w:rPr>
        <w:t xml:space="preserve"> </w:t>
      </w:r>
      <w:r w:rsidR="00614AFD">
        <w:rPr>
          <w:rFonts w:ascii="GHEA Grapalat" w:hAnsi="GHEA Grapalat"/>
          <w:sz w:val="20"/>
          <w:u w:val="single"/>
          <w:lang w:val="af-ZA"/>
        </w:rPr>
        <w:t>ԱՔ-ՄԱԾՁԲ-</w:t>
      </w:r>
      <w:r w:rsidR="00055D1B">
        <w:rPr>
          <w:rFonts w:ascii="GHEA Grapalat" w:hAnsi="GHEA Grapalat"/>
          <w:sz w:val="20"/>
          <w:u w:val="single"/>
          <w:lang w:val="af-ZA"/>
        </w:rPr>
        <w:t>24</w:t>
      </w:r>
      <w:r w:rsidR="00F96436">
        <w:rPr>
          <w:rFonts w:ascii="GHEA Grapalat" w:hAnsi="GHEA Grapalat"/>
          <w:sz w:val="20"/>
          <w:u w:val="single"/>
          <w:lang w:val="af-ZA"/>
        </w:rPr>
        <w:t>/</w:t>
      </w:r>
      <w:r w:rsidR="00055D1B">
        <w:rPr>
          <w:rFonts w:ascii="GHEA Grapalat" w:hAnsi="GHEA Grapalat"/>
          <w:sz w:val="20"/>
          <w:u w:val="single"/>
          <w:lang w:val="af-ZA"/>
        </w:rPr>
        <w:t>20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ծածկագրով</w:t>
      </w:r>
      <w:r w:rsidR="00924092" w:rsidRPr="003655EB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614AFD">
        <w:rPr>
          <w:rFonts w:ascii="GHEA Grapalat" w:hAnsi="GHEA Grapalat" w:cs="Sylfaen"/>
          <w:sz w:val="20"/>
          <w:lang w:val="af-ZA"/>
        </w:rPr>
        <w:t xml:space="preserve"> Է. Սիմոնյ</w:t>
      </w:r>
      <w:r w:rsidR="00924092" w:rsidRPr="003655EB">
        <w:rPr>
          <w:rFonts w:ascii="GHEA Grapalat" w:hAnsi="GHEA Grapalat" w:cs="Sylfaen"/>
          <w:sz w:val="20"/>
          <w:lang w:val="af-ZA"/>
        </w:rPr>
        <w:t>անին</w:t>
      </w:r>
      <w:r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Հեռախոս՝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614AFD">
        <w:rPr>
          <w:rFonts w:ascii="GHEA Grapalat" w:hAnsi="GHEA Grapalat"/>
          <w:sz w:val="20"/>
          <w:lang w:val="af-ZA"/>
        </w:rPr>
        <w:t>+37493925212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Էլեկոտրանային փոստ՝</w:t>
      </w:r>
      <w:r w:rsidR="007A0F44" w:rsidRPr="003655EB">
        <w:rPr>
          <w:rFonts w:ascii="GHEA Grapalat" w:hAnsi="GHEA Grapalat"/>
          <w:sz w:val="20"/>
          <w:lang w:val="af-ZA"/>
        </w:rPr>
        <w:t xml:space="preserve"> </w:t>
      </w:r>
      <w:bookmarkStart w:id="1" w:name="OLE_LINK5"/>
      <w:bookmarkStart w:id="2" w:name="OLE_LINK6"/>
      <w:r w:rsidR="00614AFD" w:rsidRPr="006553FE">
        <w:rPr>
          <w:rFonts w:ascii="GHEA Grapalat" w:hAnsi="GHEA Grapalat"/>
          <w:sz w:val="20"/>
          <w:u w:val="single"/>
          <w:lang w:val="af-ZA"/>
        </w:rPr>
        <w:t>armavirmunicipality.procurement@mail.ru</w:t>
      </w:r>
      <w:bookmarkEnd w:id="1"/>
      <w:bookmarkEnd w:id="2"/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E705BD" w:rsidP="0063358A">
      <w:pPr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es-ES"/>
        </w:rPr>
      </w:pPr>
      <w:r w:rsidRPr="003655E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655EB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BC1C56" w:rsidRPr="003655EB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BC1C56" w:rsidRPr="003655EB">
        <w:rPr>
          <w:rFonts w:ascii="GHEA Grapalat" w:hAnsi="GHEA Grapalat" w:cs="Sylfaen"/>
          <w:i w:val="0"/>
          <w:sz w:val="20"/>
          <w:lang w:val="af-ZA"/>
        </w:rPr>
        <w:t>ՀՀ Արմավիրի մարզի Արմավիրի</w:t>
      </w:r>
      <w:r w:rsidR="00253C4F" w:rsidRPr="003655EB">
        <w:rPr>
          <w:rFonts w:ascii="GHEA Grapalat" w:hAnsi="GHEA Grapalat" w:cs="Sylfaen"/>
          <w:i w:val="0"/>
          <w:sz w:val="20"/>
          <w:lang w:val="af-ZA"/>
        </w:rPr>
        <w:t xml:space="preserve"> համայնքապետարան</w:t>
      </w:r>
    </w:p>
    <w:p w:rsidR="00DC3FAE" w:rsidRPr="003655EB" w:rsidRDefault="00DC3FAE" w:rsidP="0063358A">
      <w:pPr>
        <w:rPr>
          <w:sz w:val="20"/>
          <w:lang w:val="af-ZA"/>
        </w:rPr>
      </w:pPr>
    </w:p>
    <w:sectPr w:rsidR="00DC3FAE" w:rsidRPr="003655EB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0EB" w:rsidRDefault="00FE60EB">
      <w:r>
        <w:separator/>
      </w:r>
    </w:p>
  </w:endnote>
  <w:endnote w:type="continuationSeparator" w:id="0">
    <w:p w:rsidR="00FE60EB" w:rsidRDefault="00FE6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90DF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E60E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90DF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0EB9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FE60EB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E60E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0EB" w:rsidRDefault="00FE60EB">
      <w:r>
        <w:separator/>
      </w:r>
    </w:p>
  </w:footnote>
  <w:footnote w:type="continuationSeparator" w:id="0">
    <w:p w:rsidR="00FE60EB" w:rsidRDefault="00FE60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E60E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E60E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E60E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09E"/>
    <w:rsid w:val="00012A28"/>
    <w:rsid w:val="00055D1B"/>
    <w:rsid w:val="00085E5D"/>
    <w:rsid w:val="000A5C0B"/>
    <w:rsid w:val="000E491B"/>
    <w:rsid w:val="001118A9"/>
    <w:rsid w:val="00237ACC"/>
    <w:rsid w:val="00253C4F"/>
    <w:rsid w:val="002D0543"/>
    <w:rsid w:val="003655EB"/>
    <w:rsid w:val="0037409E"/>
    <w:rsid w:val="003B1676"/>
    <w:rsid w:val="003D6663"/>
    <w:rsid w:val="00445B61"/>
    <w:rsid w:val="00491E28"/>
    <w:rsid w:val="0049759B"/>
    <w:rsid w:val="004C1C55"/>
    <w:rsid w:val="005434A4"/>
    <w:rsid w:val="00566E65"/>
    <w:rsid w:val="00614AFD"/>
    <w:rsid w:val="0063358A"/>
    <w:rsid w:val="0064181E"/>
    <w:rsid w:val="006E3A02"/>
    <w:rsid w:val="006E4C4E"/>
    <w:rsid w:val="0071470B"/>
    <w:rsid w:val="0075089F"/>
    <w:rsid w:val="007A0F44"/>
    <w:rsid w:val="007A6E31"/>
    <w:rsid w:val="00805FB5"/>
    <w:rsid w:val="00912FD9"/>
    <w:rsid w:val="00924092"/>
    <w:rsid w:val="009618F2"/>
    <w:rsid w:val="00A44CF8"/>
    <w:rsid w:val="00AA2FD5"/>
    <w:rsid w:val="00AC5719"/>
    <w:rsid w:val="00B20E9D"/>
    <w:rsid w:val="00B505C1"/>
    <w:rsid w:val="00B54B89"/>
    <w:rsid w:val="00B7398A"/>
    <w:rsid w:val="00BC1C56"/>
    <w:rsid w:val="00C25DF6"/>
    <w:rsid w:val="00C90DF8"/>
    <w:rsid w:val="00CA325D"/>
    <w:rsid w:val="00CC0EB9"/>
    <w:rsid w:val="00CC5E8A"/>
    <w:rsid w:val="00D11FF0"/>
    <w:rsid w:val="00DA3E21"/>
    <w:rsid w:val="00DC2AC6"/>
    <w:rsid w:val="00DC3FAE"/>
    <w:rsid w:val="00E60F4C"/>
    <w:rsid w:val="00E705BD"/>
    <w:rsid w:val="00E831FC"/>
    <w:rsid w:val="00F96436"/>
    <w:rsid w:val="00FE40AC"/>
    <w:rsid w:val="00FE6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FAACD-3D3A-442D-B2D2-6C8AB198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Mariam-02</cp:lastModifiedBy>
  <cp:revision>11</cp:revision>
  <cp:lastPrinted>2019-06-05T12:37:00Z</cp:lastPrinted>
  <dcterms:created xsi:type="dcterms:W3CDTF">2019-08-30T11:29:00Z</dcterms:created>
  <dcterms:modified xsi:type="dcterms:W3CDTF">2020-06-12T11:27:00Z</dcterms:modified>
</cp:coreProperties>
</file>