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9" w:type="dxa"/>
        <w:tblInd w:w="-1026" w:type="dxa"/>
        <w:tblLayout w:type="fixed"/>
        <w:tblLook w:val="0000"/>
      </w:tblPr>
      <w:tblGrid>
        <w:gridCol w:w="1215"/>
        <w:gridCol w:w="765"/>
        <w:gridCol w:w="423"/>
        <w:gridCol w:w="2646"/>
        <w:gridCol w:w="180"/>
        <w:gridCol w:w="1134"/>
        <w:gridCol w:w="242"/>
        <w:gridCol w:w="816"/>
        <w:gridCol w:w="362"/>
        <w:gridCol w:w="864"/>
        <w:gridCol w:w="635"/>
        <w:gridCol w:w="560"/>
        <w:gridCol w:w="1047"/>
      </w:tblGrid>
      <w:tr w:rsidR="00A04B64" w:rsidRPr="00CC26C7" w:rsidTr="00EC19A3">
        <w:trPr>
          <w:trHeight w:val="255"/>
        </w:trPr>
        <w:tc>
          <w:tcPr>
            <w:tcW w:w="108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B64" w:rsidRPr="00CC26C7" w:rsidRDefault="00A04B64" w:rsidP="00CC26C7">
            <w:pPr>
              <w:jc w:val="center"/>
              <w:rPr>
                <w:rFonts w:cs="Arial"/>
                <w:bCs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bCs/>
                <w:sz w:val="20"/>
                <w:szCs w:val="20"/>
              </w:rPr>
              <w:t>Գ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bCs/>
                <w:sz w:val="20"/>
                <w:szCs w:val="20"/>
              </w:rPr>
              <w:t>Ն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bCs/>
                <w:sz w:val="20"/>
                <w:szCs w:val="20"/>
              </w:rPr>
              <w:t>Ո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bCs/>
                <w:sz w:val="20"/>
                <w:szCs w:val="20"/>
              </w:rPr>
              <w:t>Ւ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bCs/>
                <w:sz w:val="20"/>
                <w:szCs w:val="20"/>
              </w:rPr>
              <w:t>Մ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bCs/>
                <w:sz w:val="20"/>
                <w:szCs w:val="20"/>
              </w:rPr>
              <w:t>Ն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bCs/>
                <w:sz w:val="20"/>
                <w:szCs w:val="20"/>
              </w:rPr>
              <w:t>Ե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bCs/>
                <w:sz w:val="20"/>
                <w:szCs w:val="20"/>
              </w:rPr>
              <w:t>Ր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bCs/>
                <w:sz w:val="20"/>
                <w:szCs w:val="20"/>
              </w:rPr>
              <w:t>Ի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 </w:t>
            </w:r>
            <w:r w:rsidRPr="00CC26C7">
              <w:rPr>
                <w:rFonts w:cs="Sylfaen"/>
                <w:bCs/>
                <w:sz w:val="20"/>
                <w:szCs w:val="20"/>
              </w:rPr>
              <w:t>Պ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bCs/>
                <w:sz w:val="20"/>
                <w:szCs w:val="20"/>
              </w:rPr>
              <w:t>Լ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bCs/>
                <w:sz w:val="20"/>
                <w:szCs w:val="20"/>
              </w:rPr>
              <w:t>Ա</w:t>
            </w:r>
            <w:r w:rsidR="00CC26C7">
              <w:rPr>
                <w:rFonts w:cs="Sylfaen"/>
                <w:bCs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bCs/>
                <w:sz w:val="20"/>
                <w:szCs w:val="20"/>
              </w:rPr>
              <w:t>Ն</w:t>
            </w:r>
          </w:p>
        </w:tc>
      </w:tr>
      <w:tr w:rsidR="00A04B64" w:rsidRPr="00CC26C7" w:rsidTr="00EC19A3">
        <w:trPr>
          <w:trHeight w:val="4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B64" w:rsidRPr="00CC26C7" w:rsidRDefault="00A04B64" w:rsidP="00B43E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B64" w:rsidRPr="00CC26C7" w:rsidRDefault="00A04B64" w:rsidP="00B43E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2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B64" w:rsidRPr="00CC26C7" w:rsidRDefault="00A04B64" w:rsidP="00B43E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B64" w:rsidRPr="00CC26C7" w:rsidRDefault="00A04B64" w:rsidP="00B43E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B64" w:rsidRPr="00CC26C7" w:rsidRDefault="00A04B64" w:rsidP="00B43E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B64" w:rsidRPr="00CC26C7" w:rsidRDefault="00A04B64" w:rsidP="00B43E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04B64" w:rsidRPr="00CC26C7" w:rsidRDefault="00A04B64" w:rsidP="00B43E5D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A04B64" w:rsidRPr="00CC26C7" w:rsidTr="00EC19A3">
        <w:trPr>
          <w:trHeight w:val="255"/>
        </w:trPr>
        <w:tc>
          <w:tcPr>
            <w:tcW w:w="10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A04B64" w:rsidRPr="00CC26C7" w:rsidRDefault="00A04B64" w:rsidP="008A6A99">
            <w:pPr>
              <w:rPr>
                <w:rFonts w:cs="Arial"/>
                <w:bCs/>
                <w:iCs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bCs/>
                <w:iCs/>
                <w:sz w:val="20"/>
                <w:szCs w:val="20"/>
              </w:rPr>
              <w:t>Պատվիատու՝</w:t>
            </w:r>
            <w:r w:rsidR="00CC26C7" w:rsidRPr="00CC26C7">
              <w:rPr>
                <w:rFonts w:cs="Sylfae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CC26C7" w:rsidRPr="00CC26C7">
              <w:rPr>
                <w:sz w:val="20"/>
                <w:szCs w:val="20"/>
                <w:lang w:val="es-ES"/>
              </w:rPr>
              <w:t>«</w:t>
            </w:r>
            <w:r w:rsidR="00CC26C7" w:rsidRPr="00CC26C7">
              <w:rPr>
                <w:sz w:val="20"/>
                <w:szCs w:val="20"/>
                <w:lang w:val="hy-AM"/>
              </w:rPr>
              <w:t>Ալավերդու Ս</w:t>
            </w:r>
            <w:r w:rsidR="00CC26C7" w:rsidRPr="00CC26C7">
              <w:rPr>
                <w:sz w:val="20"/>
                <w:szCs w:val="20"/>
                <w:lang w:val="en-US"/>
              </w:rPr>
              <w:t>.</w:t>
            </w:r>
            <w:r w:rsidR="00CC26C7" w:rsidRPr="00CC26C7">
              <w:rPr>
                <w:sz w:val="20"/>
                <w:szCs w:val="20"/>
                <w:lang w:val="hy-AM"/>
              </w:rPr>
              <w:t xml:space="preserve"> Սպանդարյանի անվան թիվ 1</w:t>
            </w:r>
            <w:r w:rsidR="00CC26C7" w:rsidRPr="00CC26C7">
              <w:rPr>
                <w:sz w:val="20"/>
                <w:szCs w:val="20"/>
                <w:lang w:val="af-ZA"/>
              </w:rPr>
              <w:t xml:space="preserve"> </w:t>
            </w:r>
            <w:r w:rsidR="00CC26C7" w:rsidRPr="00CC26C7">
              <w:rPr>
                <w:sz w:val="20"/>
                <w:szCs w:val="20"/>
              </w:rPr>
              <w:t>հիմնական</w:t>
            </w:r>
            <w:r w:rsidR="00CC26C7" w:rsidRPr="00CC26C7">
              <w:rPr>
                <w:sz w:val="20"/>
                <w:szCs w:val="20"/>
                <w:lang w:val="af-ZA"/>
              </w:rPr>
              <w:t xml:space="preserve"> </w:t>
            </w:r>
            <w:r w:rsidR="00CC26C7" w:rsidRPr="00CC26C7">
              <w:rPr>
                <w:sz w:val="20"/>
                <w:szCs w:val="20"/>
              </w:rPr>
              <w:t>դպրոց</w:t>
            </w:r>
            <w:r w:rsidR="00CC26C7" w:rsidRPr="00CC26C7">
              <w:rPr>
                <w:sz w:val="20"/>
                <w:szCs w:val="20"/>
                <w:lang w:val="es-ES"/>
              </w:rPr>
              <w:t xml:space="preserve">» </w:t>
            </w:r>
            <w:r w:rsidR="008A6A99" w:rsidRPr="00CC26C7">
              <w:rPr>
                <w:rFonts w:cs="Sylfaen"/>
                <w:bCs/>
                <w:sz w:val="20"/>
                <w:szCs w:val="20"/>
                <w:lang w:val="en-US"/>
              </w:rPr>
              <w:t>ՊՈԱԿ</w:t>
            </w:r>
          </w:p>
        </w:tc>
      </w:tr>
      <w:tr w:rsidR="00A04B64" w:rsidRPr="00CC26C7" w:rsidTr="00EC19A3">
        <w:trPr>
          <w:trHeight w:val="615"/>
        </w:trPr>
        <w:tc>
          <w:tcPr>
            <w:tcW w:w="10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04B64" w:rsidRPr="00CC26C7" w:rsidRDefault="00A04B64" w:rsidP="0060552C">
            <w:pPr>
              <w:rPr>
                <w:rFonts w:cs="Arial"/>
                <w:bCs/>
                <w:iCs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bCs/>
                <w:iCs/>
                <w:sz w:val="20"/>
                <w:szCs w:val="20"/>
              </w:rPr>
              <w:t>Ծրագիրը՝</w:t>
            </w:r>
            <w:r w:rsidR="0060552C">
              <w:rPr>
                <w:rFonts w:cs="Sylfaen"/>
                <w:bCs/>
                <w:iCs/>
                <w:sz w:val="20"/>
                <w:szCs w:val="20"/>
                <w:lang w:val="en-US"/>
              </w:rPr>
              <w:t xml:space="preserve"> Հ</w:t>
            </w:r>
            <w:r w:rsidR="008A6A99" w:rsidRPr="00CC26C7">
              <w:rPr>
                <w:rFonts w:cs="Sylfaen"/>
                <w:bCs/>
                <w:iCs/>
                <w:sz w:val="20"/>
                <w:szCs w:val="20"/>
                <w:lang w:val="en-US"/>
              </w:rPr>
              <w:t>անրակրթական</w:t>
            </w:r>
            <w:r w:rsidR="0060552C">
              <w:rPr>
                <w:rFonts w:cs="Sylfae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8A6A99" w:rsidRPr="00CC26C7">
              <w:rPr>
                <w:rFonts w:cs="Sylfaen"/>
                <w:bCs/>
                <w:iCs/>
                <w:sz w:val="20"/>
                <w:szCs w:val="20"/>
                <w:lang w:val="en-US"/>
              </w:rPr>
              <w:t>ուսուցում</w:t>
            </w:r>
          </w:p>
        </w:tc>
      </w:tr>
      <w:tr w:rsidR="00A04B64" w:rsidRPr="00CC26C7" w:rsidTr="00EC19A3">
        <w:trPr>
          <w:trHeight w:val="255"/>
        </w:trPr>
        <w:tc>
          <w:tcPr>
            <w:tcW w:w="10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4B64" w:rsidRPr="00CC26C7" w:rsidRDefault="00A04B64" w:rsidP="0060552C">
            <w:pPr>
              <w:rPr>
                <w:rFonts w:cs="Arial"/>
                <w:bCs/>
                <w:iCs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bCs/>
                <w:iCs/>
                <w:sz w:val="20"/>
                <w:szCs w:val="20"/>
              </w:rPr>
              <w:t>Բաժին՝</w:t>
            </w:r>
            <w:r w:rsidR="0060552C">
              <w:rPr>
                <w:rFonts w:cs="Sylfae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8A6A99" w:rsidRPr="00CC26C7">
              <w:rPr>
                <w:rFonts w:cs="Times Armenian"/>
                <w:bCs/>
                <w:iCs/>
                <w:sz w:val="20"/>
                <w:szCs w:val="20"/>
                <w:lang w:val="en-US"/>
              </w:rPr>
              <w:t>09</w:t>
            </w:r>
            <w:r w:rsidRPr="00CC26C7">
              <w:rPr>
                <w:rFonts w:cs="Times Armenian"/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CC26C7">
              <w:rPr>
                <w:rFonts w:cs="Sylfaen"/>
                <w:bCs/>
                <w:iCs/>
                <w:sz w:val="20"/>
                <w:szCs w:val="20"/>
              </w:rPr>
              <w:t>Խումբ՝</w:t>
            </w:r>
            <w:r w:rsidR="0060552C">
              <w:rPr>
                <w:rFonts w:cs="Sylfae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8A6A99" w:rsidRPr="00CC26C7">
              <w:rPr>
                <w:rFonts w:cs="Times Armenian"/>
                <w:bCs/>
                <w:iCs/>
                <w:sz w:val="20"/>
                <w:szCs w:val="20"/>
                <w:lang w:val="en-US"/>
              </w:rPr>
              <w:t>01</w:t>
            </w:r>
            <w:r w:rsidRPr="00CC26C7">
              <w:rPr>
                <w:rFonts w:cs="Times Armenian"/>
                <w:bCs/>
                <w:iCs/>
                <w:sz w:val="20"/>
                <w:szCs w:val="20"/>
              </w:rPr>
              <w:t xml:space="preserve">, </w:t>
            </w:r>
            <w:r w:rsidRPr="00CC26C7">
              <w:rPr>
                <w:rFonts w:cs="Sylfaen"/>
                <w:bCs/>
                <w:iCs/>
                <w:sz w:val="20"/>
                <w:szCs w:val="20"/>
              </w:rPr>
              <w:t>Դաս՝</w:t>
            </w:r>
            <w:r w:rsidR="0060552C">
              <w:rPr>
                <w:rFonts w:cs="Sylfae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="008A6A99" w:rsidRPr="00CC26C7">
              <w:rPr>
                <w:rFonts w:cs="Times Armenian"/>
                <w:bCs/>
                <w:iCs/>
                <w:sz w:val="20"/>
                <w:szCs w:val="20"/>
                <w:lang w:val="en-US"/>
              </w:rPr>
              <w:t>02</w:t>
            </w:r>
            <w:r w:rsidRPr="00CC26C7">
              <w:rPr>
                <w:rFonts w:cs="Times Armenian"/>
                <w:bCs/>
                <w:iCs/>
                <w:sz w:val="20"/>
                <w:szCs w:val="20"/>
              </w:rPr>
              <w:t xml:space="preserve">, </w:t>
            </w:r>
            <w:r w:rsidRPr="00CC26C7">
              <w:rPr>
                <w:rFonts w:cs="Sylfaen"/>
                <w:bCs/>
                <w:iCs/>
                <w:sz w:val="20"/>
                <w:szCs w:val="20"/>
              </w:rPr>
              <w:t>Ծրագիր՝</w:t>
            </w:r>
          </w:p>
        </w:tc>
      </w:tr>
      <w:tr w:rsidR="00A04B64" w:rsidRPr="00CC26C7" w:rsidTr="00EC19A3">
        <w:trPr>
          <w:trHeight w:val="230"/>
        </w:trPr>
        <w:tc>
          <w:tcPr>
            <w:tcW w:w="10889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4B64" w:rsidRPr="00CC26C7" w:rsidRDefault="00A04B64" w:rsidP="00B43E5D">
            <w:pPr>
              <w:rPr>
                <w:rFonts w:cs="Arial"/>
                <w:sz w:val="20"/>
                <w:szCs w:val="20"/>
              </w:rPr>
            </w:pPr>
          </w:p>
        </w:tc>
      </w:tr>
      <w:tr w:rsidR="008A6A99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5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 w:rsidP="0060552C">
            <w:pPr>
              <w:ind w:left="-360" w:firstLine="360"/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</w:rPr>
              <w:t>Գնման</w:t>
            </w:r>
            <w:r w:rsidR="0060552C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առարկայի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</w:rPr>
              <w:t>Գնման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ձևը</w:t>
            </w: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/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>ը</w:t>
            </w:r>
            <w:r w:rsidRPr="00CC26C7">
              <w:rPr>
                <w:rFonts w:cs="Sylfaen"/>
                <w:sz w:val="20"/>
                <w:szCs w:val="20"/>
              </w:rPr>
              <w:t>նթացա</w:t>
            </w: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</w:rPr>
              <w:t>կարգը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</w:rPr>
              <w:t>Չափի</w:t>
            </w: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</w:rPr>
              <w:t>միավորը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</w:rPr>
              <w:t>Միավորի</w:t>
            </w: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</w:rPr>
              <w:t>գինը</w:t>
            </w:r>
          </w:p>
        </w:tc>
        <w:tc>
          <w:tcPr>
            <w:tcW w:w="1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99" w:rsidRPr="00CC26C7" w:rsidRDefault="008A6A99" w:rsidP="0060552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</w:rPr>
              <w:t>Ընդամենը</w:t>
            </w: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</w:rPr>
              <w:t>ծախսերը</w:t>
            </w: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/</w:t>
            </w:r>
            <w:r w:rsidRPr="00CC26C7">
              <w:rPr>
                <w:rFonts w:cs="Sylfaen"/>
                <w:sz w:val="20"/>
                <w:szCs w:val="20"/>
              </w:rPr>
              <w:t>դրամ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99" w:rsidRPr="00CC26C7" w:rsidRDefault="008A6A99" w:rsidP="0060552C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</w:rPr>
              <w:t>Քանակը</w:t>
            </w:r>
          </w:p>
        </w:tc>
      </w:tr>
      <w:tr w:rsidR="008A6A99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01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Միջանցիկ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կոդը`</w:t>
            </w: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ըստ</w:t>
            </w:r>
          </w:p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CPV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դասակարգման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99" w:rsidRPr="00CC26C7" w:rsidRDefault="008A6A99" w:rsidP="0060552C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Գնման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ենթակա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աշխատանքների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և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ծառայությունների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>
            <w:pPr>
              <w:rPr>
                <w:rFonts w:cs="Sylfaen"/>
                <w:sz w:val="20"/>
                <w:szCs w:val="20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>
            <w:pPr>
              <w:rPr>
                <w:rFonts w:cs="Sylfaen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>
            <w:pPr>
              <w:rPr>
                <w:rFonts w:cs="Sylfaen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>
            <w:pPr>
              <w:rPr>
                <w:rFonts w:cs="Sylfaen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>
            <w:pPr>
              <w:rPr>
                <w:rFonts w:cs="Sylfaen"/>
                <w:sz w:val="20"/>
                <w:szCs w:val="20"/>
              </w:rPr>
            </w:pPr>
          </w:p>
        </w:tc>
      </w:tr>
      <w:tr w:rsidR="00FD36A7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560"/>
        </w:trPr>
        <w:tc>
          <w:tcPr>
            <w:tcW w:w="10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D36A7" w:rsidRPr="00CC26C7" w:rsidRDefault="00FD36A7" w:rsidP="00CC26C7">
            <w:pPr>
              <w:jc w:val="center"/>
              <w:rPr>
                <w:rFonts w:cs="Sylfaen"/>
                <w:sz w:val="20"/>
                <w:szCs w:val="20"/>
                <w:highlight w:val="lightGray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highlight w:val="lightGray"/>
                <w:lang w:val="en-US"/>
              </w:rPr>
              <w:t>Ապրանքներ</w:t>
            </w:r>
            <w:r w:rsidR="006750FB" w:rsidRPr="00CC26C7">
              <w:rPr>
                <w:rFonts w:cs="Sylfaen"/>
                <w:sz w:val="20"/>
                <w:szCs w:val="20"/>
                <w:highlight w:val="lightGray"/>
                <w:lang w:val="en-US"/>
              </w:rPr>
              <w:t>,</w:t>
            </w:r>
            <w:r w:rsidR="00CC26C7">
              <w:rPr>
                <w:rFonts w:cs="Sylfaen"/>
                <w:sz w:val="20"/>
                <w:szCs w:val="20"/>
                <w:highlight w:val="lightGray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highlight w:val="lightGray"/>
                <w:lang w:val="en-US"/>
              </w:rPr>
              <w:t>այդ</w:t>
            </w:r>
            <w:r w:rsidR="00CC26C7">
              <w:rPr>
                <w:rFonts w:cs="Sylfaen"/>
                <w:sz w:val="20"/>
                <w:szCs w:val="20"/>
                <w:highlight w:val="lightGray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highlight w:val="lightGray"/>
                <w:lang w:val="en-US"/>
              </w:rPr>
              <w:t>թվում՝</w:t>
            </w:r>
          </w:p>
        </w:tc>
      </w:tr>
      <w:tr w:rsidR="008A6A99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25"/>
        </w:trPr>
        <w:tc>
          <w:tcPr>
            <w:tcW w:w="10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8A6A99" w:rsidRPr="00CC26C7" w:rsidRDefault="008A6A99" w:rsidP="00CC26C7">
            <w:pPr>
              <w:jc w:val="center"/>
              <w:rPr>
                <w:rFonts w:cs="Sylfaen"/>
                <w:sz w:val="20"/>
                <w:szCs w:val="20"/>
                <w:highlight w:val="lightGray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highlight w:val="lightGray"/>
                <w:lang w:val="en-US"/>
              </w:rPr>
              <w:t>Գ</w:t>
            </w:r>
            <w:r w:rsidR="006750FB" w:rsidRPr="00CC26C7">
              <w:rPr>
                <w:rFonts w:cs="Sylfaen"/>
                <w:sz w:val="20"/>
                <w:szCs w:val="20"/>
                <w:highlight w:val="lightGray"/>
                <w:lang w:val="en-US"/>
              </w:rPr>
              <w:t>րասենյակային</w:t>
            </w:r>
            <w:r w:rsidR="00CC26C7">
              <w:rPr>
                <w:rFonts w:cs="Sylfaen"/>
                <w:sz w:val="20"/>
                <w:szCs w:val="20"/>
                <w:highlight w:val="lightGray"/>
                <w:lang w:val="en-US"/>
              </w:rPr>
              <w:t xml:space="preserve"> ապրանքներ</w:t>
            </w:r>
          </w:p>
        </w:tc>
      </w:tr>
      <w:tr w:rsidR="008A6A99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30197691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Թուղթ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A4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ֆորմատի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A99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</w:t>
            </w:r>
            <w:r w:rsidR="00C33F07" w:rsidRPr="00CC26C7">
              <w:rPr>
                <w:sz w:val="20"/>
                <w:szCs w:val="20"/>
                <w:lang w:val="en-US"/>
              </w:rPr>
              <w:t>3</w:t>
            </w:r>
            <w:r w:rsidRPr="00CC26C7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C33F07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69</w:t>
            </w:r>
            <w:r w:rsidR="008A6A99" w:rsidRPr="00CC26C7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A99" w:rsidRPr="00CC26C7" w:rsidRDefault="008A6A99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44922100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Կավիճ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702EE4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30197231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Թղթապանակ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ֆայլ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30197232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Թղթապանակ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Սոսինձ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39267410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Սկրեպ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900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30197321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Կարիչի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ասեղ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30192160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Շտրիխ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1750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16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30197121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Կոճգամ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750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30199420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Նշաթուղթ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30192720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Մարկեր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Սկոչ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700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7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30199410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Սկոչ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30192750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Ֆլոմաստեր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տուփ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1783D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30192121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Գրիչ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6000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1783D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30192100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Ռետին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1783D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39263200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Գրասենյակային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գիրք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1100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5043F0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4400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5043F0" w:rsidP="0091783D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Աշխատողների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հրամանագիրք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1800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3600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Դասալսումների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մատյան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1700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5100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Լրացուցիչ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ծառայությունների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մատյան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5043F0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5043F0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Ծնողական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խորհրդի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արձ. մատյան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1700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1700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Աշակերտական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խորհրդի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արձ. մատյան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1700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3400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2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Աշակերտի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անձնական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գործ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9000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Տարիֆիկացիայի</w:t>
            </w:r>
            <w:r w:rsid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մատյան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5043F0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3200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5043F0" w:rsidP="00966C79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0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CC26C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15</w:t>
            </w:r>
            <w:r w:rsidR="005043F0" w:rsidRPr="00CC26C7">
              <w:rPr>
                <w:sz w:val="20"/>
                <w:szCs w:val="20"/>
                <w:lang w:val="en-US"/>
              </w:rPr>
              <w:t>4</w:t>
            </w:r>
            <w:r w:rsidRPr="00CC26C7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BEA" w:rsidRPr="00CC26C7" w:rsidRDefault="00F74BEA" w:rsidP="00966C7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11"/>
        </w:trPr>
        <w:tc>
          <w:tcPr>
            <w:tcW w:w="10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highlight w:val="lightGray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highlight w:val="lightGray"/>
                <w:lang w:val="en-US"/>
              </w:rPr>
              <w:t>Տնտեսական</w:t>
            </w:r>
            <w:r w:rsidR="00633E77">
              <w:rPr>
                <w:rFonts w:cs="Sylfaen"/>
                <w:sz w:val="20"/>
                <w:szCs w:val="20"/>
                <w:highlight w:val="lightGray"/>
                <w:lang w:val="en-US"/>
              </w:rPr>
              <w:t xml:space="preserve"> ապրանքներ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39836000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Ավել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1200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18000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15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31531300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Տնտեսող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լամպեր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5043F0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1600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5043F0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2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31531210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Էլեկտրական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լամպ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44322220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Մալուխ /էլեկտրական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լար/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7500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31684100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633E77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Վ</w:t>
            </w:r>
            <w:r w:rsidR="00F74BEA" w:rsidRPr="00CC26C7">
              <w:rPr>
                <w:rFonts w:cs="Sylfaen"/>
                <w:sz w:val="20"/>
                <w:szCs w:val="20"/>
                <w:lang w:val="en-US"/>
              </w:rPr>
              <w:t>արդակ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14820000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Ապակի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սովորական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ք.մ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2500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7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44531300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633E77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Պ</w:t>
            </w:r>
            <w:r w:rsidR="00F74BEA" w:rsidRPr="00CC26C7">
              <w:rPr>
                <w:rFonts w:cs="Sylfaen"/>
                <w:sz w:val="20"/>
                <w:szCs w:val="20"/>
                <w:lang w:val="en-US"/>
              </w:rPr>
              <w:t>տուտակամեխ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150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44192620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Մեխ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մետաղական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կգ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2400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AB4518">
              <w:rPr>
                <w:sz w:val="20"/>
                <w:szCs w:val="20"/>
                <w:lang w:val="en-US"/>
              </w:rPr>
              <w:t>39371100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Ջրի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ծորակ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5500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39831242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Լվացքի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փոշի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220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4400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lastRenderedPageBreak/>
              <w:t>39831241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Օճառ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ձեռքի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4800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39832100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Ռախշա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6000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0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39831245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Ապակի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լվանալու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հեղուկ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AB4518">
              <w:rPr>
                <w:sz w:val="20"/>
                <w:szCs w:val="20"/>
                <w:lang w:val="en-US"/>
              </w:rPr>
              <w:t>39839200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AB4518" w:rsidP="00AB4518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Գոգաթիակ /ս</w:t>
            </w:r>
            <w:r w:rsidR="00F74BEA" w:rsidRPr="00CC26C7">
              <w:rPr>
                <w:rFonts w:cs="Sylfaen"/>
                <w:sz w:val="20"/>
                <w:szCs w:val="20"/>
                <w:lang w:val="en-US"/>
              </w:rPr>
              <w:t>ավոկ</w:t>
            </w:r>
            <w:r>
              <w:rPr>
                <w:rFonts w:cs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1600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AB4518">
              <w:rPr>
                <w:sz w:val="20"/>
                <w:szCs w:val="20"/>
                <w:lang w:val="en-US"/>
              </w:rPr>
              <w:t>39713410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Հատակ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մաքրելու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կոմպլեկտ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33761000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Զուգարանի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թուղթ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15000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39831600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Զուգարան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մաքրելու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հեղուկ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39831240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ժավել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4500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15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18442400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Ձեռնոց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ռետինե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39525810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Սեղանի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ջնջոց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4800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39831000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Ափսեի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հեղուկ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6000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39831271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Սպունգ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F74BE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39831280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Ապակի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մաքրող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ջնջոց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հատ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6000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BEA" w:rsidRPr="00CC26C7" w:rsidRDefault="00F74BEA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D4274F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F" w:rsidRPr="00CC26C7" w:rsidRDefault="00D4274F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F" w:rsidRPr="00CC26C7" w:rsidRDefault="00D4274F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Քլոր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F" w:rsidRPr="00CC26C7" w:rsidRDefault="00D4274F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F" w:rsidRPr="00CC26C7" w:rsidRDefault="00D4274F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լիտր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F" w:rsidRPr="00CC26C7" w:rsidRDefault="00D4274F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F" w:rsidRPr="00CC26C7" w:rsidRDefault="00D4274F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74F" w:rsidRPr="00CC26C7" w:rsidRDefault="00D4274F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10</w:t>
            </w:r>
          </w:p>
        </w:tc>
      </w:tr>
      <w:tr w:rsidR="0028464A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59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4A" w:rsidRPr="00CC26C7" w:rsidRDefault="0028464A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4A" w:rsidRPr="00CC26C7" w:rsidRDefault="0028464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4A" w:rsidRPr="00CC26C7" w:rsidRDefault="0028464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4A" w:rsidRPr="00CC26C7" w:rsidRDefault="0028464A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4A" w:rsidRPr="00CC26C7" w:rsidRDefault="0028464A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4A" w:rsidRPr="00CC26C7" w:rsidRDefault="003F789C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</w:t>
            </w:r>
            <w:r w:rsidR="00D4274F" w:rsidRPr="00CC26C7">
              <w:rPr>
                <w:sz w:val="20"/>
                <w:szCs w:val="20"/>
                <w:lang w:val="en-US"/>
              </w:rPr>
              <w:t>5</w:t>
            </w:r>
            <w:r w:rsidR="00363425" w:rsidRPr="00CC26C7">
              <w:rPr>
                <w:sz w:val="20"/>
                <w:szCs w:val="20"/>
                <w:lang w:val="en-US"/>
              </w:rPr>
              <w:t>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464A" w:rsidRPr="00CC26C7" w:rsidRDefault="0028464A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A6A99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5"/>
        </w:trPr>
        <w:tc>
          <w:tcPr>
            <w:tcW w:w="10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:rsidR="008A6A99" w:rsidRPr="00CC26C7" w:rsidRDefault="00E007A5" w:rsidP="00966C79">
            <w:pPr>
              <w:jc w:val="center"/>
              <w:rPr>
                <w:rFonts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ԱՇԽԱՏԱՆՔ</w:t>
            </w:r>
            <w:r w:rsidR="00CC695B" w:rsidRPr="00CC26C7">
              <w:rPr>
                <w:rFonts w:cs="Sylfaen"/>
                <w:sz w:val="20"/>
                <w:szCs w:val="20"/>
                <w:lang w:val="en-US"/>
              </w:rPr>
              <w:t>ՆԵՐ</w:t>
            </w:r>
          </w:p>
        </w:tc>
      </w:tr>
      <w:tr w:rsidR="001F720C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633E77">
            <w:pPr>
              <w:jc w:val="center"/>
              <w:rPr>
                <w:sz w:val="20"/>
                <w:szCs w:val="20"/>
              </w:rPr>
            </w:pPr>
            <w:r w:rsidRPr="00923C33">
              <w:rPr>
                <w:sz w:val="20"/>
                <w:szCs w:val="20"/>
                <w:lang w:val="es-ES"/>
              </w:rPr>
              <w:t>45211229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1F720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lang w:val="en-US"/>
              </w:rPr>
              <w:t>Շ</w:t>
            </w:r>
            <w:r>
              <w:rPr>
                <w:rFonts w:cs="Sylfaen"/>
                <w:sz w:val="20"/>
                <w:lang w:val="hy-AM"/>
              </w:rPr>
              <w:t xml:space="preserve">ինարարական </w:t>
            </w:r>
            <w:r w:rsidRPr="00D66F3C">
              <w:rPr>
                <w:rFonts w:cs="Arial"/>
                <w:spacing w:val="-8"/>
                <w:sz w:val="20"/>
                <w:szCs w:val="20"/>
                <w:lang w:val="hy-AM"/>
              </w:rPr>
              <w:t>աշխատանքներ</w:t>
            </w:r>
            <w:r>
              <w:rPr>
                <w:rFonts w:cs="Arial"/>
                <w:spacing w:val="-8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/ջեռուցում և պատուհան</w:t>
            </w:r>
            <w:r>
              <w:rPr>
                <w:rFonts w:cs="Sylfaen"/>
                <w:sz w:val="20"/>
                <w:szCs w:val="20"/>
                <w:lang w:val="en-US"/>
              </w:rPr>
              <w:t>ների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cs="Sylfaen"/>
                <w:sz w:val="20"/>
                <w:szCs w:val="20"/>
                <w:lang w:val="en-US"/>
              </w:rPr>
              <w:t>փոխարին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ում/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ԳՀ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1F720C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16000000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16000000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633E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1F720C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923C33">
              <w:rPr>
                <w:sz w:val="20"/>
                <w:szCs w:val="20"/>
                <w:lang w:val="es-ES"/>
              </w:rPr>
              <w:t>45211229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EC19A3" w:rsidP="00EC19A3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lang w:val="en-US"/>
              </w:rPr>
              <w:t>Շ</w:t>
            </w:r>
            <w:r>
              <w:rPr>
                <w:rFonts w:cs="Sylfaen"/>
                <w:sz w:val="20"/>
                <w:lang w:val="hy-AM"/>
              </w:rPr>
              <w:t xml:space="preserve">ինարարական </w:t>
            </w:r>
            <w:r w:rsidRPr="00D66F3C">
              <w:rPr>
                <w:rFonts w:cs="Arial"/>
                <w:spacing w:val="-8"/>
                <w:sz w:val="20"/>
                <w:szCs w:val="20"/>
                <w:lang w:val="hy-AM"/>
              </w:rPr>
              <w:t>աշխատանքներ</w:t>
            </w:r>
            <w:r w:rsidR="001F720C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>
              <w:rPr>
                <w:rFonts w:cs="Sylfaen"/>
                <w:sz w:val="20"/>
                <w:szCs w:val="20"/>
                <w:lang w:val="en-US"/>
              </w:rPr>
              <w:t>/սանհանգույցի և</w:t>
            </w:r>
            <w:r w:rsidR="001F720C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="001F720C" w:rsidRPr="00CC26C7">
              <w:rPr>
                <w:rFonts w:cs="Sylfaen"/>
                <w:sz w:val="20"/>
                <w:szCs w:val="20"/>
                <w:lang w:val="en-US"/>
              </w:rPr>
              <w:t>դասասենյակ</w:t>
            </w:r>
            <w:r>
              <w:rPr>
                <w:rFonts w:cs="Sylfaen"/>
                <w:sz w:val="20"/>
                <w:szCs w:val="20"/>
                <w:lang w:val="en-US"/>
              </w:rPr>
              <w:t>ի վերանորոգում</w:t>
            </w:r>
            <w:r w:rsidR="001F720C" w:rsidRPr="00CC26C7">
              <w:rPr>
                <w:rFonts w:cs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ԳՀ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1F720C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20000000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20000000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20C" w:rsidRPr="00CC26C7" w:rsidRDefault="001F720C" w:rsidP="00633E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007A5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A5" w:rsidRPr="00E007A5" w:rsidRDefault="00E007A5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E007A5">
              <w:rPr>
                <w:sz w:val="20"/>
                <w:szCs w:val="20"/>
              </w:rPr>
              <w:t>71351540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A5" w:rsidRPr="00CC26C7" w:rsidRDefault="00E007A5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lang w:val="en-US"/>
              </w:rPr>
              <w:t>Շ</w:t>
            </w:r>
            <w:r>
              <w:rPr>
                <w:rFonts w:cs="Sylfaen"/>
                <w:sz w:val="20"/>
                <w:lang w:val="hy-AM"/>
              </w:rPr>
              <w:t xml:space="preserve">ինարարական </w:t>
            </w:r>
            <w:r w:rsidRPr="00D66F3C">
              <w:rPr>
                <w:rFonts w:cs="Arial"/>
                <w:spacing w:val="-8"/>
                <w:sz w:val="20"/>
                <w:szCs w:val="20"/>
                <w:lang w:val="hy-AM"/>
              </w:rPr>
              <w:t>աշխատանքների</w:t>
            </w:r>
            <w:r w:rsidRPr="00D66F3C">
              <w:rPr>
                <w:spacing w:val="-8"/>
                <w:sz w:val="20"/>
                <w:szCs w:val="20"/>
                <w:lang w:val="hy-AM"/>
              </w:rPr>
              <w:t xml:space="preserve"> </w:t>
            </w:r>
            <w:r w:rsidRPr="00D66F3C">
              <w:rPr>
                <w:rFonts w:cs="Arial"/>
                <w:spacing w:val="-8"/>
                <w:sz w:val="20"/>
                <w:szCs w:val="20"/>
                <w:lang w:val="hy-AM"/>
              </w:rPr>
              <w:t>կատարման</w:t>
            </w:r>
            <w:r w:rsidRPr="00D66F3C">
              <w:rPr>
                <w:spacing w:val="-8"/>
                <w:sz w:val="20"/>
                <w:szCs w:val="20"/>
                <w:lang w:val="hy-AM"/>
              </w:rPr>
              <w:t xml:space="preserve"> </w:t>
            </w:r>
            <w:r w:rsidRPr="00D66F3C">
              <w:rPr>
                <w:rFonts w:cs="Arial"/>
                <w:spacing w:val="-8"/>
                <w:sz w:val="20"/>
                <w:szCs w:val="20"/>
                <w:lang w:val="hy-AM"/>
              </w:rPr>
              <w:t>որակի</w:t>
            </w:r>
            <w:r w:rsidRPr="00D66F3C">
              <w:rPr>
                <w:spacing w:val="-8"/>
                <w:sz w:val="20"/>
                <w:szCs w:val="20"/>
                <w:lang w:val="hy-AM"/>
              </w:rPr>
              <w:t xml:space="preserve"> </w:t>
            </w:r>
            <w:r w:rsidRPr="00D66F3C">
              <w:rPr>
                <w:rFonts w:cs="Arial"/>
                <w:spacing w:val="-8"/>
                <w:sz w:val="20"/>
                <w:szCs w:val="20"/>
                <w:lang w:val="hy-AM"/>
              </w:rPr>
              <w:t>նկատմամբ</w:t>
            </w:r>
            <w:r>
              <w:rPr>
                <w:rFonts w:cs="Sylfaen"/>
                <w:sz w:val="20"/>
                <w:lang w:val="hy-AM"/>
              </w:rPr>
              <w:t xml:space="preserve"> տեխնիկական հսկողության </w:t>
            </w:r>
            <w:r w:rsidRPr="00712340">
              <w:rPr>
                <w:rFonts w:cs="Sylfaen"/>
                <w:sz w:val="20"/>
                <w:lang w:val="hy-AM"/>
              </w:rPr>
              <w:t>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A5" w:rsidRPr="00CC26C7" w:rsidRDefault="00E007A5" w:rsidP="001F720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A5" w:rsidRPr="0060552C" w:rsidRDefault="00E007A5" w:rsidP="001F720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A5" w:rsidRPr="00CC26C7" w:rsidRDefault="00E007A5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400000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A5" w:rsidRPr="00CC26C7" w:rsidRDefault="00E007A5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400000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7A5" w:rsidRPr="00CC26C7" w:rsidRDefault="00E007A5" w:rsidP="00633E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EE04DC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95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C" w:rsidRPr="00CC26C7" w:rsidRDefault="00EE04DC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C" w:rsidRPr="00CC26C7" w:rsidRDefault="00EE04D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C" w:rsidRPr="00CC26C7" w:rsidRDefault="00EE04D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C" w:rsidRPr="00CC26C7" w:rsidRDefault="00EE04D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C" w:rsidRPr="00CC26C7" w:rsidRDefault="00EE04DC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C" w:rsidRPr="00CC26C7" w:rsidRDefault="00EE04DC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18400000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4DC" w:rsidRPr="00CC26C7" w:rsidRDefault="00EE04DC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750FB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6750FB" w:rsidRPr="00CC26C7" w:rsidRDefault="00EE04DC" w:rsidP="00966C79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ՎԱՐՉԱԿԱՆ ՍԱՐՔԱՎՈՐՈՒՄՆԵՐԻ ՁԵՌՔ ԲԵՐՈՒՄ</w:t>
            </w:r>
          </w:p>
        </w:tc>
      </w:tr>
      <w:tr w:rsidR="008A6A99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67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92072B" w:rsidRDefault="0092072B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92072B">
              <w:rPr>
                <w:sz w:val="20"/>
                <w:szCs w:val="20"/>
              </w:rPr>
              <w:t>30211220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4DC" w:rsidRPr="00CC26C7" w:rsidRDefault="00EE04DC" w:rsidP="0092072B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Համակարգչային</w:t>
            </w:r>
            <w:r w:rsidR="00633E77"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 xml:space="preserve">տեխնիկա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92072B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EE04DC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600000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A99" w:rsidRPr="00CC26C7" w:rsidRDefault="008A6A99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A6A99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0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8A6A99" w:rsidRPr="00CC26C7" w:rsidRDefault="008A6A99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ԾԱՌԱՅՈՒԹՅՈՒՆՆԵՐ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Arial"/>
                <w:sz w:val="20"/>
                <w:szCs w:val="20"/>
              </w:rPr>
            </w:pPr>
            <w:r w:rsidRPr="00CC26C7">
              <w:rPr>
                <w:rFonts w:cs="Arial"/>
                <w:sz w:val="20"/>
                <w:szCs w:val="20"/>
              </w:rPr>
              <w:t>64211000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Քաղաքային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հեռախոսի</w:t>
            </w:r>
          </w:p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վարձավճարներ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60552C" w:rsidRDefault="00AB4518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60000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60000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Arial"/>
                <w:sz w:val="20"/>
                <w:szCs w:val="20"/>
              </w:rPr>
              <w:t>64211000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Հանրային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խոսակցության</w:t>
            </w:r>
          </w:p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րոպեավճար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40</w:t>
            </w:r>
            <w:r w:rsidRPr="00CC26C7">
              <w:rPr>
                <w:sz w:val="20"/>
                <w:szCs w:val="20"/>
              </w:rPr>
              <w:t>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40</w:t>
            </w:r>
            <w:r w:rsidRPr="00CC26C7">
              <w:rPr>
                <w:sz w:val="20"/>
                <w:szCs w:val="20"/>
              </w:rPr>
              <w:t>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60552C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</w:rPr>
              <w:t>65300000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Էլեկտրաէներգիայի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ծախս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60552C" w:rsidRDefault="00AB4518" w:rsidP="001F720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350000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350000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</w:rPr>
              <w:t>65200000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Գազի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բաշխման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և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դրա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հետ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կապված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1F720C">
            <w:pPr>
              <w:jc w:val="center"/>
              <w:rPr>
                <w:rFonts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800000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800000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60552C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</w:rPr>
              <w:t>76130000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Գազի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սպասարկման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ծառ.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60552C" w:rsidRDefault="00AB4518" w:rsidP="001F720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54000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54000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1F7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47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</w:rPr>
              <w:t>65100000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Ջրամատակարարում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և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ջրահեռացում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1F720C">
            <w:pPr>
              <w:jc w:val="center"/>
              <w:rPr>
                <w:rFonts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73000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73000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60552C" w:rsidRDefault="00AB4518" w:rsidP="001F7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7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</w:rPr>
              <w:t>90511000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Աղբահանություն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60552C" w:rsidRDefault="00AB4518" w:rsidP="001F720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3</w:t>
            </w:r>
            <w:r w:rsidRPr="00CC26C7">
              <w:rPr>
                <w:sz w:val="20"/>
                <w:szCs w:val="20"/>
              </w:rPr>
              <w:t>0000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3</w:t>
            </w:r>
            <w:r w:rsidRPr="00CC26C7">
              <w:rPr>
                <w:sz w:val="20"/>
                <w:szCs w:val="20"/>
              </w:rPr>
              <w:t>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1F7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</w:rPr>
              <w:t>72267000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Համակարգչային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1F720C">
            <w:pPr>
              <w:jc w:val="center"/>
              <w:rPr>
                <w:rFonts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50000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50000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60552C" w:rsidRDefault="00AB4518" w:rsidP="001F7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</w:rPr>
              <w:t>72500000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Քարթրիջի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լիցքավորում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60552C" w:rsidRDefault="00AB4518" w:rsidP="001F720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  <w:lang w:val="en-US"/>
              </w:rPr>
              <w:t>70000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1F7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sz w:val="20"/>
                <w:szCs w:val="20"/>
              </w:rPr>
              <w:t>92420000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</w:rPr>
              <w:t>Թերթերում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</w:rPr>
              <w:t>հայտարարության</w:t>
            </w:r>
          </w:p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Տպագրման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ծառայություն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1F720C">
            <w:pPr>
              <w:jc w:val="center"/>
              <w:rPr>
                <w:rFonts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25000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60552C" w:rsidRDefault="00AB4518" w:rsidP="001F7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92410000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Թերթերի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և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ամսագրերի</w:t>
            </w:r>
          </w:p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բաժանորդագրություն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60552C" w:rsidRDefault="00AB4518" w:rsidP="001F720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20000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1F7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39516121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Դպրոցի</w:t>
            </w:r>
            <w:r>
              <w:rPr>
                <w:rFonts w:cs="Sylfaen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պահպանություն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1F720C">
            <w:pPr>
              <w:jc w:val="center"/>
              <w:rPr>
                <w:rFonts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360000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360000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60552C" w:rsidRDefault="00AB4518" w:rsidP="001F7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90671100</w:t>
            </w: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ե</w:t>
            </w:r>
            <w:r>
              <w:rPr>
                <w:rFonts w:cs="Sylfaen"/>
                <w:sz w:val="20"/>
                <w:szCs w:val="20"/>
                <w:lang w:val="en-US"/>
              </w:rPr>
              <w:t>ռ</w:t>
            </w:r>
            <w:r w:rsidRPr="00CC26C7">
              <w:rPr>
                <w:rFonts w:cs="Sylfaen"/>
                <w:sz w:val="20"/>
                <w:szCs w:val="20"/>
                <w:lang w:val="en-US"/>
              </w:rPr>
              <w:t>ատիզացիա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60552C" w:rsidRDefault="00AB4518" w:rsidP="001F720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AC34C0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72000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  <w:r w:rsidRPr="00CC26C7">
              <w:rPr>
                <w:sz w:val="20"/>
                <w:szCs w:val="20"/>
                <w:lang w:val="en-US"/>
              </w:rPr>
              <w:t>72000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1F7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C26C7">
              <w:rPr>
                <w:rFonts w:cs="Arial"/>
                <w:sz w:val="20"/>
                <w:szCs w:val="20"/>
                <w:lang w:val="en-US"/>
              </w:rPr>
              <w:t>Վեբ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Arial"/>
                <w:sz w:val="20"/>
                <w:szCs w:val="20"/>
                <w:lang w:val="en-US"/>
              </w:rPr>
              <w:t>կայք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1F720C">
            <w:pPr>
              <w:jc w:val="center"/>
              <w:rPr>
                <w:rFonts w:cs="Sylfaen"/>
                <w:sz w:val="20"/>
                <w:szCs w:val="20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AC34C0">
            <w:pPr>
              <w:jc w:val="center"/>
              <w:rPr>
                <w:rFonts w:cs="Arial"/>
                <w:sz w:val="20"/>
                <w:szCs w:val="20"/>
              </w:rPr>
            </w:pPr>
            <w:r w:rsidRPr="00CC26C7">
              <w:rPr>
                <w:rFonts w:cs="Arial"/>
                <w:sz w:val="20"/>
                <w:szCs w:val="20"/>
                <w:lang w:val="en-US"/>
              </w:rPr>
              <w:t>62</w:t>
            </w:r>
            <w:r w:rsidRPr="00CC26C7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Arial"/>
                <w:sz w:val="20"/>
                <w:szCs w:val="20"/>
              </w:rPr>
            </w:pPr>
            <w:r w:rsidRPr="00CC26C7">
              <w:rPr>
                <w:rFonts w:cs="Arial"/>
                <w:sz w:val="20"/>
                <w:szCs w:val="20"/>
                <w:lang w:val="en-US"/>
              </w:rPr>
              <w:t>62</w:t>
            </w:r>
            <w:r w:rsidRPr="00CC26C7">
              <w:rPr>
                <w:rFonts w:cs="Arial"/>
                <w:sz w:val="20"/>
                <w:szCs w:val="20"/>
              </w:rPr>
              <w:t>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60552C" w:rsidRDefault="00AB4518" w:rsidP="001F7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B4518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C26C7">
              <w:rPr>
                <w:rFonts w:cs="Arial"/>
                <w:sz w:val="20"/>
                <w:szCs w:val="20"/>
                <w:lang w:val="en-US"/>
              </w:rPr>
              <w:t>Էլեկտրոնային</w:t>
            </w:r>
            <w:r>
              <w:rPr>
                <w:rFonts w:cs="Arial"/>
                <w:sz w:val="20"/>
                <w:szCs w:val="20"/>
                <w:lang w:val="en-US"/>
              </w:rPr>
              <w:t xml:space="preserve"> </w:t>
            </w:r>
            <w:r w:rsidRPr="00CC26C7">
              <w:rPr>
                <w:rFonts w:cs="Arial"/>
                <w:sz w:val="20"/>
                <w:szCs w:val="20"/>
                <w:lang w:val="en-US"/>
              </w:rPr>
              <w:t>ստորագրություն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18" w:rsidRPr="0060552C" w:rsidRDefault="00AB4518" w:rsidP="001F720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AC34C0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C26C7">
              <w:rPr>
                <w:rFonts w:cs="Arial"/>
                <w:sz w:val="20"/>
                <w:szCs w:val="20"/>
                <w:lang w:val="en-US"/>
              </w:rPr>
              <w:t>9000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633E7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C26C7">
              <w:rPr>
                <w:rFonts w:cs="Arial"/>
                <w:sz w:val="20"/>
                <w:szCs w:val="20"/>
                <w:lang w:val="en-US"/>
              </w:rPr>
              <w:t>9000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518" w:rsidRPr="00CC26C7" w:rsidRDefault="00AB4518" w:rsidP="001F720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60552C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2C" w:rsidRPr="00CC26C7" w:rsidRDefault="0060552C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2C" w:rsidRPr="00CC26C7" w:rsidRDefault="0060552C" w:rsidP="00633E77">
            <w:pPr>
              <w:jc w:val="center"/>
              <w:rPr>
                <w:rFonts w:cs="Arial"/>
                <w:sz w:val="20"/>
                <w:szCs w:val="20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ԸՆԴԱՄԵՆԸ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2C" w:rsidRPr="00CC26C7" w:rsidRDefault="0060552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2C" w:rsidRPr="00CC26C7" w:rsidRDefault="0060552C" w:rsidP="001F720C">
            <w:pPr>
              <w:jc w:val="center"/>
              <w:rPr>
                <w:rFonts w:cs="Sylfaen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2C" w:rsidRPr="00CC26C7" w:rsidRDefault="0060552C" w:rsidP="00633E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52C" w:rsidRPr="00CC26C7" w:rsidRDefault="0060552C" w:rsidP="00633E7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C26C7">
              <w:rPr>
                <w:rFonts w:cs="Arial"/>
                <w:sz w:val="20"/>
                <w:szCs w:val="20"/>
                <w:lang w:val="en-US"/>
              </w:rPr>
              <w:t>2075000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52C" w:rsidRPr="0060552C" w:rsidRDefault="0060552C" w:rsidP="001F720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0552C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552C" w:rsidRPr="0060552C" w:rsidRDefault="0060552C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552C" w:rsidRPr="0060552C" w:rsidRDefault="0060552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60552C">
              <w:rPr>
                <w:rFonts w:cs="Sylfaen"/>
                <w:sz w:val="20"/>
                <w:szCs w:val="20"/>
                <w:lang w:val="en-US"/>
              </w:rPr>
              <w:t>ԱՅԼ ԾԱՌԱՅՈՒԹՅՈՒՆՆԵՐ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552C" w:rsidRPr="0060552C" w:rsidRDefault="0060552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60552C">
              <w:rPr>
                <w:rFonts w:cs="Sylfaen"/>
                <w:sz w:val="20"/>
                <w:szCs w:val="20"/>
                <w:lang w:val="en-US"/>
              </w:rPr>
              <w:t>Մ/Ա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552C" w:rsidRPr="0060552C" w:rsidRDefault="0060552C" w:rsidP="001F720C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60552C">
              <w:rPr>
                <w:rFonts w:cs="Sylfaen"/>
                <w:sz w:val="20"/>
                <w:szCs w:val="20"/>
                <w:lang w:val="en-US"/>
              </w:rPr>
              <w:t>դրամ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552C" w:rsidRPr="0060552C" w:rsidRDefault="0060552C" w:rsidP="00633E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552C" w:rsidRPr="0060552C" w:rsidRDefault="0060552C" w:rsidP="00633E7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60552C">
              <w:rPr>
                <w:rFonts w:cs="Arial"/>
                <w:sz w:val="20"/>
                <w:szCs w:val="20"/>
                <w:lang w:val="en-US"/>
              </w:rPr>
              <w:t>43000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552C" w:rsidRPr="0060552C" w:rsidRDefault="0060552C" w:rsidP="001F720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0552C" w:rsidRPr="00CC26C7" w:rsidTr="00EC19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2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552C" w:rsidRPr="00CC26C7" w:rsidRDefault="0060552C" w:rsidP="00633E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552C" w:rsidRPr="00CC26C7" w:rsidRDefault="0060552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  <w:r w:rsidRPr="00CC26C7">
              <w:rPr>
                <w:rFonts w:cs="Sylfaen"/>
                <w:sz w:val="20"/>
                <w:szCs w:val="20"/>
                <w:lang w:val="en-US"/>
              </w:rPr>
              <w:t>ԱՄԲՈՂՋԸ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552C" w:rsidRPr="00CC26C7" w:rsidRDefault="0060552C" w:rsidP="00633E77">
            <w:pPr>
              <w:jc w:val="center"/>
              <w:rPr>
                <w:rFonts w:cs="Sylfaen"/>
                <w:sz w:val="20"/>
                <w:szCs w:val="20"/>
                <w:lang w:val="en-US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552C" w:rsidRPr="00CC26C7" w:rsidRDefault="0060552C" w:rsidP="00633E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552C" w:rsidRPr="00CC26C7" w:rsidRDefault="0060552C" w:rsidP="00633E77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0552C" w:rsidRPr="00CC26C7" w:rsidRDefault="0060552C" w:rsidP="00633E77">
            <w:pPr>
              <w:jc w:val="center"/>
              <w:rPr>
                <w:rFonts w:cs="Arial"/>
                <w:sz w:val="20"/>
                <w:szCs w:val="20"/>
                <w:lang w:val="en-US"/>
              </w:rPr>
            </w:pPr>
            <w:r w:rsidRPr="00CC26C7">
              <w:rPr>
                <w:rFonts w:cs="Arial"/>
                <w:sz w:val="20"/>
                <w:szCs w:val="20"/>
                <w:lang w:val="en-US"/>
              </w:rPr>
              <w:t>21522000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0552C" w:rsidRPr="0060552C" w:rsidRDefault="0060552C" w:rsidP="001F720C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B43E5D" w:rsidRPr="00CC26C7" w:rsidRDefault="00B43E5D" w:rsidP="00AB4518">
      <w:pPr>
        <w:rPr>
          <w:sz w:val="20"/>
          <w:szCs w:val="20"/>
        </w:rPr>
      </w:pPr>
    </w:p>
    <w:sectPr w:rsidR="00B43E5D" w:rsidRPr="00CC26C7" w:rsidSect="005B1C4C">
      <w:pgSz w:w="11906" w:h="16838"/>
      <w:pgMar w:top="360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B43E5D"/>
    <w:rsid w:val="000750D0"/>
    <w:rsid w:val="000965C3"/>
    <w:rsid w:val="0011714A"/>
    <w:rsid w:val="00156023"/>
    <w:rsid w:val="001E1D40"/>
    <w:rsid w:val="001F68E7"/>
    <w:rsid w:val="001F720C"/>
    <w:rsid w:val="002413DA"/>
    <w:rsid w:val="00265971"/>
    <w:rsid w:val="00265CDF"/>
    <w:rsid w:val="0028464A"/>
    <w:rsid w:val="002D6DF3"/>
    <w:rsid w:val="00334047"/>
    <w:rsid w:val="00341707"/>
    <w:rsid w:val="00363425"/>
    <w:rsid w:val="00394D1C"/>
    <w:rsid w:val="003A23AC"/>
    <w:rsid w:val="003A7197"/>
    <w:rsid w:val="003F789C"/>
    <w:rsid w:val="00435589"/>
    <w:rsid w:val="004878B6"/>
    <w:rsid w:val="005043F0"/>
    <w:rsid w:val="00526AB5"/>
    <w:rsid w:val="005B1C4C"/>
    <w:rsid w:val="005B5029"/>
    <w:rsid w:val="005C7983"/>
    <w:rsid w:val="005D2E68"/>
    <w:rsid w:val="00600097"/>
    <w:rsid w:val="0060552C"/>
    <w:rsid w:val="00606EA8"/>
    <w:rsid w:val="0061550D"/>
    <w:rsid w:val="00627547"/>
    <w:rsid w:val="00633E77"/>
    <w:rsid w:val="006641F3"/>
    <w:rsid w:val="006750FB"/>
    <w:rsid w:val="00702EE4"/>
    <w:rsid w:val="00707CC1"/>
    <w:rsid w:val="00720A7F"/>
    <w:rsid w:val="0072138F"/>
    <w:rsid w:val="00755E3C"/>
    <w:rsid w:val="0077713B"/>
    <w:rsid w:val="00784C3D"/>
    <w:rsid w:val="007B2AA6"/>
    <w:rsid w:val="008205F5"/>
    <w:rsid w:val="008231DB"/>
    <w:rsid w:val="008564BE"/>
    <w:rsid w:val="008670F1"/>
    <w:rsid w:val="00872E52"/>
    <w:rsid w:val="008A6A99"/>
    <w:rsid w:val="008C3014"/>
    <w:rsid w:val="008F25A0"/>
    <w:rsid w:val="00917049"/>
    <w:rsid w:val="0091783D"/>
    <w:rsid w:val="0092072B"/>
    <w:rsid w:val="009321CF"/>
    <w:rsid w:val="00946933"/>
    <w:rsid w:val="00960DDA"/>
    <w:rsid w:val="00966C79"/>
    <w:rsid w:val="0097336E"/>
    <w:rsid w:val="00A025BC"/>
    <w:rsid w:val="00A03501"/>
    <w:rsid w:val="00A04B64"/>
    <w:rsid w:val="00A302F2"/>
    <w:rsid w:val="00A6620B"/>
    <w:rsid w:val="00AA1DAA"/>
    <w:rsid w:val="00AB30A1"/>
    <w:rsid w:val="00AB4518"/>
    <w:rsid w:val="00AD6385"/>
    <w:rsid w:val="00AF5B9F"/>
    <w:rsid w:val="00B25F3B"/>
    <w:rsid w:val="00B33415"/>
    <w:rsid w:val="00B43E5D"/>
    <w:rsid w:val="00B446D7"/>
    <w:rsid w:val="00B53F82"/>
    <w:rsid w:val="00B72A5A"/>
    <w:rsid w:val="00B95D76"/>
    <w:rsid w:val="00C00FD2"/>
    <w:rsid w:val="00C131EC"/>
    <w:rsid w:val="00C27CF6"/>
    <w:rsid w:val="00C33F07"/>
    <w:rsid w:val="00C34CE4"/>
    <w:rsid w:val="00C97B43"/>
    <w:rsid w:val="00CC26C7"/>
    <w:rsid w:val="00CC29B8"/>
    <w:rsid w:val="00CC5CA4"/>
    <w:rsid w:val="00CC695B"/>
    <w:rsid w:val="00CF1440"/>
    <w:rsid w:val="00D003FC"/>
    <w:rsid w:val="00D4274F"/>
    <w:rsid w:val="00D83B60"/>
    <w:rsid w:val="00D92557"/>
    <w:rsid w:val="00DE25EC"/>
    <w:rsid w:val="00E007A5"/>
    <w:rsid w:val="00E316E3"/>
    <w:rsid w:val="00E34166"/>
    <w:rsid w:val="00E457D2"/>
    <w:rsid w:val="00E655F4"/>
    <w:rsid w:val="00EC19A3"/>
    <w:rsid w:val="00ED3244"/>
    <w:rsid w:val="00EE04DC"/>
    <w:rsid w:val="00F0202C"/>
    <w:rsid w:val="00F74BEA"/>
    <w:rsid w:val="00FB5526"/>
    <w:rsid w:val="00FC33DD"/>
    <w:rsid w:val="00FD36A7"/>
    <w:rsid w:val="00FE7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AC"/>
    <w:rPr>
      <w:rFonts w:ascii="GHEA Grapalat" w:hAnsi="GHEA Grapala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6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6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23AC"/>
    <w:rPr>
      <w:rFonts w:ascii="GHEA Grapalat" w:hAnsi="GHEA Grapala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D6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2D6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LM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2020-02-25T07:58:00Z</cp:lastPrinted>
  <dcterms:created xsi:type="dcterms:W3CDTF">2021-02-15T19:45:00Z</dcterms:created>
  <dcterms:modified xsi:type="dcterms:W3CDTF">2021-02-15T20:20:00Z</dcterms:modified>
</cp:coreProperties>
</file>