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935340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r w:rsidRPr="009353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</w:t>
      </w:r>
    </w:p>
    <w:p w14:paraId="769A6979" w14:textId="16969BB9" w:rsidR="0022631D" w:rsidRPr="00935340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3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1059CD" w:rsidRPr="0093534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Pr="00935340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</w:t>
      </w:r>
    </w:p>
    <w:p w14:paraId="6D610C87" w14:textId="0FA55EFF" w:rsidR="0022631D" w:rsidRPr="00935340" w:rsidRDefault="00343D14" w:rsidP="00343D14">
      <w:pPr>
        <w:jc w:val="center"/>
        <w:rPr>
          <w:rFonts w:ascii="GHEA Grapalat" w:hAnsi="GHEA Grapalat" w:cs="Sylfaen"/>
          <w:sz w:val="16"/>
          <w:szCs w:val="16"/>
          <w:lang w:val="af-ZA"/>
        </w:rPr>
      </w:pPr>
      <w:r w:rsidRPr="00935340">
        <w:rPr>
          <w:rFonts w:ascii="GHEA Grapalat" w:hAnsi="GHEA Grapalat" w:cs="Sylfaen"/>
          <w:sz w:val="16"/>
          <w:szCs w:val="16"/>
          <w:lang w:val="af-ZA"/>
        </w:rPr>
        <w:t xml:space="preserve">ՀՀ պաշտպանության նախարարությունը ստորև ներկայացնում է իր կարիքների համար </w:t>
      </w:r>
      <w:r w:rsidR="00121AD6" w:rsidRPr="00935340">
        <w:rPr>
          <w:rFonts w:ascii="GHEA Grapalat" w:hAnsi="GHEA Grapalat" w:cs="Sylfaen"/>
          <w:sz w:val="16"/>
          <w:szCs w:val="16"/>
          <w:lang w:val="af-ZA"/>
        </w:rPr>
        <w:t>Ննջասենյակի կահույք</w:t>
      </w:r>
      <w:r w:rsidR="001E2C46" w:rsidRPr="00935340">
        <w:rPr>
          <w:rFonts w:ascii="GHEA Grapalat" w:hAnsi="GHEA Grapalat" w:cs="Sylfaen"/>
          <w:sz w:val="16"/>
          <w:szCs w:val="16"/>
          <w:lang w:val="af-ZA"/>
        </w:rPr>
        <w:t>ի</w:t>
      </w:r>
      <w:r w:rsidR="00D24CB0" w:rsidRPr="0093534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935340">
        <w:rPr>
          <w:rFonts w:ascii="GHEA Grapalat" w:hAnsi="GHEA Grapalat" w:cs="Sylfaen"/>
          <w:sz w:val="16"/>
          <w:szCs w:val="16"/>
          <w:lang w:val="af-ZA"/>
        </w:rPr>
        <w:t>ձեռքբերման նպատակով կազմակերպված «</w:t>
      </w:r>
      <w:r w:rsidR="00E313AE" w:rsidRPr="00935340">
        <w:rPr>
          <w:rFonts w:ascii="GHEA Grapalat" w:hAnsi="GHEA Grapalat" w:cs="Sylfaen"/>
          <w:sz w:val="16"/>
          <w:szCs w:val="16"/>
          <w:lang w:val="af-ZA"/>
        </w:rPr>
        <w:t>ՀՀ ՊՆ-</w:t>
      </w:r>
      <w:r w:rsidR="00A42F06" w:rsidRPr="00935340">
        <w:rPr>
          <w:rFonts w:ascii="GHEA Grapalat" w:hAnsi="GHEA Grapalat" w:cs="Sylfaen"/>
          <w:sz w:val="16"/>
          <w:szCs w:val="16"/>
          <w:lang w:val="af-ZA"/>
        </w:rPr>
        <w:t>ՀՄԱԱՊՁԲ-23-10/1</w:t>
      </w:r>
      <w:r w:rsidRPr="00935340">
        <w:rPr>
          <w:rFonts w:ascii="GHEA Grapalat" w:hAnsi="GHEA Grapalat" w:cs="Sylfaen"/>
          <w:sz w:val="16"/>
          <w:szCs w:val="16"/>
          <w:lang w:val="af-ZA"/>
        </w:rPr>
        <w:t>» ծածկագրով գնման ընթացակարգի արդյունքում 202</w:t>
      </w:r>
      <w:r w:rsidR="00A42F06" w:rsidRPr="00935340">
        <w:rPr>
          <w:rFonts w:ascii="GHEA Grapalat" w:hAnsi="GHEA Grapalat" w:cs="Sylfaen"/>
          <w:sz w:val="16"/>
          <w:szCs w:val="16"/>
          <w:lang w:val="af-ZA"/>
        </w:rPr>
        <w:t>3</w:t>
      </w:r>
      <w:r w:rsidRPr="00935340">
        <w:rPr>
          <w:rFonts w:ascii="GHEA Grapalat" w:hAnsi="GHEA Grapalat" w:cs="Sylfaen"/>
          <w:sz w:val="16"/>
          <w:szCs w:val="16"/>
          <w:lang w:val="af-ZA"/>
        </w:rPr>
        <w:t xml:space="preserve"> թվականի </w:t>
      </w:r>
      <w:r w:rsidR="00A42F06" w:rsidRPr="00935340">
        <w:rPr>
          <w:rFonts w:ascii="GHEA Grapalat" w:hAnsi="GHEA Grapalat" w:cs="Sylfaen"/>
          <w:sz w:val="16"/>
          <w:szCs w:val="16"/>
          <w:lang w:val="af-ZA"/>
        </w:rPr>
        <w:t>սեպտե</w:t>
      </w:r>
      <w:r w:rsidR="00B92589" w:rsidRPr="00935340">
        <w:rPr>
          <w:rFonts w:ascii="GHEA Grapalat" w:hAnsi="GHEA Grapalat" w:cs="Sylfaen"/>
          <w:sz w:val="16"/>
          <w:szCs w:val="16"/>
          <w:lang w:val="af-ZA"/>
        </w:rPr>
        <w:t>մբեր</w:t>
      </w:r>
      <w:r w:rsidR="003B3A44" w:rsidRPr="00935340">
        <w:rPr>
          <w:rFonts w:ascii="GHEA Grapalat" w:hAnsi="GHEA Grapalat" w:cs="Sylfaen"/>
          <w:sz w:val="16"/>
          <w:szCs w:val="16"/>
          <w:lang w:val="af-ZA"/>
        </w:rPr>
        <w:t>ի</w:t>
      </w:r>
      <w:r w:rsidR="004B3477" w:rsidRPr="0093534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42F06" w:rsidRPr="00935340">
        <w:rPr>
          <w:rFonts w:ascii="GHEA Grapalat" w:hAnsi="GHEA Grapalat" w:cs="Sylfaen"/>
          <w:sz w:val="16"/>
          <w:szCs w:val="16"/>
          <w:lang w:val="af-ZA"/>
        </w:rPr>
        <w:t>2</w:t>
      </w:r>
      <w:r w:rsidR="00B97308" w:rsidRPr="00935340">
        <w:rPr>
          <w:rFonts w:ascii="GHEA Grapalat" w:hAnsi="GHEA Grapalat" w:cs="Sylfaen"/>
          <w:sz w:val="16"/>
          <w:szCs w:val="16"/>
          <w:lang w:val="af-ZA"/>
        </w:rPr>
        <w:t>5-</w:t>
      </w:r>
      <w:r w:rsidRPr="00935340">
        <w:rPr>
          <w:rFonts w:ascii="GHEA Grapalat" w:hAnsi="GHEA Grapalat" w:cs="Sylfaen"/>
          <w:sz w:val="16"/>
          <w:szCs w:val="16"/>
          <w:lang w:val="af-ZA"/>
        </w:rPr>
        <w:t>ին կնքված N «</w:t>
      </w:r>
      <w:r w:rsidR="00A42F06" w:rsidRPr="00935340">
        <w:rPr>
          <w:rFonts w:ascii="GHEA Grapalat" w:hAnsi="GHEA Grapalat" w:cs="Sylfaen"/>
          <w:sz w:val="16"/>
          <w:szCs w:val="16"/>
          <w:lang w:val="af-ZA"/>
        </w:rPr>
        <w:t>ՀՄԱԱՊՁԲ-23-10/1</w:t>
      </w:r>
      <w:r w:rsidR="004B3477" w:rsidRPr="00935340">
        <w:rPr>
          <w:rFonts w:ascii="GHEA Grapalat" w:hAnsi="GHEA Grapalat" w:cs="Sylfaen"/>
          <w:sz w:val="16"/>
          <w:szCs w:val="16"/>
          <w:lang w:val="af-ZA"/>
        </w:rPr>
        <w:t>-1</w:t>
      </w:r>
      <w:r w:rsidRPr="00935340">
        <w:rPr>
          <w:rFonts w:ascii="GHEA Grapalat" w:hAnsi="GHEA Grapalat" w:cs="Sylfaen"/>
          <w:sz w:val="16"/>
          <w:szCs w:val="16"/>
          <w:lang w:val="af-ZA"/>
        </w:rPr>
        <w:t>»</w:t>
      </w:r>
      <w:r w:rsidR="00A42F06" w:rsidRPr="00935340">
        <w:rPr>
          <w:rFonts w:ascii="GHEA Grapalat" w:hAnsi="GHEA Grapalat" w:cs="Sylfaen"/>
          <w:sz w:val="16"/>
          <w:szCs w:val="16"/>
          <w:lang w:val="af-ZA"/>
        </w:rPr>
        <w:t>, «ՀՄԱԱՊՁԲ-23-10/1-2», «ՀՄԱԱՊՁԲ-23-10/1-3», «ՀՄԱԱՊՁԲ-23-10/1-4»</w:t>
      </w:r>
      <w:r w:rsidR="00D04102" w:rsidRPr="00935340">
        <w:rPr>
          <w:rFonts w:ascii="GHEA Grapalat" w:hAnsi="GHEA Grapalat" w:cs="Sylfaen"/>
          <w:sz w:val="16"/>
          <w:szCs w:val="16"/>
          <w:lang w:val="af-ZA"/>
        </w:rPr>
        <w:t xml:space="preserve"> և</w:t>
      </w:r>
      <w:r w:rsidR="00FB0954" w:rsidRPr="00935340">
        <w:rPr>
          <w:rFonts w:ascii="GHEA Grapalat" w:hAnsi="GHEA Grapalat" w:cs="Sylfaen"/>
          <w:sz w:val="16"/>
          <w:szCs w:val="16"/>
          <w:lang w:val="af-ZA"/>
        </w:rPr>
        <w:t xml:space="preserve"> «</w:t>
      </w:r>
      <w:r w:rsidR="00A42F06" w:rsidRPr="00935340">
        <w:rPr>
          <w:rFonts w:ascii="GHEA Grapalat" w:hAnsi="GHEA Grapalat" w:cs="Sylfaen"/>
          <w:sz w:val="16"/>
          <w:szCs w:val="16"/>
          <w:lang w:val="af-ZA"/>
        </w:rPr>
        <w:t>ՀՄԱԱՊՁԲ-23-10/1</w:t>
      </w:r>
      <w:r w:rsidR="00CB0706" w:rsidRPr="00935340">
        <w:rPr>
          <w:rFonts w:ascii="GHEA Grapalat" w:hAnsi="GHEA Grapalat" w:cs="Sylfaen"/>
          <w:sz w:val="16"/>
          <w:szCs w:val="16"/>
          <w:lang w:val="af-ZA"/>
        </w:rPr>
        <w:t>-</w:t>
      </w:r>
      <w:r w:rsidR="00A42F06" w:rsidRPr="00935340">
        <w:rPr>
          <w:rFonts w:ascii="GHEA Grapalat" w:hAnsi="GHEA Grapalat" w:cs="Sylfaen"/>
          <w:sz w:val="16"/>
          <w:szCs w:val="16"/>
          <w:lang w:val="af-ZA"/>
        </w:rPr>
        <w:t>5</w:t>
      </w:r>
      <w:r w:rsidR="00CB0706" w:rsidRPr="00935340">
        <w:rPr>
          <w:rFonts w:ascii="GHEA Grapalat" w:hAnsi="GHEA Grapalat" w:cs="Sylfaen"/>
          <w:sz w:val="16"/>
          <w:szCs w:val="16"/>
          <w:lang w:val="af-ZA"/>
        </w:rPr>
        <w:t>»</w:t>
      </w:r>
      <w:r w:rsidR="00FB0954" w:rsidRPr="00935340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0E37A4" w:rsidRPr="0093534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935340">
        <w:rPr>
          <w:rFonts w:ascii="GHEA Grapalat" w:hAnsi="GHEA Grapalat" w:cs="Sylfaen"/>
          <w:sz w:val="16"/>
          <w:szCs w:val="16"/>
          <w:lang w:val="af-ZA"/>
        </w:rPr>
        <w:t>պայմանագր</w:t>
      </w:r>
      <w:r w:rsidR="00FB0954" w:rsidRPr="00935340">
        <w:rPr>
          <w:rFonts w:ascii="GHEA Grapalat" w:hAnsi="GHEA Grapalat" w:cs="Sylfaen"/>
          <w:sz w:val="16"/>
          <w:szCs w:val="16"/>
          <w:lang w:val="af-ZA"/>
        </w:rPr>
        <w:t>եր</w:t>
      </w:r>
      <w:r w:rsidRPr="00935340">
        <w:rPr>
          <w:rFonts w:ascii="GHEA Grapalat" w:hAnsi="GHEA Grapalat" w:cs="Sylfaen"/>
          <w:sz w:val="16"/>
          <w:szCs w:val="16"/>
          <w:lang w:val="af-ZA"/>
        </w:rPr>
        <w:t>ի մասին տեղեկատվությունը</w:t>
      </w:r>
      <w:r w:rsidR="00862C53" w:rsidRPr="00935340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tbl>
      <w:tblPr>
        <w:tblW w:w="5189" w:type="pct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91"/>
        <w:gridCol w:w="93"/>
        <w:gridCol w:w="440"/>
        <w:gridCol w:w="261"/>
        <w:gridCol w:w="9"/>
        <w:gridCol w:w="578"/>
        <w:gridCol w:w="211"/>
        <w:gridCol w:w="628"/>
        <w:gridCol w:w="98"/>
        <w:gridCol w:w="449"/>
        <w:gridCol w:w="388"/>
        <w:gridCol w:w="52"/>
        <w:gridCol w:w="86"/>
        <w:gridCol w:w="308"/>
        <w:gridCol w:w="66"/>
        <w:gridCol w:w="356"/>
        <w:gridCol w:w="336"/>
        <w:gridCol w:w="413"/>
        <w:gridCol w:w="184"/>
        <w:gridCol w:w="75"/>
        <w:gridCol w:w="168"/>
        <w:gridCol w:w="533"/>
        <w:gridCol w:w="392"/>
        <w:gridCol w:w="75"/>
        <w:gridCol w:w="277"/>
        <w:gridCol w:w="177"/>
        <w:gridCol w:w="11"/>
        <w:gridCol w:w="515"/>
        <w:gridCol w:w="456"/>
        <w:gridCol w:w="188"/>
        <w:gridCol w:w="288"/>
        <w:gridCol w:w="84"/>
        <w:gridCol w:w="179"/>
        <w:gridCol w:w="295"/>
        <w:gridCol w:w="342"/>
        <w:gridCol w:w="1427"/>
      </w:tblGrid>
      <w:tr w:rsidR="00935340" w:rsidRPr="00935340" w14:paraId="3BCB0F4A" w14:textId="77777777" w:rsidTr="00840219">
        <w:trPr>
          <w:trHeight w:val="146"/>
        </w:trPr>
        <w:tc>
          <w:tcPr>
            <w:tcW w:w="358" w:type="pct"/>
            <w:shd w:val="clear" w:color="auto" w:fill="auto"/>
            <w:vAlign w:val="center"/>
          </w:tcPr>
          <w:p w14:paraId="5FD69F2F" w14:textId="77777777" w:rsidR="0022631D" w:rsidRPr="0093534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642" w:type="pct"/>
            <w:gridSpan w:val="36"/>
            <w:shd w:val="clear" w:color="auto" w:fill="auto"/>
            <w:vAlign w:val="center"/>
          </w:tcPr>
          <w:p w14:paraId="47A5B985" w14:textId="77777777" w:rsidR="0022631D" w:rsidRPr="0093534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</w:t>
            </w:r>
            <w:r w:rsidRPr="0093534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935340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935340" w:rsidRPr="00935340" w14:paraId="796D388F" w14:textId="77777777" w:rsidTr="004922AF">
        <w:trPr>
          <w:trHeight w:val="110"/>
        </w:trPr>
        <w:tc>
          <w:tcPr>
            <w:tcW w:w="358" w:type="pct"/>
            <w:vMerge w:val="restart"/>
            <w:shd w:val="clear" w:color="auto" w:fill="auto"/>
            <w:vAlign w:val="center"/>
          </w:tcPr>
          <w:p w14:paraId="781659E7" w14:textId="0F13217F" w:rsidR="0022631D" w:rsidRPr="0093534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649" w:type="pct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93534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370" w:type="pct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93534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795" w:type="pct"/>
            <w:gridSpan w:val="8"/>
            <w:shd w:val="clear" w:color="auto" w:fill="auto"/>
            <w:vAlign w:val="center"/>
          </w:tcPr>
          <w:p w14:paraId="59F68B85" w14:textId="5865C577" w:rsidR="0022631D" w:rsidRPr="00935340" w:rsidRDefault="0022631D" w:rsidP="00B85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926" w:type="pct"/>
            <w:gridSpan w:val="7"/>
            <w:shd w:val="clear" w:color="auto" w:fill="auto"/>
            <w:vAlign w:val="center"/>
          </w:tcPr>
          <w:p w14:paraId="62535C49" w14:textId="6CAF4514" w:rsidR="0022631D" w:rsidRPr="00935340" w:rsidRDefault="00FD5F78" w:rsidP="001313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նախահաշվային</w:t>
            </w:r>
            <w:r w:rsidR="00CE6CE9"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="0022631D"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գինը</w:t>
            </w:r>
            <w:r w:rsidR="00885146"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913" w:type="pct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93534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98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93534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935340" w:rsidRPr="00935340" w14:paraId="02BE1D52" w14:textId="77777777" w:rsidTr="004922AF">
        <w:trPr>
          <w:trHeight w:val="175"/>
        </w:trPr>
        <w:tc>
          <w:tcPr>
            <w:tcW w:w="358" w:type="pct"/>
            <w:vMerge/>
            <w:shd w:val="clear" w:color="auto" w:fill="auto"/>
            <w:vAlign w:val="center"/>
          </w:tcPr>
          <w:p w14:paraId="6E1FBC69" w14:textId="77777777" w:rsidR="0022631D" w:rsidRPr="0093534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49" w:type="pct"/>
            <w:gridSpan w:val="6"/>
            <w:vMerge/>
            <w:shd w:val="clear" w:color="auto" w:fill="auto"/>
            <w:vAlign w:val="center"/>
          </w:tcPr>
          <w:p w14:paraId="528BE8BA" w14:textId="77777777" w:rsidR="0022631D" w:rsidRPr="0093534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70" w:type="pct"/>
            <w:gridSpan w:val="2"/>
            <w:vMerge/>
            <w:shd w:val="clear" w:color="auto" w:fill="auto"/>
            <w:vAlign w:val="center"/>
          </w:tcPr>
          <w:p w14:paraId="5C6C06A7" w14:textId="77777777" w:rsidR="0022631D" w:rsidRPr="0093534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12" w:type="pct"/>
            <w:gridSpan w:val="3"/>
            <w:vMerge w:val="restart"/>
            <w:shd w:val="clear" w:color="auto" w:fill="auto"/>
            <w:vAlign w:val="center"/>
          </w:tcPr>
          <w:p w14:paraId="374821C4" w14:textId="13FD3910" w:rsidR="0022631D" w:rsidRPr="00935340" w:rsidRDefault="0022631D" w:rsidP="00CF05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383" w:type="pct"/>
            <w:gridSpan w:val="5"/>
            <w:vMerge w:val="restart"/>
            <w:shd w:val="clear" w:color="auto" w:fill="auto"/>
            <w:vAlign w:val="center"/>
          </w:tcPr>
          <w:p w14:paraId="654421A9" w14:textId="77777777" w:rsidR="0022631D" w:rsidRPr="0093534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926" w:type="pct"/>
            <w:gridSpan w:val="7"/>
            <w:shd w:val="clear" w:color="auto" w:fill="auto"/>
            <w:vAlign w:val="center"/>
          </w:tcPr>
          <w:p w14:paraId="01CC38D9" w14:textId="77777777" w:rsidR="0022631D" w:rsidRPr="0093534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913" w:type="pct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93534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98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28B6AAAB" w14:textId="77777777" w:rsidR="0022631D" w:rsidRPr="0093534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935340" w:rsidRPr="00935340" w14:paraId="688F77C8" w14:textId="77777777" w:rsidTr="004922AF">
        <w:trPr>
          <w:trHeight w:val="275"/>
        </w:trPr>
        <w:tc>
          <w:tcPr>
            <w:tcW w:w="358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93534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49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93534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93534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12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93534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83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93534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7B1362E" w:rsidR="00862C53" w:rsidRPr="00935340" w:rsidRDefault="0022631D" w:rsidP="00E155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01AAD452" w:rsidR="0022631D" w:rsidRPr="00935340" w:rsidRDefault="00056FF8" w:rsidP="008851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</w:t>
            </w:r>
            <w:r w:rsidR="0022631D" w:rsidRPr="0093534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913" w:type="pct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93534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989" w:type="pct"/>
            <w:gridSpan w:val="4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93534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935340" w:rsidRPr="00935340" w14:paraId="6CB0AC86" w14:textId="13421B4D" w:rsidTr="004922AF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62F33415" w14:textId="519239B2" w:rsidR="00C7541C" w:rsidRPr="00935340" w:rsidRDefault="00C7541C" w:rsidP="006417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3E2C637" w:rsidR="00C7541C" w:rsidRPr="00935340" w:rsidRDefault="00C7541C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935340">
              <w:rPr>
                <w:rFonts w:ascii="GHEA Grapalat" w:hAnsi="GHEA Grapalat"/>
                <w:sz w:val="12"/>
              </w:rPr>
              <w:t xml:space="preserve">ննջասենյակի կահույք </w:t>
            </w:r>
            <w:r w:rsidRPr="00935340">
              <w:rPr>
                <w:rFonts w:ascii="GHEA Grapalat" w:hAnsi="GHEA Grapalat"/>
                <w:sz w:val="12"/>
              </w:rPr>
              <w:br/>
              <w:t>(Մահճակալ սեղանով)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DDADF4E" w:rsidR="00C7541C" w:rsidRPr="00935340" w:rsidRDefault="00C7541C" w:rsidP="00641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935340">
              <w:rPr>
                <w:rFonts w:ascii="GHEA Grapalat" w:hAnsi="GHEA Grapalat"/>
                <w:sz w:val="12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1E6C944" w:rsidR="00C7541C" w:rsidRPr="00935340" w:rsidRDefault="00C7541C" w:rsidP="00A42F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935340">
              <w:rPr>
                <w:rFonts w:ascii="GHEA Grapalat" w:hAnsi="GHEA Grapalat"/>
                <w:sz w:val="12"/>
                <w:szCs w:val="20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50BB3FB" w:rsidR="00C7541C" w:rsidRPr="00935340" w:rsidRDefault="00C7541C" w:rsidP="00641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935340">
              <w:rPr>
                <w:rFonts w:ascii="GHEA Grapalat" w:hAnsi="GHEA Grapalat"/>
                <w:sz w:val="12"/>
              </w:rPr>
              <w:t>225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10C87CD" w:rsidR="00C7541C" w:rsidRPr="00935340" w:rsidRDefault="00C7541C" w:rsidP="00641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935340">
              <w:rPr>
                <w:rFonts w:ascii="GHEA Grapalat" w:hAnsi="GHEA Grapalat"/>
                <w:sz w:val="12"/>
                <w:szCs w:val="20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B0784D0" w:rsidR="00C7541C" w:rsidRPr="00935340" w:rsidRDefault="00C7541C" w:rsidP="00641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20"/>
              </w:rPr>
            </w:pPr>
            <w:r w:rsidRPr="00935340">
              <w:rPr>
                <w:rFonts w:ascii="GHEA Grapalat" w:hAnsi="GHEA Grapalat"/>
                <w:sz w:val="14"/>
                <w:szCs w:val="20"/>
              </w:rPr>
              <w:t>24,750,000</w:t>
            </w:r>
          </w:p>
        </w:tc>
        <w:tc>
          <w:tcPr>
            <w:tcW w:w="913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0E47C347" w:rsidR="00C7541C" w:rsidRPr="00935340" w:rsidRDefault="00C7541C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935340">
              <w:rPr>
                <w:rFonts w:ascii="GHEA Grapalat" w:hAnsi="GHEA Grapalat"/>
                <w:sz w:val="12"/>
              </w:rPr>
              <w:t>Չափերը (ԵxԼxԲ) սմ՝ 204,6(239,6)x84,6x95(75): Մահճակալի կողային, դիմային նիստերը և սեղանը պատրաստվում են 18 մմ հաստության փայտային մակերեսով լամինացված ԴՍՊ-ից (կոդ՝ A396), բոլոր երևացող եզրերին փակցվում են 0.8 մմ հաստությամբ համահունչ գույնի պլաստիկ PVC եզրաժապավեն: Մահճակալի ներքին նիստը պատրաստվում է 18 մմ հաստության սպիտակ լամինացված ԴՍՊ-ից (կոդ՝D129), եզրերին փակցվում է 0.8 մմ հաստությամբ սպիտակ PVC եզրաժապավեն: Մահճակալի պահեստային հատվածի հատակին դրվում է 3 մմ հաստությամբ սպիտակ ԴՎՊ: Անհրաժեշտ պարագաներ՝ պահեստային մասը բացող մեխանիզմ հարվածամեղմիչով (с амортизатором)(1000Ն), մետաղյա անկյունակ 25x25x1200մմ, սեղանի հենակներ, համահունչ գույնի ներքնակ 200x80x18: Տեսքը և մնացած չափերը՝ համաձայն էսքիզի:</w:t>
            </w:r>
          </w:p>
        </w:tc>
        <w:tc>
          <w:tcPr>
            <w:tcW w:w="989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1E1EA7" w14:textId="6A76FDB5" w:rsidR="00C7541C" w:rsidRPr="00935340" w:rsidRDefault="00C7541C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935340">
              <w:rPr>
                <w:rFonts w:ascii="GHEA Grapalat" w:hAnsi="GHEA Grapalat"/>
                <w:sz w:val="12"/>
              </w:rPr>
              <w:t>Չափերը (ԵxԼxԲ) սմ՝ 204,6(239,6)x84,6x95(75): Մահճակալի կողային, դիմային նիստերը և սեղանը պատրաստվում են 18 մմ հաստության փայտային մակերեսով լամինացված ԴՍՊ-ից (կոդ՝ A396), բոլոր երևացող եզրերին փակցվում են 0.8 մմ հաստությամբ համահունչ գույնի պլաստիկ PVC եզրաժապավեն: Մահճակալի ներքին նիստը պատրաստվում է 18 մմ հաստության սպիտակ լամինացված ԴՍՊ-ից (կոդ՝D129), եզրերին փակցվում է 0.8 մմ հաստությամբ սպիտակ PVC եզրաժապավեն: Մահճակալի պահեստային հատվածի հատակին դրվում է 3 մմ հաստությամբ սպիտակ ԴՎՊ: Անհրաժեշտ պարագաներ՝ պահեստային մասը բացող մեխանիզմ հարվածամեղմիչով (с амортизатором)(1000Ն), մետաղյա անկյունակ 25x25x1200մմ, սեղանի հենակներ, համահունչ գույնի ներքնակ 200x80x18: Տեսքը և մնացած չափերը՝ համաձայն էսքիզի:</w:t>
            </w:r>
          </w:p>
        </w:tc>
      </w:tr>
      <w:tr w:rsidR="00935340" w:rsidRPr="00935340" w14:paraId="572D34DC" w14:textId="77777777" w:rsidTr="004922AF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6E744A75" w14:textId="47F88700" w:rsidR="000B5AAC" w:rsidRPr="00935340" w:rsidRDefault="000B5AAC" w:rsidP="006417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951AD" w14:textId="62658CF4" w:rsidR="000B5AAC" w:rsidRPr="00935340" w:rsidRDefault="000B5AAC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935340">
              <w:rPr>
                <w:rFonts w:ascii="GHEA Grapalat" w:hAnsi="GHEA Grapalat"/>
                <w:sz w:val="12"/>
              </w:rPr>
              <w:t>ննջասենյակի կահույք</w:t>
            </w:r>
            <w:r w:rsidRPr="00935340">
              <w:rPr>
                <w:rFonts w:ascii="GHEA Grapalat" w:hAnsi="GHEA Grapalat"/>
                <w:sz w:val="12"/>
              </w:rPr>
              <w:br/>
              <w:t>(Զգեստապահարան)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5EB2" w14:textId="6CDD607A" w:rsidR="000B5AAC" w:rsidRPr="00935340" w:rsidRDefault="000B5AAC" w:rsidP="00641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935340">
              <w:rPr>
                <w:rFonts w:ascii="GHEA Grapalat" w:hAnsi="GHEA Grapalat"/>
                <w:sz w:val="12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0AE73" w14:textId="7DC4020D" w:rsidR="000B5AAC" w:rsidRPr="00935340" w:rsidRDefault="000B5AAC" w:rsidP="00A42F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935340">
              <w:rPr>
                <w:rFonts w:ascii="GHEA Grapalat" w:hAnsi="GHEA Grapalat"/>
                <w:sz w:val="12"/>
                <w:szCs w:val="20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15F2C" w14:textId="1D0473D6" w:rsidR="000B5AAC" w:rsidRPr="00935340" w:rsidRDefault="000B5AAC" w:rsidP="00641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935340">
              <w:rPr>
                <w:rFonts w:ascii="GHEA Grapalat" w:hAnsi="GHEA Grapalat"/>
                <w:sz w:val="12"/>
              </w:rPr>
              <w:t>225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CFC51" w14:textId="3BFD7E1B" w:rsidR="000B5AAC" w:rsidRPr="00935340" w:rsidRDefault="000B5AAC" w:rsidP="00641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935340">
              <w:rPr>
                <w:rFonts w:ascii="GHEA Grapalat" w:hAnsi="GHEA Grapalat"/>
                <w:sz w:val="12"/>
                <w:szCs w:val="20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88765" w14:textId="0A7ED597" w:rsidR="000B5AAC" w:rsidRPr="00935340" w:rsidRDefault="000B5AAC" w:rsidP="00641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20"/>
              </w:rPr>
            </w:pPr>
            <w:r w:rsidRPr="00935340">
              <w:rPr>
                <w:rFonts w:ascii="GHEA Grapalat" w:hAnsi="GHEA Grapalat"/>
                <w:sz w:val="14"/>
                <w:szCs w:val="20"/>
              </w:rPr>
              <w:t>18,675,000</w:t>
            </w:r>
          </w:p>
        </w:tc>
        <w:tc>
          <w:tcPr>
            <w:tcW w:w="913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EA9D" w14:textId="528F1998" w:rsidR="000B5AAC" w:rsidRPr="00935340" w:rsidRDefault="000B5AAC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935340">
              <w:rPr>
                <w:rFonts w:ascii="GHEA Grapalat" w:hAnsi="GHEA Grapalat"/>
                <w:sz w:val="12"/>
              </w:rPr>
              <w:t>Չափերը (ԵxԼxԲ) սմ՝ 90x58x210: Զգեստապահարանը բաղկացած է 2 մասից, արտաքին նիստերը և դռները պատրաստվում են 18 մմ հաստության փայտային մակերեսով լամինացված ԴՍՊ-ից (կոդ՝ A396), բոլոր երևացող եզրերին փակցվում են 0.8 մմ հաստությամբ համահունչ գույնի պլաստիկ PVC եզրաժապավեն: Ներքին նիստերը պատրաստվում են 18 մմ սպիտակ լամինացված ԴՍՊ-ից (կոդ՝D129), երևացող եզրերին փակցվում է 0.8 մմ հաստությամբ սպիտակ PVC եզրաժապավեն: Զգեստապահարանի ետնամասում դրվում է 3 մմ հաստությամբ սպիտակ ԴՎՊ: Անհրաժեշտ պարագաներ՝ համահունչ գույնի բռնակներ (կոդ 1602-128 79881), մետաղական կարգավորվող ոտքեր, ծխնիներ (blum), դարակակալներ, կախիչ՝ ձող, կցորդիչ 15 մմ տրամագծով (стяжка): Տեսքը և մնացած չափերը՝ համաձայն էսքիզի:</w:t>
            </w:r>
          </w:p>
        </w:tc>
        <w:tc>
          <w:tcPr>
            <w:tcW w:w="989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BB2FFF" w14:textId="6A91D21C" w:rsidR="000B5AAC" w:rsidRPr="00935340" w:rsidRDefault="000B5AAC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935340">
              <w:rPr>
                <w:rFonts w:ascii="GHEA Grapalat" w:hAnsi="GHEA Grapalat"/>
                <w:sz w:val="12"/>
              </w:rPr>
              <w:t>Չափերը (ԵxԼxԲ) սմ՝ 90x58x210: Զգեստապահարանը բաղկացած է 2 մասից, արտաքին նիստերը և դռները պատրաստվում են 18 մմ հաստության փայտային մակերեսով լամինացված ԴՍՊ-ից (կոդ՝ A396), բոլոր երևացող եզրերին փակցվում են 0.8 մմ հաստությամբ համահունչ գույնի պլաստիկ PVC եզրաժապավեն: Ներքին նիստերը պատրաստվում են 18 մմ սպիտակ լամինացված ԴՍՊ-ից (կոդ՝D129), երևացող եզրերին փակցվում է 0.8 մմ հաստությամբ սպիտակ PVC եզրաժապավեն: Զգեստապահարանի ետնամասում դրվում է 3 մմ հաստությամբ սպիտակ ԴՎՊ: Անհրաժեշտ պարագաներ՝ համահունչ գույնի բռնակներ (կոդ 1602-128 79881), մետաղական կարգավորվող ոտքեր, ծխնիներ (blum), դարակակալներ, կախիչ՝ ձող, կցորդիչ 15 մմ տրամագծով (стяжка): Տեսքը և մնացած չափերը՝ համաձայն էսքիզի:</w:t>
            </w:r>
          </w:p>
        </w:tc>
      </w:tr>
      <w:tr w:rsidR="00935340" w:rsidRPr="00935340" w14:paraId="701FE21A" w14:textId="0E8D71BD" w:rsidTr="004922AF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4A847075" w14:textId="6A01AAD7" w:rsidR="00121AD6" w:rsidRPr="00935340" w:rsidRDefault="00121AD6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B0D66" w14:textId="22D03A96" w:rsidR="00121AD6" w:rsidRPr="00935340" w:rsidRDefault="00121AD6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935340">
              <w:rPr>
                <w:rFonts w:ascii="GHEA Grapalat" w:hAnsi="GHEA Grapalat"/>
                <w:sz w:val="12"/>
              </w:rPr>
              <w:t>ննջասենյակի կահույք</w:t>
            </w:r>
            <w:r w:rsidRPr="00935340">
              <w:rPr>
                <w:rFonts w:ascii="GHEA Grapalat" w:hAnsi="GHEA Grapalat"/>
                <w:sz w:val="12"/>
              </w:rPr>
              <w:br/>
              <w:t>(Կողադիր պահարան)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DD42D" w14:textId="29644A3C" w:rsidR="00121AD6" w:rsidRPr="00935340" w:rsidRDefault="00121AD6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935340">
              <w:rPr>
                <w:rFonts w:ascii="GHEA Grapalat" w:hAnsi="GHEA Grapalat"/>
                <w:sz w:val="12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19F2E" w14:textId="638FB072" w:rsidR="00121AD6" w:rsidRPr="00935340" w:rsidRDefault="00121AD6" w:rsidP="00A42F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935340">
              <w:rPr>
                <w:rFonts w:ascii="GHEA Grapalat" w:hAnsi="GHEA Grapalat"/>
                <w:sz w:val="12"/>
                <w:szCs w:val="20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4A9F1" w14:textId="4EDC8F70" w:rsidR="00121AD6" w:rsidRPr="00935340" w:rsidRDefault="00121AD6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935340">
              <w:rPr>
                <w:rFonts w:ascii="GHEA Grapalat" w:hAnsi="GHEA Grapalat"/>
                <w:sz w:val="12"/>
              </w:rPr>
              <w:t>120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82A56" w14:textId="354651E0" w:rsidR="00121AD6" w:rsidRPr="00935340" w:rsidRDefault="00121AD6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935340">
              <w:rPr>
                <w:rFonts w:ascii="GHEA Grapalat" w:hAnsi="GHEA Grapalat"/>
                <w:sz w:val="12"/>
                <w:szCs w:val="20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D1063" w14:textId="3ED4B3E8" w:rsidR="00121AD6" w:rsidRPr="00935340" w:rsidRDefault="00121AD6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20"/>
              </w:rPr>
            </w:pPr>
            <w:r w:rsidRPr="00935340">
              <w:rPr>
                <w:rFonts w:ascii="GHEA Grapalat" w:hAnsi="GHEA Grapalat"/>
                <w:sz w:val="14"/>
                <w:szCs w:val="20"/>
              </w:rPr>
              <w:t>4,800,000</w:t>
            </w:r>
          </w:p>
        </w:tc>
        <w:tc>
          <w:tcPr>
            <w:tcW w:w="913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9C6D" w14:textId="0D348D64" w:rsidR="00121AD6" w:rsidRPr="00935340" w:rsidRDefault="00121AD6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935340">
              <w:rPr>
                <w:rFonts w:ascii="GHEA Grapalat" w:hAnsi="GHEA Grapalat"/>
                <w:sz w:val="12"/>
              </w:rPr>
              <w:t xml:space="preserve">Չափերը (ԵxԼxԲ) սմ՝ 50x40x60: Պահարանի արտաքին նիստերը և դռները պատրաստվում են 18 մմ հաստության փայտային մակերեսով լամինացված ԴՍՊ-ից (կոդ՝ A396), բոլոր երևացող եզրերին փակցվում է 0.8 մմ հաստությամբ համահունչ գույնի պլաստիկ PVC եզրաժապավեն: Դարակները պատրաստվում են սպիտակ լամինացված ԴՍՊ 18 մմ հաստությամբ, բոլոր երևացող եզրերին փակցվում է 0.8 մմ հաստությամբ համահունչ գույնի պլաստիկ PVC եզրաժապավեն: Պահարանի ետնամասում դրվում է 3 մմ հաստությամբ սպիտակ ԴՎՊ: Անհրաժեշտ պարագաներ՝ </w:t>
            </w:r>
            <w:r w:rsidRPr="00935340">
              <w:rPr>
                <w:rFonts w:ascii="GHEA Grapalat" w:hAnsi="GHEA Grapalat"/>
                <w:sz w:val="12"/>
              </w:rPr>
              <w:lastRenderedPageBreak/>
              <w:t>համահունչ գույնի բռնակներ (կոդ 1602-128 79881), 5 մմ հաստության պլաստմասե տակդիրներ (ոտքեր), ուղղորդիչներ: Տեսքը և մնացած չափերը՝ համաձայն էսքիզի:</w:t>
            </w:r>
          </w:p>
        </w:tc>
        <w:tc>
          <w:tcPr>
            <w:tcW w:w="989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511502" w14:textId="579EA6A8" w:rsidR="00121AD6" w:rsidRPr="00935340" w:rsidRDefault="00121AD6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935340">
              <w:rPr>
                <w:rFonts w:ascii="GHEA Grapalat" w:hAnsi="GHEA Grapalat"/>
                <w:sz w:val="12"/>
              </w:rPr>
              <w:lastRenderedPageBreak/>
              <w:t xml:space="preserve">Չափերը (ԵxԼxԲ) սմ՝ 50x40x60: Պահարանի արտաքին նիստերը և դռները պատրաստվում են 18 մմ հաստության փայտային մակերեսով լամինացված ԴՍՊ-ից (կոդ՝ A396), բոլոր երևացող եզրերին փակցվում է 0.8 մմ հաստությամբ համահունչ գույնի պլաստիկ PVC եզրաժապավեն: Դարակները պատրաստվում են սպիտակ լամինացված ԴՍՊ 18 մմ հաստությամբ, բոլոր երևացող եզրերին փակցվում է 0.8 մմ հաստությամբ համահունչ գույնի պլաստիկ PVC եզրաժապավեն: Պահարանի ետնամասում դրվում է 3 մմ հաստությամբ սպիտակ ԴՎՊ: Անհրաժեշտ պարագաներ՝ համահունչ գույնի բռնակներ (կոդ </w:t>
            </w:r>
            <w:r w:rsidRPr="00935340">
              <w:rPr>
                <w:rFonts w:ascii="GHEA Grapalat" w:hAnsi="GHEA Grapalat"/>
                <w:sz w:val="12"/>
              </w:rPr>
              <w:lastRenderedPageBreak/>
              <w:t>1602-128 79881), 5 մմ հաստության պլաստմասե տակդիրներ (ոտքեր), ուղղորդիչներ: Տեսքը և մնացած չափերը՝ համաձայն էսքիզի:</w:t>
            </w:r>
          </w:p>
        </w:tc>
      </w:tr>
      <w:tr w:rsidR="00935340" w:rsidRPr="00935340" w14:paraId="7096C5DE" w14:textId="77777777" w:rsidTr="004922AF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4A7AF961" w14:textId="5D03E69A" w:rsidR="00FD727D" w:rsidRPr="00935340" w:rsidRDefault="00FD727D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DE39D" w14:textId="6E7B899C" w:rsidR="00FD727D" w:rsidRPr="00935340" w:rsidRDefault="00FD727D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935340">
              <w:rPr>
                <w:rFonts w:ascii="GHEA Grapalat" w:hAnsi="GHEA Grapalat"/>
                <w:sz w:val="12"/>
              </w:rPr>
              <w:t>ննջասենյակի կահույք</w:t>
            </w:r>
            <w:r w:rsidRPr="00935340">
              <w:rPr>
                <w:rFonts w:ascii="GHEA Grapalat" w:hAnsi="GHEA Grapalat"/>
                <w:sz w:val="12"/>
              </w:rPr>
              <w:br/>
              <w:t>(Գրապահարան)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1F506" w14:textId="145B273A" w:rsidR="00FD727D" w:rsidRPr="00935340" w:rsidRDefault="00FD727D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935340">
              <w:rPr>
                <w:rFonts w:ascii="GHEA Grapalat" w:hAnsi="GHEA Grapalat"/>
                <w:sz w:val="12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1ABBD" w14:textId="1A70EBD8" w:rsidR="00FD727D" w:rsidRPr="00935340" w:rsidRDefault="00FD727D" w:rsidP="00A42F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935340">
              <w:rPr>
                <w:rFonts w:ascii="GHEA Grapalat" w:hAnsi="GHEA Grapalat"/>
                <w:sz w:val="12"/>
                <w:szCs w:val="20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65338" w14:textId="7E77AC73" w:rsidR="00FD727D" w:rsidRPr="00935340" w:rsidRDefault="00FD727D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935340">
              <w:rPr>
                <w:rFonts w:ascii="GHEA Grapalat" w:hAnsi="GHEA Grapalat"/>
                <w:sz w:val="12"/>
              </w:rPr>
              <w:t>30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351DB" w14:textId="4FBA039E" w:rsidR="00FD727D" w:rsidRPr="00935340" w:rsidRDefault="00FD727D" w:rsidP="00A42F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935340">
              <w:rPr>
                <w:rFonts w:ascii="GHEA Grapalat" w:hAnsi="GHEA Grapalat"/>
                <w:sz w:val="12"/>
                <w:szCs w:val="20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7EF1D" w14:textId="0106B203" w:rsidR="00FD727D" w:rsidRPr="00935340" w:rsidRDefault="00FD727D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20"/>
              </w:rPr>
            </w:pPr>
            <w:r w:rsidRPr="00935340">
              <w:rPr>
                <w:rFonts w:ascii="GHEA Grapalat" w:hAnsi="GHEA Grapalat"/>
                <w:sz w:val="14"/>
                <w:szCs w:val="20"/>
              </w:rPr>
              <w:t>1,500,000</w:t>
            </w:r>
          </w:p>
        </w:tc>
        <w:tc>
          <w:tcPr>
            <w:tcW w:w="913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F9FD" w14:textId="4D555E31" w:rsidR="00FD727D" w:rsidRPr="00935340" w:rsidRDefault="00FD727D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935340">
              <w:rPr>
                <w:rFonts w:ascii="GHEA Grapalat" w:hAnsi="GHEA Grapalat"/>
                <w:sz w:val="12"/>
              </w:rPr>
              <w:t>Չափերը (ԵxԼxԲ) սմ՝ 80x30x120: Գրապահարանի կարկասը պատրաստվում է 18 մմ հաստության փայտային մակերեսով լամինացված ԴՍՊ-ից (կոդ՝ A396), բոլոր երևացող եզրերին փակցվում է 0.8 մմ հաստությամբ համահունչ գույնի պլաստիկ PVC եզրաժապավեն: Դռները՝ 5 մմ հաստության ապակի: Անհրաժեշտ պարագաներ՝ ապակու դռան ծխնիներ, բռնակներ (կոդ 1000-16 BSN 700441), դարակակալներ, խոհանոցային կախիչ: Տեսքը և մնացած չափերը՝ համաձայն էսքիզի:</w:t>
            </w:r>
          </w:p>
        </w:tc>
        <w:tc>
          <w:tcPr>
            <w:tcW w:w="989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9F1935" w14:textId="2A1C9E06" w:rsidR="00FD727D" w:rsidRPr="00935340" w:rsidRDefault="00FD727D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935340">
              <w:rPr>
                <w:rFonts w:ascii="GHEA Grapalat" w:hAnsi="GHEA Grapalat"/>
                <w:sz w:val="12"/>
              </w:rPr>
              <w:t>Չափերը (ԵxԼxԲ) սմ՝ 80x30x120: Գրապահարանի կարկասը պատրաստվում է 18 մմ հաստության փայտային մակերեսով լամինացված ԴՍՊ-ից (կոդ՝ A396), բոլոր երևացող եզրերին փակցվում է 0.8 մմ հաստությամբ համահունչ գույնի պլաստիկ PVC եզրաժապավեն: Դռները՝ 5 մմ հաստության ապակի: Անհրաժեշտ պարագաներ՝ ապակու դռան ծխնիներ, բռնակներ (կոդ 1000-16 BSN 700441), դարակակալներ, խոհանոցային կախիչ: Տեսքը և մնացած չափերը՝ համաձայն էսքիզի:</w:t>
            </w:r>
          </w:p>
        </w:tc>
      </w:tr>
      <w:tr w:rsidR="00935340" w:rsidRPr="00935340" w14:paraId="1CF1189C" w14:textId="77777777" w:rsidTr="004922AF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30C8BDEB" w14:textId="79B27C61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AB5A4" w14:textId="7F71FBA6" w:rsidR="004922AF" w:rsidRPr="00935340" w:rsidRDefault="004922AF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935340">
              <w:rPr>
                <w:rFonts w:ascii="GHEA Grapalat" w:hAnsi="GHEA Grapalat"/>
                <w:sz w:val="12"/>
              </w:rPr>
              <w:t>ննջասենյակի կահույք</w:t>
            </w:r>
            <w:r w:rsidRPr="00935340">
              <w:rPr>
                <w:rFonts w:ascii="GHEA Grapalat" w:hAnsi="GHEA Grapalat"/>
                <w:sz w:val="12"/>
              </w:rPr>
              <w:br/>
              <w:t>(Գրապահարան)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7232E" w14:textId="52D00684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935340">
              <w:rPr>
                <w:rFonts w:ascii="GHEA Grapalat" w:hAnsi="GHEA Grapalat"/>
                <w:sz w:val="12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D63F1" w14:textId="79147C8E" w:rsidR="004922AF" w:rsidRPr="00935340" w:rsidRDefault="004922AF" w:rsidP="00A42F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935340">
              <w:rPr>
                <w:rFonts w:ascii="GHEA Grapalat" w:hAnsi="GHEA Grapalat"/>
                <w:sz w:val="12"/>
                <w:szCs w:val="20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FF24A" w14:textId="501FC624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935340">
              <w:rPr>
                <w:rFonts w:ascii="GHEA Grapalat" w:hAnsi="GHEA Grapalat"/>
                <w:sz w:val="12"/>
              </w:rPr>
              <w:t>15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EBD46" w14:textId="2E29AF19" w:rsidR="004922AF" w:rsidRPr="00935340" w:rsidRDefault="004922AF" w:rsidP="00A42F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935340">
              <w:rPr>
                <w:rFonts w:ascii="GHEA Grapalat" w:hAnsi="GHEA Grapalat"/>
                <w:sz w:val="12"/>
                <w:szCs w:val="20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00FB5" w14:textId="78E7D1B0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20"/>
              </w:rPr>
            </w:pPr>
            <w:r w:rsidRPr="00935340">
              <w:rPr>
                <w:rFonts w:ascii="GHEA Grapalat" w:hAnsi="GHEA Grapalat"/>
                <w:sz w:val="14"/>
                <w:szCs w:val="20"/>
              </w:rPr>
              <w:t>600,000</w:t>
            </w:r>
          </w:p>
        </w:tc>
        <w:tc>
          <w:tcPr>
            <w:tcW w:w="913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4E2B" w14:textId="2C81E23E" w:rsidR="004922AF" w:rsidRPr="00935340" w:rsidRDefault="004922AF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935340">
              <w:rPr>
                <w:rFonts w:ascii="GHEA Grapalat" w:hAnsi="GHEA Grapalat"/>
                <w:sz w:val="12"/>
              </w:rPr>
              <w:t>Չափերը (ԵxԼxԲ) սմ՝ 40x30x120: Գրապահարանի կարկասը պատրաստվում է 18 մմ հաստության փայտային մակերեսով լամինացված ԴՍՊ-ից (կոդ՝ A396), բոլոր երևացող եզրերին փակցվում է 0.8 մմ հաստությամբ համահունչ գույնի պլաստիկ PVC եզրաժապավեն: Դռները՝ 5 մմ հաստության ապակի: Անհրաժեշտ պարագաներ՝ ապակու դռան ծխնիներ, բռնակներ (կոդ 1000-16 BSN 700441), դարակակալներ, խոհանոցային կախիչ: Տեսքը և մնացած չափերը՝ համաձայն էսքիզի:</w:t>
            </w:r>
          </w:p>
        </w:tc>
        <w:tc>
          <w:tcPr>
            <w:tcW w:w="989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2EC967" w14:textId="13B8EE33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935340">
              <w:rPr>
                <w:rFonts w:ascii="GHEA Grapalat" w:hAnsi="GHEA Grapalat"/>
                <w:sz w:val="12"/>
              </w:rPr>
              <w:t>Չափերը (ԵxԼxԲ) սմ՝ 40x30x120: Գրապահարանի կարկասը պատրաստվում է 18 մմ հաստության փայտային մակերեսով լամինացված ԴՍՊ-ից (կոդ՝ A396), բոլոր երևացող եզրերին փակցվում է 0.8 մմ հաստությամբ համահունչ գույնի պլաստիկ PVC եզրաժապավեն: Դռները՝ 5 մմ հաստության ապակի: Անհրաժեշտ պարագաներ՝ ապակու դռան ծխնիներ, բռնակներ (կոդ 1000-16 BSN 700441), դարակակալներ, խոհանոցային կախիչ: Տեսքը և մնացած չափերը՝ համաձայն էսքիզի:</w:t>
            </w:r>
          </w:p>
        </w:tc>
      </w:tr>
      <w:tr w:rsidR="00935340" w:rsidRPr="00935340" w14:paraId="0B7E9653" w14:textId="77777777" w:rsidTr="004922AF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7DC7759E" w14:textId="4F5A9EA8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83831" w14:textId="61A2F0EF" w:rsidR="004922AF" w:rsidRPr="00935340" w:rsidRDefault="004922AF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935340">
              <w:rPr>
                <w:rFonts w:ascii="GHEA Grapalat" w:hAnsi="GHEA Grapalat"/>
                <w:sz w:val="12"/>
              </w:rPr>
              <w:t>ննջասենյակի կահույք</w:t>
            </w:r>
            <w:r w:rsidRPr="00935340">
              <w:rPr>
                <w:rFonts w:ascii="GHEA Grapalat" w:hAnsi="GHEA Grapalat"/>
                <w:sz w:val="12"/>
              </w:rPr>
              <w:br/>
              <w:t>(Աթոռակ լամինատե նստատեղով)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08B24" w14:textId="4301EAB3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935340">
              <w:rPr>
                <w:rFonts w:ascii="GHEA Grapalat" w:hAnsi="GHEA Grapalat"/>
                <w:sz w:val="12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6A7AA" w14:textId="21FB518B" w:rsidR="004922AF" w:rsidRPr="00935340" w:rsidRDefault="004922AF" w:rsidP="00A42F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935340">
              <w:rPr>
                <w:rFonts w:ascii="GHEA Grapalat" w:hAnsi="GHEA Grapalat"/>
                <w:sz w:val="12"/>
                <w:szCs w:val="20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AF873" w14:textId="6E013169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935340">
              <w:rPr>
                <w:rFonts w:ascii="GHEA Grapalat" w:hAnsi="GHEA Grapalat"/>
                <w:sz w:val="12"/>
              </w:rPr>
              <w:t>225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A4FDC" w14:textId="102F1EBD" w:rsidR="004922AF" w:rsidRPr="00935340" w:rsidRDefault="004922AF" w:rsidP="00A42F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935340">
              <w:rPr>
                <w:rFonts w:ascii="GHEA Grapalat" w:hAnsi="GHEA Grapalat"/>
                <w:sz w:val="12"/>
                <w:szCs w:val="20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67CF7" w14:textId="70643A68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20"/>
              </w:rPr>
            </w:pPr>
            <w:r w:rsidRPr="00935340">
              <w:rPr>
                <w:rFonts w:ascii="GHEA Grapalat" w:hAnsi="GHEA Grapalat"/>
                <w:sz w:val="14"/>
                <w:szCs w:val="20"/>
              </w:rPr>
              <w:t>2,700,000</w:t>
            </w:r>
          </w:p>
        </w:tc>
        <w:tc>
          <w:tcPr>
            <w:tcW w:w="913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0BF6" w14:textId="41987A3D" w:rsidR="004922AF" w:rsidRPr="00935340" w:rsidRDefault="004922AF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935340">
              <w:rPr>
                <w:rFonts w:ascii="GHEA Grapalat" w:hAnsi="GHEA Grapalat"/>
                <w:sz w:val="12"/>
              </w:rPr>
              <w:t>Չափերը (ԵxԼxԲ) սմ՝ 36x36x46: Կարկասը՝ փայտից: Նստատեղը պատրաստվում է 18 մմ հաստության փայտային մակերեսով լամինացված ԴՍՊ-ից (կոդ՝ A396), բոլոր երևացող եզրերին փակցվում է 0.8 մմ հաստությամբ համահունչ գույնի պլաստիկ PVC եզրաժապավեն: Տեսքը և մնացած չափերը՝ համաձայն էսքիզի:</w:t>
            </w:r>
          </w:p>
        </w:tc>
        <w:tc>
          <w:tcPr>
            <w:tcW w:w="989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98BC59" w14:textId="02DE98E9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935340">
              <w:rPr>
                <w:rFonts w:ascii="GHEA Grapalat" w:hAnsi="GHEA Grapalat"/>
                <w:sz w:val="12"/>
              </w:rPr>
              <w:t>Չափերը (ԵxԼxԲ) սմ՝ 36x36x46: Կարկասը՝ փայտից: Նստատեղը պատրաստվում է 18 մմ հաստության փայտային մակերեսով լամինացված ԴՍՊ-ից (կոդ՝ A396), բոլոր երևացող եզրերին փակցվում է 0.8 մմ հաստությամբ համահունչ գույնի պլաստիկ PVC եզրաժապավեն: Տեսքը և մնացած չափերը՝ համաձայն էսքիզի:</w:t>
            </w:r>
          </w:p>
        </w:tc>
      </w:tr>
      <w:tr w:rsidR="00935340" w:rsidRPr="00935340" w14:paraId="4B8BC031" w14:textId="77777777" w:rsidTr="00372E52">
        <w:trPr>
          <w:trHeight w:val="169"/>
        </w:trPr>
        <w:tc>
          <w:tcPr>
            <w:tcW w:w="5000" w:type="pct"/>
            <w:gridSpan w:val="37"/>
            <w:shd w:val="clear" w:color="auto" w:fill="9CC2E5" w:themeFill="accent1" w:themeFillTint="99"/>
            <w:vAlign w:val="center"/>
          </w:tcPr>
          <w:p w14:paraId="451180EC" w14:textId="77FA9A5D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eastAsia="ru-RU"/>
              </w:rPr>
            </w:pPr>
          </w:p>
        </w:tc>
      </w:tr>
      <w:tr w:rsidR="00935340" w:rsidRPr="00935340" w14:paraId="24C3B0CB" w14:textId="77777777" w:rsidTr="004922AF">
        <w:trPr>
          <w:trHeight w:val="700"/>
        </w:trPr>
        <w:tc>
          <w:tcPr>
            <w:tcW w:w="2320" w:type="pct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Կիրառված գ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նման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ընթացակարգ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ը և դրա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ընտրության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2680" w:type="pct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4BC5CC2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2"/>
                <w:szCs w:val="18"/>
                <w:lang w:val="es-ES" w:eastAsia="x-none"/>
              </w:rPr>
            </w:pPr>
            <w:r w:rsidRPr="00935340">
              <w:rPr>
                <w:rFonts w:ascii="GHEA Grapalat" w:hAnsi="GHEA Grapalat"/>
                <w:sz w:val="12"/>
                <w:szCs w:val="20"/>
              </w:rPr>
              <w:t xml:space="preserve">Գնումն իրականացվել է հրատապ մեկ անձից գնում կատարելու ընթացակարգով՝ հիմք ընդունելով </w:t>
            </w:r>
            <w:r w:rsidRPr="00935340">
              <w:rPr>
                <w:rFonts w:ascii="GHEA Grapalat" w:hAnsi="GHEA Grapalat" w:cs="Sylfaen"/>
                <w:sz w:val="12"/>
                <w:szCs w:val="20"/>
              </w:rPr>
              <w:t xml:space="preserve">«Գնումների մասին» ՀՀ օրենքի 23-րդ հոդվածի 1-ին մասի 2-րդ կետի </w:t>
            </w:r>
            <w:r w:rsidRPr="00935340">
              <w:rPr>
                <w:rFonts w:ascii="GHEA Grapalat" w:hAnsi="GHEA Grapalat"/>
                <w:sz w:val="12"/>
                <w:szCs w:val="20"/>
              </w:rPr>
              <w:t>և</w:t>
            </w:r>
            <w:r w:rsidRPr="00935340">
              <w:rPr>
                <w:rFonts w:ascii="GHEA Grapalat" w:hAnsi="GHEA Grapalat"/>
                <w:sz w:val="12"/>
                <w:szCs w:val="20"/>
                <w:lang w:val="hy-AM"/>
              </w:rPr>
              <w:t xml:space="preserve"> </w:t>
            </w:r>
            <w:r w:rsidRPr="00935340">
              <w:rPr>
                <w:rFonts w:ascii="GHEA Grapalat" w:hAnsi="GHEA Grapalat" w:cs="Sylfaen"/>
                <w:sz w:val="12"/>
                <w:szCs w:val="20"/>
              </w:rPr>
              <w:t>ՀՀ կառավարության 2017թ. Մայիսի 4-ի թիվ 526-Ն որոշմամբ հաստատված կարգի 21-րդ կետի 1-ին ենթակետի «դ» պարբերության պահանջները:</w:t>
            </w:r>
          </w:p>
        </w:tc>
      </w:tr>
      <w:tr w:rsidR="00935340" w:rsidRPr="00935340" w14:paraId="075EEA57" w14:textId="77777777" w:rsidTr="00843E73">
        <w:trPr>
          <w:trHeight w:val="196"/>
        </w:trPr>
        <w:tc>
          <w:tcPr>
            <w:tcW w:w="5000" w:type="pct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21226" w14:textId="35FE6F21" w:rsidR="004922AF" w:rsidRPr="00935340" w:rsidRDefault="004922AF" w:rsidP="00372E5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hAnsi="GHEA Grapalat"/>
                <w:sz w:val="14"/>
                <w:szCs w:val="18"/>
                <w:lang w:val="hy-AM"/>
              </w:rPr>
              <w:t>Գնման ընթացակարգը կազմակերպվել է «Գնումների մասին» ՀՀ օրենքի 15-րդ հոդվածի 6-րդ մասի 2-րդ կետի պահանջներին համապատասխան</w:t>
            </w:r>
            <w:r w:rsidRPr="00935340">
              <w:rPr>
                <w:rFonts w:ascii="GHEA Grapalat" w:hAnsi="GHEA Grapalat"/>
                <w:sz w:val="14"/>
                <w:szCs w:val="18"/>
              </w:rPr>
              <w:t>:</w:t>
            </w:r>
          </w:p>
        </w:tc>
      </w:tr>
      <w:tr w:rsidR="00935340" w:rsidRPr="00935340" w14:paraId="681596E8" w14:textId="77777777" w:rsidTr="004922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331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</w:t>
            </w:r>
            <w:r w:rsidRPr="0093534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կամ հրապարակելու </w:t>
            </w:r>
            <w:r w:rsidRPr="0093534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1669" w:type="pct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119B2ED" w:rsidR="004922AF" w:rsidRPr="00935340" w:rsidRDefault="004922AF" w:rsidP="004264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</w:pPr>
            <w:r w:rsidRPr="00935340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>17.08.2023թ.</w:t>
            </w:r>
          </w:p>
        </w:tc>
      </w:tr>
      <w:tr w:rsidR="00935340" w:rsidRPr="00935340" w14:paraId="199F948A" w14:textId="77777777" w:rsidTr="004922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3131" w:type="pct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668B4EBB" w:rsidR="004922AF" w:rsidRPr="00935340" w:rsidRDefault="004922AF" w:rsidP="00C65A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րավերում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կատարված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փոփոխություններ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2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9" w:type="pct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5EF3F08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hAnsi="GHEA Grapalat"/>
                <w:sz w:val="14"/>
                <w:szCs w:val="16"/>
              </w:rPr>
              <w:t>Հրավերում փոփոխություններ չեն կատարվել</w:t>
            </w:r>
          </w:p>
        </w:tc>
      </w:tr>
      <w:tr w:rsidR="00935340" w:rsidRPr="00935340" w14:paraId="6EE9B008" w14:textId="77777777" w:rsidTr="004922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3131" w:type="pct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9" w:type="pct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0CF90B5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935340" w:rsidRPr="00935340" w14:paraId="13FE412E" w14:textId="77777777" w:rsidTr="004922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8"/>
        </w:trPr>
        <w:tc>
          <w:tcPr>
            <w:tcW w:w="3131" w:type="pct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4E5F362B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8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6B9E" w14:textId="77777777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78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935340" w:rsidRPr="00935340" w14:paraId="321D26CF" w14:textId="14F59E19" w:rsidTr="004922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5"/>
        </w:trPr>
        <w:tc>
          <w:tcPr>
            <w:tcW w:w="3131" w:type="pct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0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37FF0B3F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669" w:type="pct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ED137" w14:textId="08202142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hAnsi="GHEA Grapalat"/>
                <w:sz w:val="14"/>
                <w:szCs w:val="16"/>
              </w:rPr>
              <w:t xml:space="preserve">Չի ստացվել </w:t>
            </w:r>
          </w:p>
        </w:tc>
      </w:tr>
      <w:tr w:rsidR="00935340" w:rsidRPr="00935340" w14:paraId="30B89418" w14:textId="77777777" w:rsidTr="00843E73">
        <w:trPr>
          <w:trHeight w:val="54"/>
        </w:trPr>
        <w:tc>
          <w:tcPr>
            <w:tcW w:w="5000" w:type="pct"/>
            <w:gridSpan w:val="37"/>
            <w:shd w:val="clear" w:color="auto" w:fill="99CCFF"/>
            <w:vAlign w:val="center"/>
          </w:tcPr>
          <w:p w14:paraId="70776DB4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935340" w:rsidRPr="00935340" w14:paraId="10DC4861" w14:textId="77777777" w:rsidTr="004922AF">
        <w:trPr>
          <w:trHeight w:val="605"/>
        </w:trPr>
        <w:tc>
          <w:tcPr>
            <w:tcW w:w="633" w:type="pct"/>
            <w:gridSpan w:val="4"/>
            <w:vMerge w:val="restart"/>
            <w:shd w:val="clear" w:color="auto" w:fill="auto"/>
            <w:vAlign w:val="center"/>
          </w:tcPr>
          <w:p w14:paraId="34162061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217" w:type="pct"/>
            <w:gridSpan w:val="10"/>
            <w:vMerge w:val="restart"/>
            <w:shd w:val="clear" w:color="auto" w:fill="auto"/>
            <w:vAlign w:val="center"/>
          </w:tcPr>
          <w:p w14:paraId="4FE503E7" w14:textId="29F83DA2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3150" w:type="pct"/>
            <w:gridSpan w:val="23"/>
            <w:shd w:val="clear" w:color="auto" w:fill="auto"/>
            <w:vAlign w:val="center"/>
          </w:tcPr>
          <w:p w14:paraId="1FD38684" w14:textId="3A020B93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highlight w:val="yellow"/>
                <w:lang w:eastAsia="ru-RU"/>
              </w:rPr>
            </w:pPr>
            <w:r w:rsidRPr="00935340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/ՀՀ դրամ/</w:t>
            </w:r>
          </w:p>
        </w:tc>
      </w:tr>
      <w:tr w:rsidR="00935340" w:rsidRPr="00935340" w14:paraId="3FD00E3A" w14:textId="77777777" w:rsidTr="004922AF">
        <w:trPr>
          <w:trHeight w:val="365"/>
        </w:trPr>
        <w:tc>
          <w:tcPr>
            <w:tcW w:w="633" w:type="pct"/>
            <w:gridSpan w:val="4"/>
            <w:vMerge/>
            <w:shd w:val="clear" w:color="auto" w:fill="auto"/>
            <w:vAlign w:val="center"/>
          </w:tcPr>
          <w:p w14:paraId="67E5DBFB" w14:textId="428617B6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217" w:type="pct"/>
            <w:gridSpan w:val="10"/>
            <w:vMerge/>
            <w:shd w:val="clear" w:color="auto" w:fill="auto"/>
            <w:vAlign w:val="center"/>
          </w:tcPr>
          <w:p w14:paraId="7835142E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403" w:type="pct"/>
            <w:gridSpan w:val="12"/>
            <w:shd w:val="clear" w:color="auto" w:fill="auto"/>
            <w:vAlign w:val="center"/>
          </w:tcPr>
          <w:p w14:paraId="27542D69" w14:textId="7B1980CB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highlight w:val="yellow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առանց ԱԱՀ</w:t>
            </w:r>
          </w:p>
        </w:tc>
        <w:tc>
          <w:tcPr>
            <w:tcW w:w="837" w:type="pct"/>
            <w:gridSpan w:val="8"/>
            <w:shd w:val="clear" w:color="auto" w:fill="auto"/>
            <w:vAlign w:val="center"/>
          </w:tcPr>
          <w:p w14:paraId="635EE2FE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909" w:type="pct"/>
            <w:gridSpan w:val="3"/>
            <w:shd w:val="clear" w:color="auto" w:fill="auto"/>
            <w:vAlign w:val="center"/>
          </w:tcPr>
          <w:p w14:paraId="4A371FE9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</w:p>
        </w:tc>
      </w:tr>
      <w:tr w:rsidR="00935340" w:rsidRPr="00935340" w14:paraId="68E3FDDC" w14:textId="77777777" w:rsidTr="004E0E5E">
        <w:trPr>
          <w:trHeight w:val="365"/>
        </w:trPr>
        <w:tc>
          <w:tcPr>
            <w:tcW w:w="5000" w:type="pct"/>
            <w:gridSpan w:val="37"/>
            <w:shd w:val="clear" w:color="auto" w:fill="auto"/>
            <w:vAlign w:val="center"/>
          </w:tcPr>
          <w:p w14:paraId="3E17F472" w14:textId="77777777" w:rsidR="004922AF" w:rsidRPr="00935340" w:rsidRDefault="004922AF" w:rsidP="00110626">
            <w:pPr>
              <w:widowControl w:val="0"/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12"/>
              </w:rPr>
            </w:pPr>
            <w:r w:rsidRPr="00935340">
              <w:rPr>
                <w:rFonts w:ascii="GHEA Grapalat" w:hAnsi="GHEA Grapalat"/>
                <w:bCs/>
                <w:sz w:val="20"/>
                <w:szCs w:val="12"/>
              </w:rPr>
              <w:t xml:space="preserve">Պահանջվող անհրաժեշտ տեղեկությունները ներառված են սույն հայտարարությանը կից ներկայացվող </w:t>
            </w:r>
          </w:p>
          <w:p w14:paraId="65AD074E" w14:textId="38099BA5" w:rsidR="004922AF" w:rsidRPr="00935340" w:rsidRDefault="004922AF" w:rsidP="00110626">
            <w:pPr>
              <w:widowControl w:val="0"/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12"/>
              </w:rPr>
            </w:pPr>
            <w:r w:rsidRPr="00935340">
              <w:rPr>
                <w:rFonts w:ascii="GHEA Grapalat" w:hAnsi="GHEA Grapalat"/>
                <w:bCs/>
                <w:sz w:val="20"/>
                <w:szCs w:val="12"/>
              </w:rPr>
              <w:t>Հավելված N 1-ում</w:t>
            </w:r>
            <w:r w:rsidRPr="00935340">
              <w:rPr>
                <w:rFonts w:ascii="GHEA Grapalat" w:hAnsi="GHEA Grapalat"/>
                <w:bCs/>
                <w:sz w:val="20"/>
                <w:szCs w:val="12"/>
                <w:lang w:val="hy-AM"/>
              </w:rPr>
              <w:t xml:space="preserve"> /ներկայացված է ստորև/:</w:t>
            </w:r>
          </w:p>
          <w:p w14:paraId="39FE21C3" w14:textId="77777777" w:rsidR="004922AF" w:rsidRPr="00935340" w:rsidRDefault="004922AF" w:rsidP="00110626">
            <w:pPr>
              <w:widowControl w:val="0"/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12"/>
              </w:rPr>
            </w:pPr>
          </w:p>
          <w:p w14:paraId="7F2F73EA" w14:textId="77777777" w:rsidR="004922AF" w:rsidRPr="00935340" w:rsidRDefault="004922AF" w:rsidP="002B7EFF">
            <w:pPr>
              <w:widowControl w:val="0"/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2"/>
              </w:rPr>
            </w:pPr>
            <w:r w:rsidRPr="00935340">
              <w:rPr>
                <w:rFonts w:ascii="GHEA Grapalat" w:hAnsi="GHEA Grapalat"/>
                <w:bCs/>
                <w:sz w:val="18"/>
                <w:szCs w:val="12"/>
              </w:rPr>
              <w:t>Մասնակիցները ԱԱՀ վճարող են, բացառությամբ «Սուրաչ» ՍՊԸ–ի և Ա/Ձ Վահրամ Կարապետյանի:</w:t>
            </w:r>
          </w:p>
          <w:p w14:paraId="4EF0045B" w14:textId="5A7EE433" w:rsidR="004922AF" w:rsidRPr="00935340" w:rsidRDefault="004922AF" w:rsidP="002B7EFF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hAnsi="GHEA Grapalat"/>
                <w:bCs/>
                <w:sz w:val="18"/>
                <w:szCs w:val="12"/>
              </w:rPr>
              <w:t xml:space="preserve"> 6-րդ չափաբաժնի մասով «Հայր և Որդի Գյոդակյաններ» ՍՊԸ-ի կողմից առաջարկված գինը գերազանցում է պատվիրատուի տվյալ գնման համար պլանավորած նախահաշվային գինը:</w:t>
            </w:r>
          </w:p>
        </w:tc>
      </w:tr>
      <w:tr w:rsidR="00935340" w:rsidRPr="00935340" w14:paraId="7A1F5ADA" w14:textId="77777777" w:rsidTr="000F01B9">
        <w:trPr>
          <w:trHeight w:val="47"/>
        </w:trPr>
        <w:tc>
          <w:tcPr>
            <w:tcW w:w="5000" w:type="pct"/>
            <w:gridSpan w:val="37"/>
            <w:shd w:val="clear" w:color="auto" w:fill="auto"/>
            <w:vAlign w:val="center"/>
          </w:tcPr>
          <w:p w14:paraId="3FE9744C" w14:textId="011E4B7F" w:rsidR="004922AF" w:rsidRPr="00935340" w:rsidRDefault="004922AF" w:rsidP="00110626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8"/>
                <w:highlight w:val="yellow"/>
              </w:rPr>
            </w:pPr>
          </w:p>
        </w:tc>
      </w:tr>
      <w:tr w:rsidR="00935340" w:rsidRPr="00935340" w14:paraId="700CD07F" w14:textId="4CE6888A" w:rsidTr="004922AF">
        <w:trPr>
          <w:trHeight w:val="376"/>
        </w:trPr>
        <w:tc>
          <w:tcPr>
            <w:tcW w:w="752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D0606" w14:textId="4BB92E4F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hAnsi="GHEA Grapalat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4248" w:type="pct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103FA" w14:textId="7FE8A871" w:rsidR="004922AF" w:rsidRPr="00935340" w:rsidRDefault="004922AF" w:rsidP="002B7EFF">
            <w:pPr>
              <w:spacing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Ծանոթություն` «ՀՀ ՊՆ-ՀՄԱԱՊՁԲ-23-10/1» ծածկագրով ընթացակարգի շրջանակներում </w:t>
            </w:r>
            <w:r w:rsidRPr="00935340">
              <w:rPr>
                <w:rFonts w:ascii="GHEA Grapalat" w:hAnsi="GHEA Grapalat" w:cs="Sylfaen"/>
                <w:sz w:val="14"/>
                <w:szCs w:val="14"/>
              </w:rPr>
              <w:t>բանակցություններ չեն վարվել:</w:t>
            </w:r>
          </w:p>
        </w:tc>
      </w:tr>
      <w:tr w:rsidR="00935340" w:rsidRPr="00935340" w14:paraId="521126E1" w14:textId="77777777" w:rsidTr="00843E73">
        <w:tc>
          <w:tcPr>
            <w:tcW w:w="5000" w:type="pct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</w:t>
            </w:r>
            <w:r w:rsidRPr="0093534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35340" w:rsidRPr="00935340" w14:paraId="552679BF" w14:textId="77777777" w:rsidTr="004922AF">
        <w:tc>
          <w:tcPr>
            <w:tcW w:w="398" w:type="pct"/>
            <w:gridSpan w:val="2"/>
            <w:vMerge w:val="restart"/>
            <w:shd w:val="clear" w:color="auto" w:fill="auto"/>
            <w:vAlign w:val="center"/>
          </w:tcPr>
          <w:p w14:paraId="770D59CE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609" w:type="pct"/>
            <w:gridSpan w:val="5"/>
            <w:vMerge w:val="restart"/>
            <w:shd w:val="clear" w:color="auto" w:fill="auto"/>
            <w:vAlign w:val="center"/>
          </w:tcPr>
          <w:p w14:paraId="563B2C65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3993" w:type="pct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Գնահատման արդյունքները</w:t>
            </w: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35340" w:rsidRPr="00935340" w14:paraId="3CA6FABC" w14:textId="77777777" w:rsidTr="004922AF">
        <w:tc>
          <w:tcPr>
            <w:tcW w:w="398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609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008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910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35340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Հայտով ներկայացված</w:t>
            </w:r>
            <w:r w:rsidRPr="00935340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 xml:space="preserve"> փաստաթղթերի </w:t>
            </w:r>
            <w:r w:rsidRPr="00935340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049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sz w:val="14"/>
                <w:szCs w:val="14"/>
                <w:highlight w:val="yellow"/>
                <w:lang w:val="hy-AM" w:eastAsia="ru-RU"/>
              </w:rPr>
            </w:pPr>
            <w:r w:rsidRPr="00935340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025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highlight w:val="yellow"/>
                <w:lang w:eastAsia="ru-RU"/>
              </w:rPr>
            </w:pPr>
            <w:r w:rsidRPr="00935340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35340" w:rsidRPr="00935340" w14:paraId="5E96A1C5" w14:textId="77777777" w:rsidTr="00FD2F3C">
        <w:trPr>
          <w:trHeight w:val="151"/>
        </w:trPr>
        <w:tc>
          <w:tcPr>
            <w:tcW w:w="5000" w:type="pct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504E155E" w14:textId="58B2487B" w:rsidR="004922AF" w:rsidRPr="00935340" w:rsidRDefault="004922AF" w:rsidP="002B7E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hAnsi="GHEA Grapalat" w:cs="Sylfaen"/>
                <w:sz w:val="14"/>
                <w:szCs w:val="10"/>
              </w:rPr>
              <w:lastRenderedPageBreak/>
              <w:t>Մասնակիցների</w:t>
            </w:r>
            <w:r w:rsidRPr="00935340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935340">
              <w:rPr>
                <w:rFonts w:ascii="GHEA Grapalat" w:hAnsi="GHEA Grapalat" w:cs="Sylfaen"/>
                <w:sz w:val="14"/>
                <w:szCs w:val="10"/>
              </w:rPr>
              <w:t>կողմից</w:t>
            </w:r>
            <w:r w:rsidRPr="00935340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935340">
              <w:rPr>
                <w:rFonts w:ascii="GHEA Grapalat" w:hAnsi="GHEA Grapalat" w:cs="Sylfaen"/>
                <w:sz w:val="14"/>
                <w:szCs w:val="10"/>
              </w:rPr>
              <w:t>ներկայացված</w:t>
            </w:r>
            <w:r w:rsidRPr="00935340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935340">
              <w:rPr>
                <w:rFonts w:ascii="GHEA Grapalat" w:hAnsi="GHEA Grapalat" w:cs="Sylfaen"/>
                <w:sz w:val="14"/>
                <w:szCs w:val="10"/>
              </w:rPr>
              <w:t>հայտերը</w:t>
            </w:r>
            <w:r w:rsidRPr="00935340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935340">
              <w:rPr>
                <w:rFonts w:ascii="GHEA Grapalat" w:hAnsi="GHEA Grapalat" w:cs="Sylfaen"/>
                <w:sz w:val="14"/>
                <w:szCs w:val="10"/>
              </w:rPr>
              <w:t>համապատասխանում</w:t>
            </w:r>
            <w:r w:rsidRPr="00935340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935340">
              <w:rPr>
                <w:rFonts w:ascii="GHEA Grapalat" w:hAnsi="GHEA Grapalat" w:cs="Sylfaen"/>
                <w:sz w:val="14"/>
                <w:szCs w:val="10"/>
              </w:rPr>
              <w:t>են</w:t>
            </w:r>
            <w:r w:rsidRPr="00935340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935340">
              <w:rPr>
                <w:rFonts w:ascii="GHEA Grapalat" w:hAnsi="GHEA Grapalat" w:cs="Sylfaen"/>
                <w:sz w:val="14"/>
                <w:szCs w:val="10"/>
              </w:rPr>
              <w:t>հրավերով</w:t>
            </w:r>
            <w:r w:rsidRPr="00935340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935340">
              <w:rPr>
                <w:rFonts w:ascii="GHEA Grapalat" w:hAnsi="GHEA Grapalat" w:cs="Sylfaen"/>
                <w:sz w:val="14"/>
                <w:szCs w:val="10"/>
              </w:rPr>
              <w:t>սահմանված</w:t>
            </w:r>
            <w:r w:rsidRPr="00935340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935340">
              <w:rPr>
                <w:rFonts w:ascii="GHEA Grapalat" w:hAnsi="GHEA Grapalat" w:cs="Sylfaen"/>
                <w:sz w:val="14"/>
                <w:szCs w:val="10"/>
              </w:rPr>
              <w:t>պահանջներին</w:t>
            </w:r>
            <w:r w:rsidRPr="00935340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935340">
              <w:rPr>
                <w:rFonts w:ascii="GHEA Grapalat" w:hAnsi="GHEA Grapalat" w:cs="Sylfaen"/>
                <w:sz w:val="14"/>
                <w:szCs w:val="10"/>
              </w:rPr>
              <w:t>և</w:t>
            </w:r>
            <w:r w:rsidRPr="00935340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935340">
              <w:rPr>
                <w:rFonts w:ascii="GHEA Grapalat" w:hAnsi="GHEA Grapalat" w:cs="Sylfaen"/>
                <w:sz w:val="14"/>
                <w:szCs w:val="10"/>
              </w:rPr>
              <w:t>գնահատվել</w:t>
            </w:r>
            <w:r w:rsidRPr="00935340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935340">
              <w:rPr>
                <w:rFonts w:ascii="GHEA Grapalat" w:hAnsi="GHEA Grapalat" w:cs="Sylfaen"/>
                <w:sz w:val="14"/>
                <w:szCs w:val="10"/>
              </w:rPr>
              <w:t>են</w:t>
            </w:r>
            <w:r w:rsidRPr="00935340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935340">
              <w:rPr>
                <w:rFonts w:ascii="GHEA Grapalat" w:hAnsi="GHEA Grapalat" w:cs="Sylfaen"/>
                <w:sz w:val="14"/>
                <w:szCs w:val="10"/>
              </w:rPr>
              <w:t>բավարար:</w:t>
            </w:r>
          </w:p>
        </w:tc>
      </w:tr>
      <w:tr w:rsidR="00935340" w:rsidRPr="00935340" w14:paraId="522ACAFB" w14:textId="77777777" w:rsidTr="004922AF">
        <w:trPr>
          <w:trHeight w:val="34"/>
        </w:trPr>
        <w:tc>
          <w:tcPr>
            <w:tcW w:w="748" w:type="pct"/>
            <w:gridSpan w:val="5"/>
            <w:shd w:val="clear" w:color="auto" w:fill="auto"/>
            <w:vAlign w:val="center"/>
          </w:tcPr>
          <w:p w14:paraId="514F7E40" w14:textId="77777777" w:rsidR="004922AF" w:rsidRPr="00935340" w:rsidRDefault="004922AF" w:rsidP="00C65AF4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4252" w:type="pct"/>
            <w:gridSpan w:val="32"/>
            <w:shd w:val="clear" w:color="auto" w:fill="auto"/>
            <w:vAlign w:val="center"/>
          </w:tcPr>
          <w:p w14:paraId="71AB42B3" w14:textId="317CEE02" w:rsidR="004922AF" w:rsidRPr="00935340" w:rsidRDefault="004922AF" w:rsidP="009F6628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935340" w:rsidRPr="00935340" w14:paraId="617248CD" w14:textId="77777777" w:rsidTr="00843E73">
        <w:trPr>
          <w:trHeight w:val="289"/>
        </w:trPr>
        <w:tc>
          <w:tcPr>
            <w:tcW w:w="5000" w:type="pct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935340" w:rsidRPr="00935340" w14:paraId="1515C769" w14:textId="77777777" w:rsidTr="004922AF">
        <w:trPr>
          <w:trHeight w:val="196"/>
        </w:trPr>
        <w:tc>
          <w:tcPr>
            <w:tcW w:w="2616" w:type="pct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922AF" w:rsidRPr="00935340" w:rsidRDefault="004922AF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2384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A7879C8" w:rsidR="004922AF" w:rsidRPr="00935340" w:rsidRDefault="004922AF" w:rsidP="009F662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hAnsi="GHEA Grapalat" w:cs="Sylfaen"/>
                <w:sz w:val="14"/>
                <w:szCs w:val="16"/>
              </w:rPr>
              <w:t>28.08.2023թ.</w:t>
            </w:r>
          </w:p>
        </w:tc>
      </w:tr>
      <w:tr w:rsidR="00935340" w:rsidRPr="00935340" w14:paraId="71BEA872" w14:textId="77777777" w:rsidTr="004922AF">
        <w:trPr>
          <w:trHeight w:val="241"/>
        </w:trPr>
        <w:tc>
          <w:tcPr>
            <w:tcW w:w="2616" w:type="pct"/>
            <w:gridSpan w:val="21"/>
            <w:vMerge w:val="restart"/>
            <w:shd w:val="clear" w:color="auto" w:fill="auto"/>
            <w:vAlign w:val="center"/>
          </w:tcPr>
          <w:p w14:paraId="7F8FD238" w14:textId="77777777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1231" w:type="pct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922AF" w:rsidRPr="00935340" w:rsidRDefault="004922AF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1153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C94A429" w:rsidR="004922AF" w:rsidRPr="00935340" w:rsidRDefault="004922AF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Անգործության ժամկետի ավարտ</w:t>
            </w:r>
          </w:p>
        </w:tc>
      </w:tr>
      <w:tr w:rsidR="00935340" w:rsidRPr="00935340" w14:paraId="04C80107" w14:textId="77777777" w:rsidTr="004922AF">
        <w:trPr>
          <w:trHeight w:val="92"/>
        </w:trPr>
        <w:tc>
          <w:tcPr>
            <w:tcW w:w="2616" w:type="pct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231" w:type="pct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B4FBA6E" w:rsidR="004922AF" w:rsidRPr="00935340" w:rsidRDefault="004922AF" w:rsidP="002B7EF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935340">
              <w:rPr>
                <w:rFonts w:ascii="GHEA Grapalat" w:hAnsi="GHEA Grapalat" w:cs="Sylfaen"/>
                <w:sz w:val="14"/>
                <w:szCs w:val="16"/>
              </w:rPr>
              <w:t>30.08.2023թ.</w:t>
            </w:r>
          </w:p>
        </w:tc>
        <w:tc>
          <w:tcPr>
            <w:tcW w:w="1153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0518950" w:rsidR="004922AF" w:rsidRPr="00935340" w:rsidRDefault="004922AF" w:rsidP="002B7EF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935340">
              <w:rPr>
                <w:rFonts w:ascii="GHEA Grapalat" w:hAnsi="GHEA Grapalat" w:cs="Sylfaen"/>
                <w:sz w:val="14"/>
                <w:szCs w:val="16"/>
              </w:rPr>
              <w:t>08.09.2023թ.</w:t>
            </w:r>
          </w:p>
        </w:tc>
      </w:tr>
      <w:tr w:rsidR="00935340" w:rsidRPr="00935340" w14:paraId="2254FA5C" w14:textId="2BC22B94" w:rsidTr="004922AF">
        <w:trPr>
          <w:trHeight w:val="205"/>
        </w:trPr>
        <w:tc>
          <w:tcPr>
            <w:tcW w:w="2616" w:type="pct"/>
            <w:gridSpan w:val="2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4922AF" w:rsidRPr="00935340" w:rsidRDefault="004922AF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384" w:type="pct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0E9FDC" w14:textId="28E6C5C0" w:rsidR="004922AF" w:rsidRPr="00935340" w:rsidRDefault="004922AF" w:rsidP="002B7EF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935340">
              <w:rPr>
                <w:rFonts w:ascii="GHEA Grapalat" w:hAnsi="GHEA Grapalat" w:cs="Sylfaen"/>
                <w:sz w:val="14"/>
                <w:szCs w:val="16"/>
              </w:rPr>
              <w:t>14.09.2023թ.</w:t>
            </w:r>
          </w:p>
        </w:tc>
      </w:tr>
      <w:tr w:rsidR="00935340" w:rsidRPr="00935340" w14:paraId="3C75DA26" w14:textId="77777777" w:rsidTr="004922AF">
        <w:trPr>
          <w:trHeight w:val="344"/>
        </w:trPr>
        <w:tc>
          <w:tcPr>
            <w:tcW w:w="2616" w:type="pct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922AF" w:rsidRPr="00935340" w:rsidRDefault="004922AF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384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7770AA9" w:rsidR="004922AF" w:rsidRPr="00935340" w:rsidRDefault="004922AF" w:rsidP="002F6C5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935340">
              <w:rPr>
                <w:rFonts w:ascii="GHEA Grapalat" w:hAnsi="GHEA Grapalat" w:cs="Sylfaen"/>
                <w:sz w:val="14"/>
                <w:szCs w:val="16"/>
              </w:rPr>
              <w:t xml:space="preserve">22.09.2023թ. </w:t>
            </w:r>
          </w:p>
        </w:tc>
      </w:tr>
      <w:tr w:rsidR="00935340" w:rsidRPr="00935340" w14:paraId="0682C6BE" w14:textId="77777777" w:rsidTr="004922AF">
        <w:trPr>
          <w:trHeight w:val="214"/>
        </w:trPr>
        <w:tc>
          <w:tcPr>
            <w:tcW w:w="2616" w:type="pct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922AF" w:rsidRPr="00935340" w:rsidRDefault="004922AF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2384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9392EE6" w:rsidR="004922AF" w:rsidRPr="00935340" w:rsidRDefault="004922AF" w:rsidP="002F6C5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935340">
              <w:rPr>
                <w:rFonts w:ascii="GHEA Grapalat" w:hAnsi="GHEA Grapalat" w:cs="Sylfaen"/>
                <w:sz w:val="14"/>
                <w:szCs w:val="16"/>
              </w:rPr>
              <w:t>25.09.2023թ.</w:t>
            </w:r>
          </w:p>
        </w:tc>
      </w:tr>
      <w:tr w:rsidR="00935340" w:rsidRPr="00935340" w14:paraId="79A64497" w14:textId="77777777" w:rsidTr="00843E73">
        <w:trPr>
          <w:trHeight w:val="288"/>
        </w:trPr>
        <w:tc>
          <w:tcPr>
            <w:tcW w:w="5000" w:type="pct"/>
            <w:gridSpan w:val="37"/>
            <w:shd w:val="clear" w:color="auto" w:fill="99CCFF"/>
            <w:vAlign w:val="center"/>
          </w:tcPr>
          <w:p w14:paraId="620F225D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935340" w:rsidRPr="00935340" w14:paraId="4E4EA255" w14:textId="77777777" w:rsidTr="004922AF">
        <w:tc>
          <w:tcPr>
            <w:tcW w:w="398" w:type="pct"/>
            <w:gridSpan w:val="2"/>
            <w:vMerge w:val="restart"/>
            <w:shd w:val="clear" w:color="auto" w:fill="auto"/>
            <w:vAlign w:val="center"/>
          </w:tcPr>
          <w:p w14:paraId="7AA249E4" w14:textId="2C4961CE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702" w:type="pct"/>
            <w:gridSpan w:val="6"/>
            <w:vMerge w:val="restart"/>
            <w:shd w:val="clear" w:color="auto" w:fill="auto"/>
            <w:vAlign w:val="center"/>
          </w:tcPr>
          <w:p w14:paraId="3EF9A58A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900" w:type="pct"/>
            <w:gridSpan w:val="29"/>
            <w:shd w:val="clear" w:color="auto" w:fill="auto"/>
            <w:vAlign w:val="center"/>
          </w:tcPr>
          <w:p w14:paraId="0A5086C3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այմանագ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րի</w:t>
            </w:r>
          </w:p>
        </w:tc>
      </w:tr>
      <w:tr w:rsidR="00935340" w:rsidRPr="00935340" w14:paraId="11F19FA1" w14:textId="77777777" w:rsidTr="004922AF">
        <w:trPr>
          <w:trHeight w:val="237"/>
        </w:trPr>
        <w:tc>
          <w:tcPr>
            <w:tcW w:w="398" w:type="pct"/>
            <w:gridSpan w:val="2"/>
            <w:vMerge/>
            <w:shd w:val="clear" w:color="auto" w:fill="auto"/>
            <w:vAlign w:val="center"/>
          </w:tcPr>
          <w:p w14:paraId="39B67943" w14:textId="77777777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02" w:type="pct"/>
            <w:gridSpan w:val="6"/>
            <w:vMerge/>
            <w:shd w:val="clear" w:color="auto" w:fill="auto"/>
            <w:vAlign w:val="center"/>
          </w:tcPr>
          <w:p w14:paraId="2856C5C6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86" w:type="pct"/>
            <w:gridSpan w:val="7"/>
            <w:vMerge w:val="restart"/>
            <w:shd w:val="clear" w:color="auto" w:fill="auto"/>
            <w:vAlign w:val="center"/>
          </w:tcPr>
          <w:p w14:paraId="23EE0CE1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516" w:type="pct"/>
            <w:gridSpan w:val="4"/>
            <w:vMerge w:val="restart"/>
            <w:shd w:val="clear" w:color="auto" w:fill="auto"/>
            <w:vAlign w:val="center"/>
          </w:tcPr>
          <w:p w14:paraId="7E70E64E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828" w:type="pct"/>
            <w:gridSpan w:val="8"/>
            <w:vMerge w:val="restart"/>
            <w:shd w:val="clear" w:color="auto" w:fill="auto"/>
            <w:vAlign w:val="center"/>
          </w:tcPr>
          <w:p w14:paraId="4C4044FB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433" w:type="pct"/>
            <w:gridSpan w:val="3"/>
            <w:vMerge w:val="restart"/>
            <w:shd w:val="clear" w:color="auto" w:fill="auto"/>
            <w:vAlign w:val="center"/>
          </w:tcPr>
          <w:p w14:paraId="58A33AC2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1236" w:type="pct"/>
            <w:gridSpan w:val="7"/>
            <w:shd w:val="clear" w:color="auto" w:fill="auto"/>
            <w:vAlign w:val="center"/>
          </w:tcPr>
          <w:p w14:paraId="0911FBB2" w14:textId="68F1A1E3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Գինը</w:t>
            </w:r>
          </w:p>
        </w:tc>
      </w:tr>
      <w:tr w:rsidR="00935340" w:rsidRPr="00935340" w14:paraId="4DC53241" w14:textId="77777777" w:rsidTr="004922AF">
        <w:trPr>
          <w:trHeight w:val="238"/>
        </w:trPr>
        <w:tc>
          <w:tcPr>
            <w:tcW w:w="398" w:type="pct"/>
            <w:gridSpan w:val="2"/>
            <w:vMerge/>
            <w:shd w:val="clear" w:color="auto" w:fill="auto"/>
            <w:vAlign w:val="center"/>
          </w:tcPr>
          <w:p w14:paraId="7D858D4B" w14:textId="77777777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02" w:type="pct"/>
            <w:gridSpan w:val="6"/>
            <w:vMerge/>
            <w:shd w:val="clear" w:color="auto" w:fill="auto"/>
            <w:vAlign w:val="center"/>
          </w:tcPr>
          <w:p w14:paraId="078A8417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86" w:type="pct"/>
            <w:gridSpan w:val="7"/>
            <w:vMerge/>
            <w:shd w:val="clear" w:color="auto" w:fill="auto"/>
            <w:vAlign w:val="center"/>
          </w:tcPr>
          <w:p w14:paraId="67FA13FC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16" w:type="pct"/>
            <w:gridSpan w:val="4"/>
            <w:vMerge/>
            <w:shd w:val="clear" w:color="auto" w:fill="auto"/>
            <w:vAlign w:val="center"/>
          </w:tcPr>
          <w:p w14:paraId="7FDD9C22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28" w:type="pct"/>
            <w:gridSpan w:val="8"/>
            <w:vMerge/>
            <w:shd w:val="clear" w:color="auto" w:fill="auto"/>
            <w:vAlign w:val="center"/>
          </w:tcPr>
          <w:p w14:paraId="73BBD2A3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33" w:type="pct"/>
            <w:gridSpan w:val="3"/>
            <w:vMerge/>
            <w:shd w:val="clear" w:color="auto" w:fill="auto"/>
            <w:vAlign w:val="center"/>
          </w:tcPr>
          <w:p w14:paraId="078CB506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236" w:type="pct"/>
            <w:gridSpan w:val="7"/>
            <w:shd w:val="clear" w:color="auto" w:fill="auto"/>
            <w:vAlign w:val="center"/>
          </w:tcPr>
          <w:p w14:paraId="3C0959C2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 դրամ</w:t>
            </w:r>
          </w:p>
        </w:tc>
      </w:tr>
      <w:tr w:rsidR="00935340" w:rsidRPr="00935340" w14:paraId="75FDA7D8" w14:textId="77777777" w:rsidTr="004922AF">
        <w:trPr>
          <w:trHeight w:val="754"/>
        </w:trPr>
        <w:tc>
          <w:tcPr>
            <w:tcW w:w="398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02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86" w:type="pct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16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28" w:type="pct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33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607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18DC5D68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62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23983FB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</w:p>
        </w:tc>
      </w:tr>
      <w:tr w:rsidR="00935340" w:rsidRPr="00935340" w14:paraId="1E28D31D" w14:textId="77777777" w:rsidTr="004922AF">
        <w:trPr>
          <w:trHeight w:val="259"/>
        </w:trPr>
        <w:tc>
          <w:tcPr>
            <w:tcW w:w="398" w:type="pct"/>
            <w:gridSpan w:val="2"/>
            <w:shd w:val="clear" w:color="auto" w:fill="auto"/>
            <w:vAlign w:val="center"/>
          </w:tcPr>
          <w:p w14:paraId="1F1D10DE" w14:textId="0C89E7A3" w:rsidR="004922AF" w:rsidRPr="00935340" w:rsidRDefault="004922AF" w:rsidP="007A16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1-ին</w:t>
            </w:r>
          </w:p>
        </w:tc>
        <w:tc>
          <w:tcPr>
            <w:tcW w:w="702" w:type="pct"/>
            <w:gridSpan w:val="6"/>
            <w:shd w:val="clear" w:color="auto" w:fill="auto"/>
            <w:vAlign w:val="center"/>
          </w:tcPr>
          <w:p w14:paraId="391CD0D1" w14:textId="6896F985" w:rsidR="004922AF" w:rsidRPr="00935340" w:rsidRDefault="004922AF" w:rsidP="00C754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«Հայր և Որդի Գյոդակյաններ» ՍՊԸ</w:t>
            </w:r>
          </w:p>
        </w:tc>
        <w:tc>
          <w:tcPr>
            <w:tcW w:w="886" w:type="pct"/>
            <w:gridSpan w:val="7"/>
            <w:shd w:val="clear" w:color="auto" w:fill="auto"/>
            <w:vAlign w:val="center"/>
          </w:tcPr>
          <w:p w14:paraId="2183B64C" w14:textId="23026ED7" w:rsidR="004922AF" w:rsidRPr="00935340" w:rsidRDefault="004922AF" w:rsidP="002F6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935340">
              <w:rPr>
                <w:rFonts w:ascii="GHEA Grapalat" w:hAnsi="GHEA Grapalat"/>
                <w:sz w:val="16"/>
                <w:szCs w:val="20"/>
                <w:lang w:val="hy-AM"/>
              </w:rPr>
              <w:t>ՀՄԱԱՊՁԲ-23-10/1-1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54F54951" w14:textId="2598F758" w:rsidR="004922AF" w:rsidRPr="00935340" w:rsidRDefault="004922AF" w:rsidP="002F6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35340">
              <w:rPr>
                <w:rFonts w:ascii="GHEA Grapalat" w:hAnsi="GHEA Grapalat" w:cs="Sylfaen"/>
                <w:sz w:val="14"/>
                <w:szCs w:val="16"/>
              </w:rPr>
              <w:t>25.09.2023թ.</w:t>
            </w:r>
          </w:p>
        </w:tc>
        <w:tc>
          <w:tcPr>
            <w:tcW w:w="828" w:type="pct"/>
            <w:gridSpan w:val="8"/>
            <w:vMerge w:val="restart"/>
            <w:shd w:val="clear" w:color="auto" w:fill="auto"/>
            <w:vAlign w:val="center"/>
          </w:tcPr>
          <w:p w14:paraId="610A7BBF" w14:textId="35AA67D7" w:rsidR="004922AF" w:rsidRPr="00935340" w:rsidRDefault="004922AF" w:rsidP="009131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Քանի որ  պայմանագիրը կնքվում է "Գնումների մասին" ՀՀ օրենքի 15-րդ հոդվածի</w:t>
            </w:r>
            <w:r w:rsidR="00913144"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6-րդ մասի 2-րդ կետի</w:t>
            </w: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հիման վրա,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սկսած:</w:t>
            </w: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p w14:paraId="6A3A27A0" w14:textId="29AA07D9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hAnsi="GHEA Grapalat" w:cs="Sylfaen"/>
                <w:sz w:val="16"/>
                <w:szCs w:val="18"/>
                <w:lang w:val="hy-AM"/>
              </w:rPr>
              <w:t>0</w:t>
            </w:r>
          </w:p>
        </w:tc>
        <w:tc>
          <w:tcPr>
            <w:tcW w:w="607" w:type="pct"/>
            <w:gridSpan w:val="6"/>
            <w:shd w:val="clear" w:color="auto" w:fill="auto"/>
            <w:vAlign w:val="center"/>
          </w:tcPr>
          <w:p w14:paraId="540F0BC7" w14:textId="2CDD7F9E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935340">
              <w:rPr>
                <w:rFonts w:ascii="GHEA Grapalat" w:hAnsi="GHEA Grapalat"/>
                <w:sz w:val="18"/>
                <w:szCs w:val="20"/>
              </w:rPr>
              <w:t>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043A549" w14:textId="7F5FE6FE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35340">
              <w:rPr>
                <w:rFonts w:ascii="GHEA Grapalat" w:hAnsi="GHEA Grapalat"/>
                <w:sz w:val="16"/>
                <w:szCs w:val="20"/>
                <w:lang w:val="hy-AM"/>
              </w:rPr>
              <w:t>14 625 000</w:t>
            </w:r>
          </w:p>
        </w:tc>
      </w:tr>
      <w:tr w:rsidR="00935340" w:rsidRPr="00935340" w14:paraId="43990115" w14:textId="77777777" w:rsidTr="004922AF">
        <w:trPr>
          <w:trHeight w:val="214"/>
        </w:trPr>
        <w:tc>
          <w:tcPr>
            <w:tcW w:w="398" w:type="pct"/>
            <w:gridSpan w:val="2"/>
            <w:shd w:val="clear" w:color="auto" w:fill="auto"/>
            <w:vAlign w:val="center"/>
          </w:tcPr>
          <w:p w14:paraId="077DF20F" w14:textId="1D8CBF37" w:rsidR="004922AF" w:rsidRPr="00935340" w:rsidRDefault="004922AF" w:rsidP="00B832E7">
            <w:pPr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2-րդ</w:t>
            </w:r>
          </w:p>
        </w:tc>
        <w:tc>
          <w:tcPr>
            <w:tcW w:w="702" w:type="pct"/>
            <w:gridSpan w:val="6"/>
            <w:shd w:val="clear" w:color="auto" w:fill="auto"/>
            <w:vAlign w:val="center"/>
          </w:tcPr>
          <w:p w14:paraId="05BBE76B" w14:textId="3B906325" w:rsidR="004922AF" w:rsidRPr="00935340" w:rsidRDefault="004922AF" w:rsidP="00DA0C8A">
            <w:pPr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«ՕԼԱՆԴԱ»  ՍՊԸ </w:t>
            </w:r>
          </w:p>
        </w:tc>
        <w:tc>
          <w:tcPr>
            <w:tcW w:w="886" w:type="pct"/>
            <w:gridSpan w:val="7"/>
            <w:shd w:val="clear" w:color="auto" w:fill="auto"/>
            <w:vAlign w:val="center"/>
          </w:tcPr>
          <w:p w14:paraId="14A9AFAB" w14:textId="01188FEC" w:rsidR="004922AF" w:rsidRPr="00935340" w:rsidRDefault="004922AF" w:rsidP="002F6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35340">
              <w:rPr>
                <w:rFonts w:ascii="GHEA Grapalat" w:hAnsi="GHEA Grapalat"/>
                <w:sz w:val="16"/>
                <w:szCs w:val="20"/>
                <w:lang w:val="hy-AM"/>
              </w:rPr>
              <w:t>ՀՄԱԱՊՁԲ-23-10/1-</w:t>
            </w:r>
            <w:r w:rsidRPr="00935340">
              <w:rPr>
                <w:rFonts w:ascii="GHEA Grapalat" w:hAnsi="GHEA Grapalat"/>
                <w:sz w:val="16"/>
                <w:szCs w:val="20"/>
              </w:rPr>
              <w:t>2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4CC4E4A6" w14:textId="0B32E47B" w:rsidR="004922AF" w:rsidRPr="00935340" w:rsidRDefault="004922AF" w:rsidP="002F6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35340">
              <w:rPr>
                <w:rFonts w:ascii="GHEA Grapalat" w:hAnsi="GHEA Grapalat" w:cs="Sylfaen"/>
                <w:sz w:val="14"/>
                <w:szCs w:val="16"/>
              </w:rPr>
              <w:t>25.09.2023թ.</w:t>
            </w:r>
          </w:p>
        </w:tc>
        <w:tc>
          <w:tcPr>
            <w:tcW w:w="828" w:type="pct"/>
            <w:gridSpan w:val="8"/>
            <w:vMerge/>
            <w:shd w:val="clear" w:color="auto" w:fill="auto"/>
            <w:vAlign w:val="center"/>
          </w:tcPr>
          <w:p w14:paraId="3884909E" w14:textId="04F82591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p w14:paraId="50ACCED8" w14:textId="2B09F529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935340">
              <w:rPr>
                <w:rFonts w:ascii="GHEA Grapalat" w:hAnsi="GHEA Grapalat" w:cs="Sylfaen"/>
                <w:sz w:val="16"/>
                <w:szCs w:val="18"/>
                <w:lang w:val="hy-AM"/>
              </w:rPr>
              <w:t>0</w:t>
            </w:r>
          </w:p>
        </w:tc>
        <w:tc>
          <w:tcPr>
            <w:tcW w:w="607" w:type="pct"/>
            <w:gridSpan w:val="6"/>
            <w:shd w:val="clear" w:color="auto" w:fill="auto"/>
            <w:vAlign w:val="center"/>
          </w:tcPr>
          <w:p w14:paraId="10881F52" w14:textId="4875A2F8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935340">
              <w:rPr>
                <w:rFonts w:ascii="GHEA Grapalat" w:hAnsi="GHEA Grapalat"/>
                <w:sz w:val="18"/>
                <w:szCs w:val="20"/>
              </w:rPr>
              <w:t>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1264103" w14:textId="3F01806C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35340">
              <w:rPr>
                <w:rFonts w:ascii="GHEA Grapalat" w:hAnsi="GHEA Grapalat"/>
                <w:sz w:val="16"/>
                <w:szCs w:val="20"/>
                <w:lang w:val="hy-AM"/>
              </w:rPr>
              <w:t>9 630 000</w:t>
            </w:r>
          </w:p>
        </w:tc>
      </w:tr>
      <w:tr w:rsidR="00935340" w:rsidRPr="00935340" w14:paraId="37D7A285" w14:textId="77777777" w:rsidTr="00913144">
        <w:trPr>
          <w:trHeight w:val="619"/>
        </w:trPr>
        <w:tc>
          <w:tcPr>
            <w:tcW w:w="398" w:type="pct"/>
            <w:gridSpan w:val="2"/>
            <w:shd w:val="clear" w:color="auto" w:fill="auto"/>
            <w:vAlign w:val="center"/>
          </w:tcPr>
          <w:p w14:paraId="5A519AFA" w14:textId="2C1B73FA" w:rsidR="004922AF" w:rsidRPr="00935340" w:rsidRDefault="004922AF" w:rsidP="00B832E7">
            <w:pPr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3-րդ և 6-րդ</w:t>
            </w:r>
          </w:p>
        </w:tc>
        <w:tc>
          <w:tcPr>
            <w:tcW w:w="702" w:type="pct"/>
            <w:gridSpan w:val="6"/>
            <w:shd w:val="clear" w:color="auto" w:fill="auto"/>
            <w:vAlign w:val="center"/>
          </w:tcPr>
          <w:p w14:paraId="07B33FBE" w14:textId="343D0680" w:rsidR="004922AF" w:rsidRPr="00935340" w:rsidRDefault="004922AF" w:rsidP="00DA0C8A">
            <w:pPr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«ԳՌՈՍՍ ԳՐՈՒՊ» ՍՊԸ</w:t>
            </w:r>
          </w:p>
        </w:tc>
        <w:tc>
          <w:tcPr>
            <w:tcW w:w="886" w:type="pct"/>
            <w:gridSpan w:val="7"/>
            <w:shd w:val="clear" w:color="auto" w:fill="auto"/>
            <w:vAlign w:val="center"/>
          </w:tcPr>
          <w:p w14:paraId="02A1041D" w14:textId="07D1506E" w:rsidR="004922AF" w:rsidRPr="00935340" w:rsidRDefault="004922AF" w:rsidP="002F6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35340">
              <w:rPr>
                <w:rFonts w:ascii="GHEA Grapalat" w:hAnsi="GHEA Grapalat"/>
                <w:sz w:val="16"/>
                <w:szCs w:val="20"/>
                <w:lang w:val="hy-AM"/>
              </w:rPr>
              <w:t>ՀՄԱԱՊՁԲ-23-10/1-</w:t>
            </w:r>
            <w:r w:rsidRPr="00935340">
              <w:rPr>
                <w:rFonts w:ascii="GHEA Grapalat" w:hAnsi="GHEA Grapalat"/>
                <w:sz w:val="16"/>
                <w:szCs w:val="20"/>
              </w:rPr>
              <w:t>3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762786D4" w14:textId="3A74000D" w:rsidR="004922AF" w:rsidRPr="00935340" w:rsidRDefault="004922AF" w:rsidP="002F6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35340">
              <w:rPr>
                <w:rFonts w:ascii="GHEA Grapalat" w:hAnsi="GHEA Grapalat" w:cs="Sylfaen"/>
                <w:sz w:val="14"/>
                <w:szCs w:val="16"/>
              </w:rPr>
              <w:t>25.09.2023թ.</w:t>
            </w:r>
          </w:p>
        </w:tc>
        <w:tc>
          <w:tcPr>
            <w:tcW w:w="828" w:type="pct"/>
            <w:gridSpan w:val="8"/>
            <w:vMerge/>
            <w:shd w:val="clear" w:color="auto" w:fill="auto"/>
            <w:vAlign w:val="center"/>
          </w:tcPr>
          <w:p w14:paraId="656C58FE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p w14:paraId="089F0149" w14:textId="019E64C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935340">
              <w:rPr>
                <w:rFonts w:ascii="GHEA Grapalat" w:hAnsi="GHEA Grapalat" w:cs="Sylfaen"/>
                <w:sz w:val="16"/>
                <w:szCs w:val="18"/>
                <w:lang w:val="hy-AM"/>
              </w:rPr>
              <w:t>0</w:t>
            </w:r>
          </w:p>
        </w:tc>
        <w:tc>
          <w:tcPr>
            <w:tcW w:w="607" w:type="pct"/>
            <w:gridSpan w:val="6"/>
            <w:shd w:val="clear" w:color="auto" w:fill="auto"/>
            <w:vAlign w:val="center"/>
          </w:tcPr>
          <w:p w14:paraId="57010E68" w14:textId="47FF2F9E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935340">
              <w:rPr>
                <w:rFonts w:ascii="GHEA Grapalat" w:hAnsi="GHEA Grapalat"/>
                <w:sz w:val="18"/>
                <w:szCs w:val="20"/>
              </w:rPr>
              <w:t>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E929128" w14:textId="629D74A0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35340">
              <w:rPr>
                <w:rFonts w:ascii="GHEA Grapalat" w:hAnsi="GHEA Grapalat"/>
                <w:sz w:val="16"/>
                <w:szCs w:val="20"/>
                <w:lang w:val="hy-AM"/>
              </w:rPr>
              <w:t>3 359 868</w:t>
            </w:r>
          </w:p>
        </w:tc>
      </w:tr>
      <w:tr w:rsidR="00935340" w:rsidRPr="00935340" w14:paraId="79229821" w14:textId="77777777" w:rsidTr="00913144">
        <w:trPr>
          <w:trHeight w:val="547"/>
        </w:trPr>
        <w:tc>
          <w:tcPr>
            <w:tcW w:w="398" w:type="pct"/>
            <w:gridSpan w:val="2"/>
            <w:shd w:val="clear" w:color="auto" w:fill="auto"/>
            <w:vAlign w:val="center"/>
          </w:tcPr>
          <w:p w14:paraId="4FDD90FF" w14:textId="0A5F2F32" w:rsidR="004922AF" w:rsidRPr="00935340" w:rsidRDefault="004922AF" w:rsidP="00B832E7">
            <w:pPr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4-րդ</w:t>
            </w:r>
          </w:p>
        </w:tc>
        <w:tc>
          <w:tcPr>
            <w:tcW w:w="702" w:type="pct"/>
            <w:gridSpan w:val="6"/>
            <w:shd w:val="clear" w:color="auto" w:fill="auto"/>
            <w:vAlign w:val="center"/>
          </w:tcPr>
          <w:p w14:paraId="02106B32" w14:textId="1ECDACCD" w:rsidR="004922AF" w:rsidRPr="00935340" w:rsidRDefault="004922AF" w:rsidP="00273569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Ա/Ձ ՎԱՀՐԱՄ ԿԱՐԱՊԵՏՅԱՆ</w:t>
            </w:r>
            <w:r w:rsidRPr="00935340">
              <w:rPr>
                <w:rFonts w:ascii="GHEA Grapalat" w:hAnsi="GHEA Grapalat" w:cs="Sylfaen"/>
                <w:sz w:val="18"/>
                <w:szCs w:val="20"/>
              </w:rPr>
              <w:t xml:space="preserve">  </w:t>
            </w:r>
          </w:p>
        </w:tc>
        <w:tc>
          <w:tcPr>
            <w:tcW w:w="886" w:type="pct"/>
            <w:gridSpan w:val="7"/>
            <w:shd w:val="clear" w:color="auto" w:fill="auto"/>
            <w:vAlign w:val="center"/>
          </w:tcPr>
          <w:p w14:paraId="4AED0780" w14:textId="22FFF58C" w:rsidR="004922AF" w:rsidRPr="00935340" w:rsidRDefault="004922AF" w:rsidP="002F6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35340">
              <w:rPr>
                <w:rFonts w:ascii="GHEA Grapalat" w:hAnsi="GHEA Grapalat"/>
                <w:sz w:val="16"/>
                <w:szCs w:val="20"/>
                <w:lang w:val="hy-AM"/>
              </w:rPr>
              <w:t>ՀՄԱԱՊՁԲ-23-10/1-</w:t>
            </w:r>
            <w:r w:rsidRPr="00935340">
              <w:rPr>
                <w:rFonts w:ascii="GHEA Grapalat" w:hAnsi="GHEA Grapalat"/>
                <w:sz w:val="16"/>
                <w:szCs w:val="20"/>
              </w:rPr>
              <w:t>4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02458509" w14:textId="0F32C380" w:rsidR="004922AF" w:rsidRPr="00935340" w:rsidRDefault="004922AF" w:rsidP="002F6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35340">
              <w:rPr>
                <w:rFonts w:ascii="GHEA Grapalat" w:hAnsi="GHEA Grapalat" w:cs="Sylfaen"/>
                <w:sz w:val="14"/>
                <w:szCs w:val="16"/>
              </w:rPr>
              <w:t>25.09.2023թ.</w:t>
            </w:r>
          </w:p>
        </w:tc>
        <w:tc>
          <w:tcPr>
            <w:tcW w:w="828" w:type="pct"/>
            <w:gridSpan w:val="8"/>
            <w:vMerge/>
            <w:shd w:val="clear" w:color="auto" w:fill="auto"/>
            <w:vAlign w:val="center"/>
          </w:tcPr>
          <w:p w14:paraId="400D51FB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p w14:paraId="5A0EEE5D" w14:textId="348CDC64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935340">
              <w:rPr>
                <w:rFonts w:ascii="GHEA Grapalat" w:hAnsi="GHEA Grapalat" w:cs="Sylfaen"/>
                <w:sz w:val="16"/>
                <w:szCs w:val="18"/>
                <w:lang w:val="hy-AM"/>
              </w:rPr>
              <w:t>0</w:t>
            </w:r>
          </w:p>
        </w:tc>
        <w:tc>
          <w:tcPr>
            <w:tcW w:w="607" w:type="pct"/>
            <w:gridSpan w:val="6"/>
            <w:shd w:val="clear" w:color="auto" w:fill="auto"/>
            <w:vAlign w:val="center"/>
          </w:tcPr>
          <w:p w14:paraId="09DB5103" w14:textId="23D2A986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935340">
              <w:rPr>
                <w:rFonts w:ascii="GHEA Grapalat" w:hAnsi="GHEA Grapalat"/>
                <w:sz w:val="18"/>
                <w:szCs w:val="20"/>
              </w:rPr>
              <w:t>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DBF90CB" w14:textId="56E85684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35340">
              <w:rPr>
                <w:rFonts w:ascii="GHEA Grapalat" w:hAnsi="GHEA Grapalat"/>
                <w:sz w:val="16"/>
                <w:szCs w:val="20"/>
                <w:lang w:val="hy-AM"/>
              </w:rPr>
              <w:t>862 500</w:t>
            </w:r>
          </w:p>
        </w:tc>
      </w:tr>
      <w:tr w:rsidR="00935340" w:rsidRPr="00935340" w14:paraId="40D3342C" w14:textId="77777777" w:rsidTr="004922AF">
        <w:trPr>
          <w:trHeight w:val="844"/>
        </w:trPr>
        <w:tc>
          <w:tcPr>
            <w:tcW w:w="398" w:type="pct"/>
            <w:gridSpan w:val="2"/>
            <w:shd w:val="clear" w:color="auto" w:fill="auto"/>
            <w:vAlign w:val="center"/>
          </w:tcPr>
          <w:p w14:paraId="2A966E74" w14:textId="61D20B40" w:rsidR="004922AF" w:rsidRPr="00935340" w:rsidRDefault="004922AF" w:rsidP="00B832E7">
            <w:pPr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5-րդ</w:t>
            </w:r>
          </w:p>
        </w:tc>
        <w:tc>
          <w:tcPr>
            <w:tcW w:w="702" w:type="pct"/>
            <w:gridSpan w:val="6"/>
            <w:shd w:val="clear" w:color="auto" w:fill="auto"/>
            <w:vAlign w:val="center"/>
          </w:tcPr>
          <w:p w14:paraId="68181C79" w14:textId="0162D0EC" w:rsidR="004922AF" w:rsidRPr="00935340" w:rsidRDefault="004922AF" w:rsidP="002A4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«ԷՔՍԻՏՈ»  ՍՊԸ  </w:t>
            </w:r>
          </w:p>
        </w:tc>
        <w:tc>
          <w:tcPr>
            <w:tcW w:w="886" w:type="pct"/>
            <w:gridSpan w:val="7"/>
            <w:shd w:val="clear" w:color="auto" w:fill="auto"/>
            <w:vAlign w:val="center"/>
          </w:tcPr>
          <w:p w14:paraId="000940FA" w14:textId="347262DF" w:rsidR="004922AF" w:rsidRPr="00935340" w:rsidRDefault="004922AF" w:rsidP="002F6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35340">
              <w:rPr>
                <w:rFonts w:ascii="GHEA Grapalat" w:hAnsi="GHEA Grapalat"/>
                <w:sz w:val="16"/>
                <w:szCs w:val="20"/>
                <w:lang w:val="hy-AM"/>
              </w:rPr>
              <w:t>ՀՄԱԱՊՁԲ-23-10/1-</w:t>
            </w:r>
            <w:r w:rsidRPr="00935340">
              <w:rPr>
                <w:rFonts w:ascii="GHEA Grapalat" w:hAnsi="GHEA Grapalat"/>
                <w:sz w:val="16"/>
                <w:szCs w:val="20"/>
              </w:rPr>
              <w:t>5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7E0E6353" w14:textId="2982B1A2" w:rsidR="004922AF" w:rsidRPr="00935340" w:rsidRDefault="004922AF" w:rsidP="002F6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35340">
              <w:rPr>
                <w:rFonts w:ascii="GHEA Grapalat" w:hAnsi="GHEA Grapalat" w:cs="Sylfaen"/>
                <w:sz w:val="14"/>
                <w:szCs w:val="16"/>
              </w:rPr>
              <w:t>25.09.2023թ.</w:t>
            </w:r>
          </w:p>
        </w:tc>
        <w:tc>
          <w:tcPr>
            <w:tcW w:w="828" w:type="pct"/>
            <w:gridSpan w:val="8"/>
            <w:vMerge/>
            <w:shd w:val="clear" w:color="auto" w:fill="auto"/>
            <w:vAlign w:val="center"/>
          </w:tcPr>
          <w:p w14:paraId="09056350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p w14:paraId="2EBFB46D" w14:textId="1AEFC7B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935340">
              <w:rPr>
                <w:rFonts w:ascii="GHEA Grapalat" w:hAnsi="GHEA Grapalat" w:cs="Sylfaen"/>
                <w:sz w:val="16"/>
                <w:szCs w:val="18"/>
                <w:lang w:val="hy-AM"/>
              </w:rPr>
              <w:t>0</w:t>
            </w:r>
          </w:p>
        </w:tc>
        <w:tc>
          <w:tcPr>
            <w:tcW w:w="607" w:type="pct"/>
            <w:gridSpan w:val="6"/>
            <w:shd w:val="clear" w:color="auto" w:fill="auto"/>
            <w:vAlign w:val="center"/>
          </w:tcPr>
          <w:p w14:paraId="0B799490" w14:textId="63BE4D73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935340">
              <w:rPr>
                <w:rFonts w:ascii="GHEA Grapalat" w:hAnsi="GHEA Grapalat"/>
                <w:sz w:val="18"/>
                <w:szCs w:val="20"/>
              </w:rPr>
              <w:t>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2451F6B" w14:textId="2BD5652C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935340">
              <w:rPr>
                <w:rFonts w:ascii="GHEA Grapalat" w:hAnsi="GHEA Grapalat"/>
                <w:sz w:val="16"/>
                <w:szCs w:val="20"/>
                <w:lang w:val="hy-AM"/>
              </w:rPr>
              <w:t>320 0</w:t>
            </w:r>
            <w:r w:rsidRPr="00935340">
              <w:rPr>
                <w:rFonts w:ascii="GHEA Grapalat" w:hAnsi="GHEA Grapalat"/>
                <w:sz w:val="16"/>
                <w:szCs w:val="20"/>
              </w:rPr>
              <w:t>00</w:t>
            </w:r>
          </w:p>
        </w:tc>
      </w:tr>
      <w:tr w:rsidR="00935340" w:rsidRPr="00935340" w14:paraId="41E4ED39" w14:textId="77777777" w:rsidTr="00843E73">
        <w:trPr>
          <w:trHeight w:val="150"/>
        </w:trPr>
        <w:tc>
          <w:tcPr>
            <w:tcW w:w="5000" w:type="pct"/>
            <w:gridSpan w:val="37"/>
            <w:shd w:val="clear" w:color="auto" w:fill="auto"/>
            <w:vAlign w:val="center"/>
          </w:tcPr>
          <w:p w14:paraId="7265AE84" w14:textId="77777777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935340" w:rsidRPr="00935340" w14:paraId="1F657639" w14:textId="77777777" w:rsidTr="004922AF">
        <w:trPr>
          <w:trHeight w:val="250"/>
        </w:trPr>
        <w:tc>
          <w:tcPr>
            <w:tcW w:w="43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66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922AF" w:rsidRPr="00935340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590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646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034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62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FA98102" w:rsidR="004922AF" w:rsidRPr="00935340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 /Անձնագրի համարը և սերիան</w:t>
            </w:r>
          </w:p>
        </w:tc>
      </w:tr>
      <w:tr w:rsidR="00935340" w:rsidRPr="00935340" w14:paraId="20BC55B9" w14:textId="77777777" w:rsidTr="004922AF">
        <w:trPr>
          <w:trHeight w:val="448"/>
        </w:trPr>
        <w:tc>
          <w:tcPr>
            <w:tcW w:w="43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9D8061C" w:rsidR="004922AF" w:rsidRPr="00935340" w:rsidRDefault="004922AF" w:rsidP="004922AF">
            <w:pPr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1-ին</w:t>
            </w:r>
          </w:p>
        </w:tc>
        <w:tc>
          <w:tcPr>
            <w:tcW w:w="66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818F5B6" w:rsidR="004922AF" w:rsidRPr="00935340" w:rsidRDefault="004922AF" w:rsidP="007A16BD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«Հայր և Որդի Գյոդակյաններ» ՍՊԸ</w:t>
            </w:r>
          </w:p>
        </w:tc>
        <w:tc>
          <w:tcPr>
            <w:tcW w:w="1590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DD214E6" w:rsidR="004922AF" w:rsidRPr="00935340" w:rsidRDefault="004922AF" w:rsidP="00C7541C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-284" w:firstLine="426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ՀՀ, Շիրակի մարզ, ք.Գյումրի, Փանյան 1</w:t>
            </w:r>
          </w:p>
        </w:tc>
        <w:tc>
          <w:tcPr>
            <w:tcW w:w="646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4E84320" w:rsidR="004922AF" w:rsidRPr="00935340" w:rsidRDefault="004922AF" w:rsidP="007A16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-------</w:t>
            </w:r>
          </w:p>
        </w:tc>
        <w:tc>
          <w:tcPr>
            <w:tcW w:w="1034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A49B4" w14:textId="3FBC6B58" w:rsidR="004922AF" w:rsidRPr="00935340" w:rsidRDefault="004922AF" w:rsidP="007A16BD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«Ինեկոբանկ» ՓԲԸ, Գյումրու մ/ճ</w:t>
            </w:r>
          </w:p>
          <w:p w14:paraId="2D248C13" w14:textId="3A6EF6AC" w:rsidR="004922AF" w:rsidRPr="00935340" w:rsidRDefault="004922AF" w:rsidP="007A16BD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Հ/Հ 2050122024171001</w:t>
            </w:r>
          </w:p>
        </w:tc>
        <w:tc>
          <w:tcPr>
            <w:tcW w:w="62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6C74534" w:rsidR="004922AF" w:rsidRPr="00935340" w:rsidRDefault="004922AF" w:rsidP="00913144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 05524546</w:t>
            </w:r>
          </w:p>
        </w:tc>
      </w:tr>
      <w:tr w:rsidR="00935340" w:rsidRPr="00935340" w14:paraId="7A30E1E6" w14:textId="77777777" w:rsidTr="004922AF">
        <w:trPr>
          <w:trHeight w:val="583"/>
        </w:trPr>
        <w:tc>
          <w:tcPr>
            <w:tcW w:w="43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503FE" w14:textId="2F6F3631" w:rsidR="004922AF" w:rsidRPr="00935340" w:rsidRDefault="004922AF" w:rsidP="004922AF">
            <w:pPr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2-րդ</w:t>
            </w:r>
          </w:p>
        </w:tc>
        <w:tc>
          <w:tcPr>
            <w:tcW w:w="66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7211C" w14:textId="6154642C" w:rsidR="004922AF" w:rsidRPr="00935340" w:rsidRDefault="004922AF" w:rsidP="000E70F1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«ՕԼԱՆԴԱ»  ՍՊԸ </w:t>
            </w:r>
          </w:p>
        </w:tc>
        <w:tc>
          <w:tcPr>
            <w:tcW w:w="1590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DEFFD" w14:textId="192F644B" w:rsidR="004922AF" w:rsidRPr="00935340" w:rsidRDefault="004922AF" w:rsidP="000E70F1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ՀՀ, Շիրակի մարզ, ք. Գյումրի, Ախուրյանի խճ.6/1</w:t>
            </w:r>
          </w:p>
        </w:tc>
        <w:tc>
          <w:tcPr>
            <w:tcW w:w="646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C74F4" w14:textId="5708DB2D" w:rsidR="004922AF" w:rsidRPr="00935340" w:rsidRDefault="004922AF" w:rsidP="000E70F1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-------</w:t>
            </w:r>
          </w:p>
        </w:tc>
        <w:tc>
          <w:tcPr>
            <w:tcW w:w="1034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4C014" w14:textId="77777777" w:rsidR="004922AF" w:rsidRPr="00935340" w:rsidRDefault="004922AF" w:rsidP="000E70F1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«Ինեկոբանկ» ՓԲԸ Գյումրի  մ/ճ</w:t>
            </w:r>
          </w:p>
          <w:p w14:paraId="449FAFBF" w14:textId="5E1DCEFC" w:rsidR="004922AF" w:rsidRPr="00935340" w:rsidRDefault="004922AF" w:rsidP="000E70F1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-284" w:firstLine="426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Հ/Հ 2050122021771002</w:t>
            </w:r>
          </w:p>
        </w:tc>
        <w:tc>
          <w:tcPr>
            <w:tcW w:w="62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61CEF" w14:textId="21C8D11B" w:rsidR="004922AF" w:rsidRPr="00935340" w:rsidRDefault="004922AF" w:rsidP="000E70F1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  05528443</w:t>
            </w:r>
          </w:p>
        </w:tc>
      </w:tr>
      <w:tr w:rsidR="00935340" w:rsidRPr="00935340" w14:paraId="2C35205F" w14:textId="77777777" w:rsidTr="004922AF">
        <w:trPr>
          <w:trHeight w:val="520"/>
        </w:trPr>
        <w:tc>
          <w:tcPr>
            <w:tcW w:w="43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ECE49" w14:textId="6DAE6E61" w:rsidR="004922AF" w:rsidRPr="00935340" w:rsidRDefault="004922AF" w:rsidP="0055599B">
            <w:pPr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3-րդ և 6-րդ</w:t>
            </w:r>
          </w:p>
        </w:tc>
        <w:tc>
          <w:tcPr>
            <w:tcW w:w="66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C95CB" w14:textId="6765464D" w:rsidR="004922AF" w:rsidRPr="00935340" w:rsidRDefault="004922AF" w:rsidP="0055599B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«ԳՌՈՍՍ ԳՐՈՒՊ» ՍՊԸ</w:t>
            </w:r>
          </w:p>
        </w:tc>
        <w:tc>
          <w:tcPr>
            <w:tcW w:w="1590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37BE9" w14:textId="77777777" w:rsidR="004922AF" w:rsidRPr="00935340" w:rsidRDefault="004922AF" w:rsidP="0055599B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ՀՀ, ք.Երևան, Մարգարյան 45/120</w:t>
            </w:r>
          </w:p>
          <w:p w14:paraId="4A0B6D54" w14:textId="77777777" w:rsidR="004922AF" w:rsidRPr="00935340" w:rsidRDefault="004922AF" w:rsidP="00DA0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646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E0E87" w14:textId="09CD38B9" w:rsidR="004922AF" w:rsidRPr="00935340" w:rsidRDefault="004922AF" w:rsidP="000E70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-------</w:t>
            </w:r>
          </w:p>
        </w:tc>
        <w:tc>
          <w:tcPr>
            <w:tcW w:w="1034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72389" w14:textId="77777777" w:rsidR="004922AF" w:rsidRPr="00935340" w:rsidRDefault="004922AF" w:rsidP="0055599B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«ԱՅԴԻ ԲԱՆԿ» ՓԲԸ </w:t>
            </w:r>
          </w:p>
          <w:p w14:paraId="203010CF" w14:textId="28301B91" w:rsidR="004922AF" w:rsidRPr="00935340" w:rsidRDefault="004922AF" w:rsidP="00121AD6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Հ/Հ 11811028446001</w:t>
            </w:r>
          </w:p>
        </w:tc>
        <w:tc>
          <w:tcPr>
            <w:tcW w:w="62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19EC7" w14:textId="50668A86" w:rsidR="004922AF" w:rsidRPr="00935340" w:rsidRDefault="004922AF" w:rsidP="00DA0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 01338219</w:t>
            </w:r>
          </w:p>
        </w:tc>
      </w:tr>
      <w:tr w:rsidR="00935340" w:rsidRPr="00935340" w14:paraId="6082EDFE" w14:textId="77777777" w:rsidTr="004922AF">
        <w:trPr>
          <w:trHeight w:val="520"/>
        </w:trPr>
        <w:tc>
          <w:tcPr>
            <w:tcW w:w="43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C0D25" w14:textId="279C4ADB" w:rsidR="004922AF" w:rsidRPr="00935340" w:rsidRDefault="004922AF" w:rsidP="00C21AEB">
            <w:pPr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4-րդ</w:t>
            </w:r>
          </w:p>
        </w:tc>
        <w:tc>
          <w:tcPr>
            <w:tcW w:w="66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140C0" w14:textId="74CC5DC0" w:rsidR="004922AF" w:rsidRPr="00935340" w:rsidRDefault="004922AF" w:rsidP="00273569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Ա/Ձ ՎԱՀՐԱՄ ԿԱՐԱՊԵՏՅԱՆ</w:t>
            </w:r>
            <w:r w:rsidRPr="00935340">
              <w:rPr>
                <w:rFonts w:ascii="GHEA Grapalat" w:hAnsi="GHEA Grapalat" w:cs="Sylfaen"/>
                <w:sz w:val="18"/>
                <w:szCs w:val="20"/>
              </w:rPr>
              <w:t xml:space="preserve">  </w:t>
            </w:r>
          </w:p>
        </w:tc>
        <w:tc>
          <w:tcPr>
            <w:tcW w:w="1590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DC669" w14:textId="4243F359" w:rsidR="004922AF" w:rsidRPr="00935340" w:rsidRDefault="004922AF" w:rsidP="00DA0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ՀՀ, ք. Արտաշատ, Օգոստոսի 23/8</w:t>
            </w:r>
          </w:p>
        </w:tc>
        <w:tc>
          <w:tcPr>
            <w:tcW w:w="646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1A0FC" w14:textId="2105CFD9" w:rsidR="004922AF" w:rsidRPr="00935340" w:rsidRDefault="004922AF" w:rsidP="000E70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-------</w:t>
            </w:r>
          </w:p>
        </w:tc>
        <w:tc>
          <w:tcPr>
            <w:tcW w:w="1034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F69C4" w14:textId="77777777" w:rsidR="004922AF" w:rsidRPr="00935340" w:rsidRDefault="004922AF" w:rsidP="00273569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«Յունիբանկ» ԲԲԸ «Արտաշատ» մ/ճ</w:t>
            </w:r>
          </w:p>
          <w:p w14:paraId="7EA99A2B" w14:textId="2AB79A10" w:rsidR="004922AF" w:rsidRPr="00935340" w:rsidRDefault="004922AF" w:rsidP="00913144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Հ/Հ 24121007580000</w:t>
            </w:r>
          </w:p>
        </w:tc>
        <w:tc>
          <w:tcPr>
            <w:tcW w:w="62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C4D6B" w14:textId="26082619" w:rsidR="004922AF" w:rsidRPr="00935340" w:rsidRDefault="004922AF" w:rsidP="00913144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 47777414</w:t>
            </w:r>
          </w:p>
        </w:tc>
      </w:tr>
      <w:tr w:rsidR="00935340" w:rsidRPr="00935340" w14:paraId="35C216FE" w14:textId="77777777" w:rsidTr="00913144">
        <w:trPr>
          <w:trHeight w:val="439"/>
        </w:trPr>
        <w:tc>
          <w:tcPr>
            <w:tcW w:w="43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A3FBE" w14:textId="2753E82C" w:rsidR="004922AF" w:rsidRPr="00935340" w:rsidRDefault="004922AF" w:rsidP="00C21AEB">
            <w:pPr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5-րդ</w:t>
            </w:r>
          </w:p>
        </w:tc>
        <w:tc>
          <w:tcPr>
            <w:tcW w:w="66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C1651" w14:textId="39683BC4" w:rsidR="004922AF" w:rsidRPr="00935340" w:rsidRDefault="004922AF" w:rsidP="004922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«ԷՔՍԻՏՈ»  ՍՊԸ </w:t>
            </w:r>
          </w:p>
        </w:tc>
        <w:tc>
          <w:tcPr>
            <w:tcW w:w="1590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68A70" w14:textId="77777777" w:rsidR="004922AF" w:rsidRPr="00935340" w:rsidRDefault="004922AF" w:rsidP="002A4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ՀՀ, Երևան, Աջափնյակ, 16 թղմ., 18, բն 41</w:t>
            </w:r>
          </w:p>
          <w:p w14:paraId="6F410767" w14:textId="77777777" w:rsidR="004922AF" w:rsidRPr="00935340" w:rsidRDefault="004922AF" w:rsidP="002A4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646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5DC6D" w14:textId="77038BF9" w:rsidR="004922AF" w:rsidRPr="00935340" w:rsidRDefault="004922AF" w:rsidP="000E70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-------</w:t>
            </w:r>
          </w:p>
        </w:tc>
        <w:tc>
          <w:tcPr>
            <w:tcW w:w="1034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91FF0" w14:textId="77777777" w:rsidR="004922AF" w:rsidRPr="00935340" w:rsidRDefault="004922AF" w:rsidP="002A4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«ՎՏԲ-Հայաստանբանկ» ՓԲԸ</w:t>
            </w:r>
          </w:p>
          <w:p w14:paraId="3DA60B8D" w14:textId="13524BDC" w:rsidR="004922AF" w:rsidRPr="00935340" w:rsidRDefault="004922AF" w:rsidP="009131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Հ/Հ 16048260010500</w:t>
            </w:r>
            <w:r w:rsidR="00913144"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2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604C7" w14:textId="5734F782" w:rsidR="004922AF" w:rsidRPr="00935340" w:rsidRDefault="004922AF" w:rsidP="009131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  01260623</w:t>
            </w:r>
          </w:p>
        </w:tc>
      </w:tr>
      <w:tr w:rsidR="00935340" w:rsidRPr="00935340" w14:paraId="496A046D" w14:textId="77777777" w:rsidTr="00843E73">
        <w:trPr>
          <w:trHeight w:val="288"/>
        </w:trPr>
        <w:tc>
          <w:tcPr>
            <w:tcW w:w="5000" w:type="pct"/>
            <w:gridSpan w:val="37"/>
            <w:shd w:val="clear" w:color="auto" w:fill="99CCFF"/>
            <w:vAlign w:val="center"/>
          </w:tcPr>
          <w:p w14:paraId="393BE26B" w14:textId="77777777" w:rsidR="004922AF" w:rsidRPr="00935340" w:rsidRDefault="004922AF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935340" w:rsidRPr="00935340" w14:paraId="3863A00B" w14:textId="77777777" w:rsidTr="004922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42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922AF" w:rsidRPr="00935340" w:rsidRDefault="004922AF" w:rsidP="00843E73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3580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4EACC91D" w:rsidR="004922AF" w:rsidRPr="00935340" w:rsidRDefault="004922AF" w:rsidP="00F978E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Ծանոթություն`</w:t>
            </w: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935340">
              <w:rPr>
                <w:rFonts w:ascii="GHEA Grapalat" w:hAnsi="GHEA Grapalat" w:cs="Sylfaen"/>
                <w:sz w:val="16"/>
                <w:szCs w:val="19"/>
              </w:rPr>
              <w:t>ՀՀ ՊՆ-ՀՄԱԱՊՁԲ-23-10/1 ծածկագրով ընթացակարգը կայացել է:</w:t>
            </w:r>
          </w:p>
        </w:tc>
      </w:tr>
      <w:tr w:rsidR="00935340" w:rsidRPr="00935340" w14:paraId="485BF528" w14:textId="77777777" w:rsidTr="00843E73">
        <w:trPr>
          <w:trHeight w:val="288"/>
        </w:trPr>
        <w:tc>
          <w:tcPr>
            <w:tcW w:w="5000" w:type="pct"/>
            <w:gridSpan w:val="37"/>
            <w:shd w:val="clear" w:color="auto" w:fill="99CCFF"/>
            <w:vAlign w:val="center"/>
          </w:tcPr>
          <w:p w14:paraId="60FF974B" w14:textId="77777777" w:rsidR="004922AF" w:rsidRPr="00935340" w:rsidRDefault="004922AF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935340" w:rsidRPr="00935340" w14:paraId="5E5F266D" w14:textId="77777777" w:rsidTr="00843E73">
        <w:trPr>
          <w:trHeight w:val="288"/>
        </w:trPr>
        <w:tc>
          <w:tcPr>
            <w:tcW w:w="5000" w:type="pct"/>
            <w:gridSpan w:val="37"/>
            <w:shd w:val="clear" w:color="auto" w:fill="auto"/>
            <w:vAlign w:val="center"/>
          </w:tcPr>
          <w:p w14:paraId="03520E86" w14:textId="366D21D8" w:rsidR="004922AF" w:rsidRPr="00935340" w:rsidRDefault="004922AF" w:rsidP="00843E7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935340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3</w:t>
            </w: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օրացուցային օրվա ընթացքում:</w:t>
            </w:r>
          </w:p>
          <w:p w14:paraId="7E03E5DF" w14:textId="77777777" w:rsidR="004922AF" w:rsidRPr="00935340" w:rsidRDefault="004922AF" w:rsidP="00843E7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769688E2" w14:textId="77777777" w:rsidR="004922AF" w:rsidRPr="00935340" w:rsidRDefault="004922AF" w:rsidP="00843E7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80E3406" w14:textId="77777777" w:rsidR="004922AF" w:rsidRPr="00935340" w:rsidRDefault="004922AF" w:rsidP="00843E7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ա. </w:t>
            </w:r>
            <w:proofErr w:type="gramStart"/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gramEnd"/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անձանց քանակը չի կարող գերազանցել երկուսը.</w:t>
            </w:r>
          </w:p>
          <w:p w14:paraId="23EE8FA4" w14:textId="77777777" w:rsidR="004922AF" w:rsidRPr="00935340" w:rsidRDefault="004922AF" w:rsidP="00843E7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բ. </w:t>
            </w:r>
            <w:proofErr w:type="gramStart"/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gramEnd"/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անձը անձամբ պետք է կատարի այն գործողությունները, որոնց համար լիազորված է.</w:t>
            </w:r>
          </w:p>
          <w:p w14:paraId="120948AB" w14:textId="77777777" w:rsidR="004922AF" w:rsidRPr="00935340" w:rsidRDefault="004922AF" w:rsidP="00843E7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935838B" w14:textId="77777777" w:rsidR="004922AF" w:rsidRPr="00935340" w:rsidRDefault="004922AF" w:rsidP="00843E7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3) </w:t>
            </w:r>
            <w:proofErr w:type="gramStart"/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</w:t>
            </w:r>
            <w:proofErr w:type="gramEnd"/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504208B" w14:textId="77777777" w:rsidR="004922AF" w:rsidRPr="00935340" w:rsidRDefault="004922AF" w:rsidP="00843E7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lastRenderedPageBreak/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F991247" w14:textId="2B2897D3" w:rsidR="004922AF" w:rsidRPr="00935340" w:rsidRDefault="004922AF" w:rsidP="00843E7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9" w:history="1">
              <w:r w:rsidRPr="00935340">
                <w:rPr>
                  <w:rStyle w:val="Hyperlink"/>
                  <w:rFonts w:ascii="Sylfaen" w:hAnsi="Sylfaen"/>
                  <w:bCs/>
                  <w:i/>
                  <w:color w:val="auto"/>
                  <w:sz w:val="16"/>
                </w:rPr>
                <w:t>vahagn.stepanyan@mil</w:t>
              </w:r>
            </w:hyperlink>
            <w:r w:rsidRPr="00935340">
              <w:rPr>
                <w:rStyle w:val="Hyperlink"/>
                <w:rFonts w:ascii="Sylfaen" w:hAnsi="Sylfaen"/>
                <w:bCs/>
                <w:i/>
                <w:color w:val="auto"/>
                <w:sz w:val="16"/>
              </w:rPr>
              <w:t>. Am.</w:t>
            </w:r>
          </w:p>
        </w:tc>
      </w:tr>
      <w:tr w:rsidR="00935340" w:rsidRPr="00935340" w14:paraId="5484FA73" w14:textId="77777777" w:rsidTr="004922AF">
        <w:trPr>
          <w:trHeight w:val="475"/>
        </w:trPr>
        <w:tc>
          <w:tcPr>
            <w:tcW w:w="1618" w:type="pct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922AF" w:rsidRPr="00935340" w:rsidRDefault="004922AF" w:rsidP="0084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382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1A542464" w:rsidR="004922AF" w:rsidRPr="00935340" w:rsidRDefault="004922AF" w:rsidP="0084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935340">
              <w:rPr>
                <w:rFonts w:ascii="GHEA Grapalat" w:hAnsi="GHEA Grapalat"/>
                <w:sz w:val="14"/>
                <w:szCs w:val="14"/>
              </w:rPr>
              <w:t>Հրապարակումները իրականացվել են «Գնումների մասին» ՀՀ օրենքի համաձայն:</w:t>
            </w:r>
          </w:p>
        </w:tc>
      </w:tr>
      <w:tr w:rsidR="00935340" w:rsidRPr="00935340" w14:paraId="5A7FED5D" w14:textId="77777777" w:rsidTr="00843E73">
        <w:trPr>
          <w:trHeight w:val="288"/>
        </w:trPr>
        <w:tc>
          <w:tcPr>
            <w:tcW w:w="5000" w:type="pct"/>
            <w:gridSpan w:val="37"/>
            <w:shd w:val="clear" w:color="auto" w:fill="99CCFF"/>
            <w:vAlign w:val="center"/>
          </w:tcPr>
          <w:p w14:paraId="0C88E286" w14:textId="77777777" w:rsidR="004922AF" w:rsidRPr="00935340" w:rsidRDefault="004922AF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  <w:p w14:paraId="7A66F2DC" w14:textId="77777777" w:rsidR="004922AF" w:rsidRPr="00935340" w:rsidRDefault="004922AF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935340" w:rsidRPr="00935340" w14:paraId="40B30E88" w14:textId="77777777" w:rsidTr="00FD727D">
        <w:trPr>
          <w:trHeight w:val="427"/>
        </w:trPr>
        <w:tc>
          <w:tcPr>
            <w:tcW w:w="1377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922AF" w:rsidRPr="00935340" w:rsidRDefault="004922AF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գործընթացի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շրջանակներում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հակաօրինական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հայտնաբերվելու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դեպքում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այդ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կապակցությամբ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ձեռնարկված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գործողությունների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համառոտ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նկարագիրը</w:t>
            </w:r>
            <w:r w:rsidRPr="00935340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623" w:type="pct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C58A3D0" w:rsidR="004922AF" w:rsidRPr="00935340" w:rsidRDefault="004922AF" w:rsidP="0084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935340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935340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93534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35340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93534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35340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93534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35340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93534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35340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935340">
              <w:rPr>
                <w:rFonts w:ascii="GHEA Grapalat" w:hAnsi="GHEA Grapalat" w:cs="Sylfaen"/>
                <w:sz w:val="14"/>
                <w:szCs w:val="14"/>
              </w:rPr>
              <w:t xml:space="preserve"> չեն հայտնաբերվել</w:t>
            </w:r>
          </w:p>
        </w:tc>
      </w:tr>
      <w:tr w:rsidR="00935340" w:rsidRPr="00935340" w14:paraId="541BD7F7" w14:textId="77777777" w:rsidTr="00843E73">
        <w:trPr>
          <w:trHeight w:val="288"/>
        </w:trPr>
        <w:tc>
          <w:tcPr>
            <w:tcW w:w="5000" w:type="pct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922AF" w:rsidRPr="00935340" w:rsidRDefault="004922AF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935340" w:rsidRPr="00935340" w14:paraId="4DE14D25" w14:textId="77777777" w:rsidTr="00FD727D">
        <w:trPr>
          <w:trHeight w:val="427"/>
        </w:trPr>
        <w:tc>
          <w:tcPr>
            <w:tcW w:w="1377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922AF" w:rsidRPr="00935340" w:rsidRDefault="004922AF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ընթացակարգի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ներկայացված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բողոքները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կայացված</w:t>
            </w:r>
            <w:r w:rsidRPr="0093534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623" w:type="pct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FA30374" w:rsidR="004922AF" w:rsidRPr="00935340" w:rsidRDefault="004922AF" w:rsidP="0084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935340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935340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93534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35340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93534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35340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93534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35340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</w:t>
            </w:r>
            <w:r w:rsidRPr="00935340">
              <w:rPr>
                <w:rFonts w:ascii="GHEA Grapalat" w:hAnsi="GHEA Grapalat" w:cs="Sylfaen"/>
                <w:sz w:val="14"/>
                <w:szCs w:val="14"/>
              </w:rPr>
              <w:t xml:space="preserve"> չեն ներկայացվել:</w:t>
            </w:r>
          </w:p>
        </w:tc>
      </w:tr>
      <w:tr w:rsidR="00935340" w:rsidRPr="00935340" w14:paraId="1DAD5D5C" w14:textId="77777777" w:rsidTr="00843E73">
        <w:trPr>
          <w:trHeight w:val="288"/>
        </w:trPr>
        <w:tc>
          <w:tcPr>
            <w:tcW w:w="5000" w:type="pct"/>
            <w:gridSpan w:val="37"/>
            <w:shd w:val="clear" w:color="auto" w:fill="99CCFF"/>
            <w:vAlign w:val="center"/>
          </w:tcPr>
          <w:p w14:paraId="57597369" w14:textId="77777777" w:rsidR="004922AF" w:rsidRPr="00935340" w:rsidRDefault="004922AF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935340" w:rsidRPr="00935340" w14:paraId="5F667D89" w14:textId="77777777" w:rsidTr="00FD727D">
        <w:trPr>
          <w:trHeight w:val="427"/>
        </w:trPr>
        <w:tc>
          <w:tcPr>
            <w:tcW w:w="1377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922AF" w:rsidRPr="00935340" w:rsidRDefault="004922AF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3623" w:type="pct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79FF632" w:rsidR="004922AF" w:rsidRPr="00935340" w:rsidRDefault="004922AF" w:rsidP="0084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935340" w:rsidRPr="00935340" w14:paraId="406B68D6" w14:textId="77777777" w:rsidTr="00843E73">
        <w:trPr>
          <w:trHeight w:val="288"/>
        </w:trPr>
        <w:tc>
          <w:tcPr>
            <w:tcW w:w="5000" w:type="pct"/>
            <w:gridSpan w:val="37"/>
            <w:shd w:val="clear" w:color="auto" w:fill="99CCFF"/>
            <w:vAlign w:val="center"/>
          </w:tcPr>
          <w:p w14:paraId="79EAD146" w14:textId="77777777" w:rsidR="004922AF" w:rsidRPr="00935340" w:rsidRDefault="004922AF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935340" w:rsidRPr="00935340" w14:paraId="1A2BD291" w14:textId="77777777" w:rsidTr="00843E73">
        <w:trPr>
          <w:trHeight w:val="227"/>
        </w:trPr>
        <w:tc>
          <w:tcPr>
            <w:tcW w:w="5000" w:type="pct"/>
            <w:gridSpan w:val="37"/>
            <w:shd w:val="clear" w:color="auto" w:fill="auto"/>
            <w:vAlign w:val="center"/>
          </w:tcPr>
          <w:p w14:paraId="73A19DB3" w14:textId="77777777" w:rsidR="004922AF" w:rsidRPr="00935340" w:rsidRDefault="004922AF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5340" w:rsidRPr="00935340" w14:paraId="002AF1AD" w14:textId="77777777" w:rsidTr="004922AF">
        <w:trPr>
          <w:trHeight w:val="47"/>
        </w:trPr>
        <w:tc>
          <w:tcPr>
            <w:tcW w:w="1812" w:type="pct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922AF" w:rsidRPr="00935340" w:rsidRDefault="004922AF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1751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922AF" w:rsidRPr="00935340" w:rsidRDefault="004922AF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1437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922AF" w:rsidRPr="00935340" w:rsidRDefault="004922AF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534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935340" w:rsidRPr="00935340" w14:paraId="6C6C269C" w14:textId="77777777" w:rsidTr="004922AF">
        <w:trPr>
          <w:trHeight w:val="47"/>
        </w:trPr>
        <w:tc>
          <w:tcPr>
            <w:tcW w:w="1812" w:type="pct"/>
            <w:gridSpan w:val="13"/>
            <w:shd w:val="clear" w:color="auto" w:fill="auto"/>
            <w:vAlign w:val="center"/>
          </w:tcPr>
          <w:p w14:paraId="0A862370" w14:textId="1E15C96A" w:rsidR="004922AF" w:rsidRPr="00935340" w:rsidRDefault="004922AF" w:rsidP="00843E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935340">
              <w:rPr>
                <w:rFonts w:ascii="GHEA Grapalat" w:hAnsi="GHEA Grapalat"/>
                <w:bCs/>
                <w:sz w:val="16"/>
                <w:szCs w:val="16"/>
              </w:rPr>
              <w:t>Մարիամ Հոխեյան</w:t>
            </w:r>
          </w:p>
        </w:tc>
        <w:tc>
          <w:tcPr>
            <w:tcW w:w="1751" w:type="pct"/>
            <w:gridSpan w:val="16"/>
            <w:shd w:val="clear" w:color="auto" w:fill="auto"/>
            <w:vAlign w:val="center"/>
          </w:tcPr>
          <w:p w14:paraId="570A2BE5" w14:textId="44DCAC5E" w:rsidR="004922AF" w:rsidRPr="00935340" w:rsidRDefault="004922AF" w:rsidP="00843E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935340">
              <w:rPr>
                <w:rFonts w:ascii="GHEA Grapalat" w:hAnsi="GHEA Grapalat"/>
                <w:bCs/>
                <w:sz w:val="16"/>
                <w:szCs w:val="16"/>
              </w:rPr>
              <w:t>010-66-24-94</w:t>
            </w:r>
          </w:p>
        </w:tc>
        <w:tc>
          <w:tcPr>
            <w:tcW w:w="1437" w:type="pct"/>
            <w:gridSpan w:val="8"/>
            <w:shd w:val="clear" w:color="auto" w:fill="auto"/>
            <w:vAlign w:val="center"/>
          </w:tcPr>
          <w:p w14:paraId="3C42DEDA" w14:textId="60CD6937" w:rsidR="004922AF" w:rsidRPr="00935340" w:rsidRDefault="004922AF" w:rsidP="00843E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935340">
              <w:rPr>
                <w:rFonts w:ascii="GHEA Grapalat" w:hAnsi="GHEA Grapalat"/>
                <w:bCs/>
                <w:sz w:val="16"/>
                <w:szCs w:val="16"/>
              </w:rPr>
              <w:t>m.hokheyan@mil.am</w:t>
            </w:r>
          </w:p>
        </w:tc>
      </w:tr>
    </w:tbl>
    <w:p w14:paraId="4892109C" w14:textId="4FB707BE" w:rsidR="00CF05B5" w:rsidRPr="00935340" w:rsidRDefault="00CF05B5" w:rsidP="008A44B4">
      <w:pPr>
        <w:ind w:left="0" w:firstLine="0"/>
        <w:jc w:val="both"/>
        <w:rPr>
          <w:rFonts w:ascii="GHEA Grapalat" w:hAnsi="GHEA Grapalat" w:cs="Sylfaen"/>
          <w:sz w:val="20"/>
          <w:lang w:val="af-ZA"/>
        </w:rPr>
      </w:pPr>
      <w:r w:rsidRPr="00935340">
        <w:rPr>
          <w:rFonts w:ascii="GHEA Grapalat" w:hAnsi="GHEA Grapalat" w:cs="Sylfaen"/>
          <w:sz w:val="20"/>
          <w:lang w:val="af-ZA"/>
        </w:rPr>
        <w:t>Պատվիրատու՝ ՀՀ պաշտպանության նախարարություն</w:t>
      </w:r>
    </w:p>
    <w:p w14:paraId="79008DBB" w14:textId="77777777" w:rsidR="001A0D9A" w:rsidRPr="00935340" w:rsidRDefault="001A0D9A" w:rsidP="004E26B1">
      <w:pPr>
        <w:pStyle w:val="BodyTextIndent3"/>
        <w:ind w:firstLine="709"/>
        <w:jc w:val="center"/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</w:pP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Հավելված 1</w:t>
      </w:r>
    </w:p>
    <w:p w14:paraId="254A42A9" w14:textId="6D48908A" w:rsidR="001A0D9A" w:rsidRPr="00935340" w:rsidRDefault="001A0D9A" w:rsidP="001A0D9A">
      <w:pPr>
        <w:pStyle w:val="BodyTextIndent3"/>
        <w:ind w:firstLine="709"/>
        <w:jc w:val="center"/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</w:pPr>
      <w:r w:rsidRPr="00935340">
        <w:rPr>
          <w:rFonts w:ascii="GHEA Grapalat" w:hAnsi="GHEA Grapalat" w:cs="Sylfaen"/>
          <w:b w:val="0"/>
          <w:i w:val="0"/>
          <w:sz w:val="16"/>
          <w:szCs w:val="14"/>
          <w:u w:val="none"/>
          <w:lang w:val="af-ZA"/>
        </w:rPr>
        <w:t>«</w:t>
      </w: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ՀՀ ՊՆ-</w:t>
      </w:r>
      <w:r w:rsidR="004E26B1" w:rsidRPr="00935340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ՀՄԱԱՊՁԲ-23-10/1</w:t>
      </w: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» ծածկագրով</w:t>
      </w: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ընթացակարգի</w:t>
      </w: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շրջանակներում</w:t>
      </w: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</w:p>
    <w:p w14:paraId="2CEC0D76" w14:textId="77777777" w:rsidR="001A0D9A" w:rsidRPr="00935340" w:rsidRDefault="001A0D9A" w:rsidP="001A0D9A">
      <w:pPr>
        <w:pStyle w:val="BodyTextIndent3"/>
        <w:ind w:firstLine="709"/>
        <w:jc w:val="center"/>
        <w:rPr>
          <w:rFonts w:ascii="GHEA Grapalat" w:hAnsi="GHEA Grapalat" w:cs="Sylfaen"/>
          <w:b w:val="0"/>
          <w:i w:val="0"/>
          <w:sz w:val="16"/>
          <w:szCs w:val="14"/>
          <w:u w:val="none"/>
          <w:lang w:val="af-ZA"/>
        </w:rPr>
      </w:pP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մասնակ</w:t>
      </w: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</w:rPr>
        <w:t>իցներ</w:t>
      </w: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ի</w:t>
      </w: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հայտ</w:t>
      </w: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</w:rPr>
        <w:t>եր</w:t>
      </w: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ով</w:t>
      </w: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, </w:t>
      </w: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ներկայացված</w:t>
      </w: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գն</w:t>
      </w: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</w:rPr>
        <w:t>եր</w:t>
      </w: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ը</w:t>
      </w: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 ըստ չափաբաժինների /</w:t>
      </w: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ՀՀ</w:t>
      </w: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  <w:r w:rsidRPr="00935340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դրամ</w:t>
      </w:r>
      <w:r w:rsidRPr="00935340">
        <w:rPr>
          <w:rFonts w:ascii="GHEA Grapalat" w:hAnsi="GHEA Grapalat" w:cs="Sylfaen"/>
          <w:b w:val="0"/>
          <w:i w:val="0"/>
          <w:sz w:val="16"/>
          <w:szCs w:val="14"/>
          <w:u w:val="none"/>
          <w:lang w:val="af-ZA"/>
        </w:rPr>
        <w:t>/</w:t>
      </w:r>
    </w:p>
    <w:tbl>
      <w:tblPr>
        <w:tblpPr w:leftFromText="180" w:rightFromText="180" w:vertAnchor="text" w:horzAnchor="margin" w:tblpXSpec="center" w:tblpY="359"/>
        <w:tblW w:w="5241" w:type="pct"/>
        <w:tblLayout w:type="fixed"/>
        <w:tblLook w:val="04A0" w:firstRow="1" w:lastRow="0" w:firstColumn="1" w:lastColumn="0" w:noHBand="0" w:noVBand="1"/>
      </w:tblPr>
      <w:tblGrid>
        <w:gridCol w:w="454"/>
        <w:gridCol w:w="1565"/>
        <w:gridCol w:w="545"/>
        <w:gridCol w:w="726"/>
        <w:gridCol w:w="909"/>
        <w:gridCol w:w="999"/>
        <w:gridCol w:w="490"/>
        <w:gridCol w:w="1413"/>
        <w:gridCol w:w="1267"/>
        <w:gridCol w:w="1093"/>
        <w:gridCol w:w="999"/>
        <w:gridCol w:w="994"/>
      </w:tblGrid>
      <w:tr w:rsidR="00935340" w:rsidRPr="00935340" w14:paraId="5F83E541" w14:textId="77777777" w:rsidTr="00AA064C">
        <w:trPr>
          <w:cantSplit/>
          <w:trHeight w:val="16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EE3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Չ/Հ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F00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Ապրանքի անվանումը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D35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Չ/մ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E165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Քանակ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0146" w14:textId="41951ED8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Միավորի գին</w:t>
            </w:r>
          </w:p>
          <w:p w14:paraId="40045FDC" w14:textId="6203A9C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/ՀՀ դրամ/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E44A8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Նախահաշվային գին</w:t>
            </w:r>
          </w:p>
          <w:p w14:paraId="23FC8A52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/ՀՀ դրամ/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227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Հ/հ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F6D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Մասնակիցներ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8EDD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Արժեքը</w:t>
            </w:r>
          </w:p>
          <w:p w14:paraId="5B886D1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/ՀՀ դրամ/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8C55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ԱԱՀ</w:t>
            </w:r>
          </w:p>
          <w:p w14:paraId="378D5A38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/ՀՀ դրամ/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D8C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Ընդհանուր գինը</w:t>
            </w:r>
          </w:p>
          <w:p w14:paraId="34EC351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/ՀՀ դրամ/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DC6E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 մասնակից</w:t>
            </w:r>
          </w:p>
        </w:tc>
      </w:tr>
      <w:tr w:rsidR="00935340" w:rsidRPr="00935340" w14:paraId="3BFB415E" w14:textId="77777777" w:rsidTr="00AA064C">
        <w:trPr>
          <w:trHeight w:val="47"/>
        </w:trPr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ED2F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F49B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 xml:space="preserve">ննջասենյակի կահույք 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br/>
              <w:t>(Մահճակալ սեղանով)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B7CA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հատ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9A24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225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2690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110,000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5664C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24,750,000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26992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D88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«Հայր և Որդի Գյոդակյաններ» ՍՊԸ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D915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12,187,500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E840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2,437,500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DAF3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14,625,000</w:t>
            </w:r>
          </w:p>
        </w:tc>
        <w:tc>
          <w:tcPr>
            <w:tcW w:w="4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0670A18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«Հայր և Որդի Գյոդակյաններ» ՍՊԸ</w:t>
            </w:r>
          </w:p>
        </w:tc>
      </w:tr>
      <w:tr w:rsidR="00935340" w:rsidRPr="00935340" w14:paraId="40A63B40" w14:textId="77777777" w:rsidTr="00AA064C">
        <w:trPr>
          <w:trHeight w:val="278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107765C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6547EA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B1D8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9074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A22F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C1938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0821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72DD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«Օլանդա» ՍՊԸ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5F3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12,806,250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1C5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2,561,250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B164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15,367,500</w:t>
            </w:r>
          </w:p>
        </w:tc>
        <w:tc>
          <w:tcPr>
            <w:tcW w:w="4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181EE78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48996501" w14:textId="77777777" w:rsidTr="00AA064C">
        <w:trPr>
          <w:trHeight w:val="539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43BCEE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57E61A5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4C0F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BD59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EDAF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374B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1B720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F8E8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Ա/Ձ Վահրամ Կարապետյան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8B30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19,426,500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7F0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---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181D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19,426,500</w:t>
            </w:r>
          </w:p>
        </w:tc>
        <w:tc>
          <w:tcPr>
            <w:tcW w:w="4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AFFF650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3984693D" w14:textId="77777777" w:rsidTr="00AA064C">
        <w:trPr>
          <w:trHeight w:val="423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FC4C0A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1F0EEB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C482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9DB75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5140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E72C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4058658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4</w:t>
            </w:r>
          </w:p>
        </w:tc>
        <w:tc>
          <w:tcPr>
            <w:tcW w:w="617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FFC03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«Էդինգ» ՍՊԸ</w:t>
            </w:r>
          </w:p>
        </w:tc>
        <w:tc>
          <w:tcPr>
            <w:tcW w:w="55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7D436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20,625,000</w:t>
            </w:r>
          </w:p>
        </w:tc>
        <w:tc>
          <w:tcPr>
            <w:tcW w:w="477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8F052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4,125,000</w:t>
            </w:r>
          </w:p>
        </w:tc>
        <w:tc>
          <w:tcPr>
            <w:tcW w:w="43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1C5A15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24,750,000</w:t>
            </w:r>
          </w:p>
        </w:tc>
        <w:tc>
          <w:tcPr>
            <w:tcW w:w="434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5CBE105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5ADE6706" w14:textId="77777777" w:rsidTr="00AA064C">
        <w:trPr>
          <w:trHeight w:val="42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61CA2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533A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DBDF2B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D495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C45F5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8A24F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8A63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81E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5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C45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415D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13FE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CBCA8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4EC20FE6" w14:textId="77777777" w:rsidTr="00AA064C">
        <w:trPr>
          <w:trHeight w:val="139"/>
        </w:trPr>
        <w:tc>
          <w:tcPr>
            <w:tcW w:w="198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2343E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</w:t>
            </w:r>
          </w:p>
          <w:p w14:paraId="60F0858D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  <w:p w14:paraId="0640588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FFE0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ննջասենյակի կահույք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br/>
              <w:t>(Զգեստապահարան)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0BF4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հատ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8739A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225</w:t>
            </w:r>
          </w:p>
          <w:p w14:paraId="6FBB5EE2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3EC2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83,000</w:t>
            </w:r>
          </w:p>
          <w:p w14:paraId="1CF85FB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D333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18,675,000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E0BB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183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«Օլանդա» ՍՊԸ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A4E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8,025,000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729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1,605,000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9FB8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9,630,000</w:t>
            </w:r>
          </w:p>
        </w:tc>
        <w:tc>
          <w:tcPr>
            <w:tcW w:w="4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AD454B2" w14:textId="68290BBB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«Օլանդա» ՍՊԸ</w:t>
            </w:r>
          </w:p>
        </w:tc>
      </w:tr>
      <w:tr w:rsidR="00935340" w:rsidRPr="00935340" w14:paraId="347C83B9" w14:textId="77777777" w:rsidTr="00AA064C">
        <w:trPr>
          <w:trHeight w:val="139"/>
        </w:trPr>
        <w:tc>
          <w:tcPr>
            <w:tcW w:w="198" w:type="pct"/>
            <w:vMerge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14:paraId="05E8BF3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CD14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5C6B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55B9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73BB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9E9F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17B7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D8F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«Գռոսս Գրուպ» ՍՊԸ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8FE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12,150,000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1530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2,430,000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8B9E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14,580,000</w:t>
            </w:r>
          </w:p>
        </w:tc>
        <w:tc>
          <w:tcPr>
            <w:tcW w:w="4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8F119ED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037D19D0" w14:textId="77777777" w:rsidTr="00AA064C">
        <w:trPr>
          <w:trHeight w:val="139"/>
        </w:trPr>
        <w:tc>
          <w:tcPr>
            <w:tcW w:w="198" w:type="pct"/>
            <w:vMerge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14:paraId="27D615E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2A2D2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D27B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9274B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5284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84428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B63C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F04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«Հայր և Որդի Գյոդակյաններ» ՍՊԸ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B5B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12,450,000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638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2,490,000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4274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14,940,000</w:t>
            </w:r>
          </w:p>
        </w:tc>
        <w:tc>
          <w:tcPr>
            <w:tcW w:w="4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E8305A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469F6B98" w14:textId="77777777" w:rsidTr="00AA064C">
        <w:trPr>
          <w:trHeight w:val="139"/>
        </w:trPr>
        <w:tc>
          <w:tcPr>
            <w:tcW w:w="198" w:type="pct"/>
            <w:vMerge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14:paraId="7153E5F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98D9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AC76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1A96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D3B45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7B842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48EEC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D07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«Էքսիտո» ՍՊԸ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6D08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13,416,666,667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9E0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2,683,333.33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C4F60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16,100,000</w:t>
            </w:r>
          </w:p>
        </w:tc>
        <w:tc>
          <w:tcPr>
            <w:tcW w:w="4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C6E181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574A08AD" w14:textId="77777777" w:rsidTr="00AA064C">
        <w:trPr>
          <w:trHeight w:val="58"/>
        </w:trPr>
        <w:tc>
          <w:tcPr>
            <w:tcW w:w="198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CEF915D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A8933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5B87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2B29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AA41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5367B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7F4C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9BC8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«Էդինգ» ՍՊԸ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114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15,562,500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F2B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3,112,500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74435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18,675,000</w:t>
            </w:r>
          </w:p>
        </w:tc>
        <w:tc>
          <w:tcPr>
            <w:tcW w:w="4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0D06F4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7686CA0A" w14:textId="77777777" w:rsidTr="00AA064C">
        <w:trPr>
          <w:trHeight w:val="341"/>
        </w:trPr>
        <w:tc>
          <w:tcPr>
            <w:tcW w:w="198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4E3BC7C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C67B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502A5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3623C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C8005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83322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44E67BC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6</w:t>
            </w:r>
          </w:p>
        </w:tc>
        <w:tc>
          <w:tcPr>
            <w:tcW w:w="61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EE5C9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Ա/Ձ Վահրամ Կարապետյան</w:t>
            </w:r>
          </w:p>
        </w:tc>
        <w:tc>
          <w:tcPr>
            <w:tcW w:w="55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6380D2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17,305,000</w:t>
            </w:r>
          </w:p>
        </w:tc>
        <w:tc>
          <w:tcPr>
            <w:tcW w:w="47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51E25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---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563F1B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17,305,000</w:t>
            </w:r>
          </w:p>
        </w:tc>
        <w:tc>
          <w:tcPr>
            <w:tcW w:w="4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63D3E2C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65F6A881" w14:textId="77777777" w:rsidTr="00AA064C">
        <w:trPr>
          <w:trHeight w:val="47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C01DA58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3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22D6C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ննջասենյակի կահույք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br/>
              <w:t>(Կողադիր պահարան)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55EB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հատ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EEA6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120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2F7B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40,000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5E4D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4,800,000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929A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D1AC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«Գռոսս Գրուպ» ՍՊԸ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8AF0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1,893,600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00A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378,720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4ECD8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2,272,320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3ED17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«Գռոսս Գրուպ» ՍՊԸ</w:t>
            </w:r>
          </w:p>
        </w:tc>
      </w:tr>
      <w:tr w:rsidR="00935340" w:rsidRPr="00935340" w14:paraId="64FF47D3" w14:textId="77777777" w:rsidTr="00AA064C">
        <w:trPr>
          <w:trHeight w:val="47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2AB5AB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50ADB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E599D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09EA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30C2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57FA5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EAA3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FE0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«Էքսիտո» ՍՊԸ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3A4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2,250,000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6B7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450,000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4A9F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2,700,000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9BA23E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417ADDE2" w14:textId="77777777" w:rsidTr="00AA064C">
        <w:trPr>
          <w:trHeight w:val="47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07368BB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5AA2B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E247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9B1D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838F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DDD2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A0C6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3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2F6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«Օլանդա» ՍՊԸ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123B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2,800,000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216B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560,000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80AB8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3,360,000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4B010A2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70E166F6" w14:textId="77777777" w:rsidTr="00AA064C">
        <w:trPr>
          <w:trHeight w:val="47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19F0870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3624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E942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6DCA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C0B3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75CA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A4F6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4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03DC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Ա/Ձ Վահրամ Կարապետյան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BAA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2,938,000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820C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---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5E23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2,938,000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4F472B5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772DD98C" w14:textId="77777777" w:rsidTr="00AA064C">
        <w:trPr>
          <w:trHeight w:val="386"/>
        </w:trPr>
        <w:tc>
          <w:tcPr>
            <w:tcW w:w="198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237EA1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B9460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7E690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50B4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EDBC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2C04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697533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5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601C4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«Էդինգ» ՍՊԸ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29AB95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4,000,000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A83A2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800,000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5CC183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4,800,000</w:t>
            </w:r>
          </w:p>
        </w:tc>
        <w:tc>
          <w:tcPr>
            <w:tcW w:w="4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1CA410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4C17158D" w14:textId="77777777" w:rsidTr="00AA064C">
        <w:trPr>
          <w:trHeight w:val="47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4FFC3A0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4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09D0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ննջասենյակի կահույք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br/>
              <w:t>(Գրապահարան)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4EF75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հատ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33425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30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444B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50,000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CC8B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1,500,000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D031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CDA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Ա/Ձ Վահրամ Կարապետյան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C8F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862,500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D25C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---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1032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862,500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3324F3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Ա/Ձ Վահրամ Կարապետյան</w:t>
            </w:r>
          </w:p>
        </w:tc>
      </w:tr>
      <w:tr w:rsidR="00935340" w:rsidRPr="00935340" w14:paraId="23D0A3B3" w14:textId="77777777" w:rsidTr="00AA064C">
        <w:trPr>
          <w:trHeight w:val="47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CA2B11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19F2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320B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AD10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24E30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E7450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0D19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68D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«Էքսիտո» ՍՊԸ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2D7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875,000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FA6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175,000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489F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1,050,000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DDDDF6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54460B51" w14:textId="77777777" w:rsidTr="00AA064C">
        <w:trPr>
          <w:trHeight w:val="47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624DAB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7DD1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9E585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6E63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A05ED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20EF2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4161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3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F800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«Գռոսս Գրուպ» ՍՊԸ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DFD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920,430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B5D0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184,086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4E41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1,104,516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ADE7BF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784F467B" w14:textId="77777777" w:rsidTr="00AA064C">
        <w:trPr>
          <w:trHeight w:val="47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E2D0DCD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7301D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D9CA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09860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27A8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4981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A8F0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4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EAFD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«Օլանդա» ՍՊԸ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D80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962,500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888D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192,500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77DF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1,155,000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B5789D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5AC4C789" w14:textId="77777777" w:rsidTr="00AA064C">
        <w:trPr>
          <w:trHeight w:val="42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44FCCE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57DD5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9372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4FCA0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67D5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82AD2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98FAF5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5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45F8B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«Էդինգ» ՍՊԸ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635E1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1,250,000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1DA1D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250,000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5D6E79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1,500,000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07F329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232E6BBB" w14:textId="77777777" w:rsidTr="00AA064C">
        <w:trPr>
          <w:trHeight w:val="47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A27B63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5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59DC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ննջասենյակի կահույք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br/>
              <w:t>(Գրապահարան)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3315D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հատ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994A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15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98D28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40,000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92F58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600,000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A1E75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4008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«Էքսիտո» ՍՊԸ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17F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266,666,67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681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53,333.33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9ED0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320,000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47C64A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«Էքսիտո» ՍՊԸ</w:t>
            </w:r>
          </w:p>
        </w:tc>
      </w:tr>
      <w:tr w:rsidR="00935340" w:rsidRPr="00935340" w14:paraId="7C9FD96F" w14:textId="77777777" w:rsidTr="00AA064C">
        <w:trPr>
          <w:trHeight w:val="47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6E7B19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49A5D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2B79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981C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4A76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6FAC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F6E8C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CAED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«Գռոսս Գրուպ» ՍՊԸ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A64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345,000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181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69,000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AF9B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414,000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85A55F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1ADC544C" w14:textId="77777777" w:rsidTr="00AA064C">
        <w:trPr>
          <w:trHeight w:val="47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B65843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D11DC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2F86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FFB82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0624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6EC2D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F3E8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3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CC7C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«Օլանդա» ՍՊԸ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8C2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356,250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D5F0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71,250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4383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427,500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9AE9D7B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38AA4FEC" w14:textId="77777777" w:rsidTr="00AA064C">
        <w:trPr>
          <w:trHeight w:val="47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19AAE92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7CB0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51AB8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EE7D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0618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AEDC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1EFA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4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77C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«Էդինգ» ՍՊԸ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5AF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500,000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CD1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100,000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D9B8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600,000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864A8B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735FF108" w14:textId="77777777" w:rsidTr="00AA064C">
        <w:trPr>
          <w:trHeight w:val="377"/>
        </w:trPr>
        <w:tc>
          <w:tcPr>
            <w:tcW w:w="198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8C8F4D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5A95B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EEC6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F741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6A12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1317B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D240D22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5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1895D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Ա/Ձ Վահրամ Կարապետյան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390D55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533,250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C14082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---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CD491C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533,250</w:t>
            </w:r>
          </w:p>
        </w:tc>
        <w:tc>
          <w:tcPr>
            <w:tcW w:w="4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1E9048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4BA97FDA" w14:textId="77777777" w:rsidTr="00AA064C">
        <w:trPr>
          <w:trHeight w:val="47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2AEA40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6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6D45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ննջասենյակի կահույք</w:t>
            </w: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br/>
              <w:t>(Աթոռակ լամինատե նստատեղով)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CF1DD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հատ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7601B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  <w:p w14:paraId="5C2EEE2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225</w:t>
            </w:r>
          </w:p>
          <w:p w14:paraId="0F745D0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1110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12,000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8458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  <w:p w14:paraId="4DB097EC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2,700,000</w:t>
            </w:r>
          </w:p>
          <w:p w14:paraId="0AC11BF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9B2E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5D9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«Գռոսս Գրուպ» ՍՊԸ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99D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906,290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C6D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181,258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6C66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1,087,548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B461BE8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«Գռոսս Գրուպ» ՍՊԸ</w:t>
            </w:r>
          </w:p>
        </w:tc>
      </w:tr>
      <w:tr w:rsidR="00935340" w:rsidRPr="00935340" w14:paraId="33273E05" w14:textId="77777777" w:rsidTr="00AA064C">
        <w:trPr>
          <w:trHeight w:val="47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09AAFAD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265C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651C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C807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8ECB0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CC9CC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650E2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A34D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«Էքսիտո» ՍՊԸ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997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1,083,333.33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319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216,666.67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0382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1,300,000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2571E0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78563969" w14:textId="77777777" w:rsidTr="00AA064C">
        <w:trPr>
          <w:trHeight w:val="47"/>
        </w:trPr>
        <w:tc>
          <w:tcPr>
            <w:tcW w:w="198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38312F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C778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3884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F279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F917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D862C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11DA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3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571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«Օլանդա» ՍՊԸ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51B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2,100,000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9CD8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420,000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4C955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2,520,000</w:t>
            </w:r>
          </w:p>
        </w:tc>
        <w:tc>
          <w:tcPr>
            <w:tcW w:w="4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F9CAAE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2F89EF91" w14:textId="77777777" w:rsidTr="00AA064C">
        <w:trPr>
          <w:trHeight w:val="622"/>
        </w:trPr>
        <w:tc>
          <w:tcPr>
            <w:tcW w:w="198" w:type="pct"/>
            <w:tcBorders>
              <w:left w:val="single" w:sz="4" w:space="0" w:color="auto"/>
              <w:right w:val="nil"/>
            </w:tcBorders>
            <w:vAlign w:val="center"/>
          </w:tcPr>
          <w:p w14:paraId="1EE55FE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C734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F9FF8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8CEE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542DC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2E9C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075A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4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5E23" w14:textId="09B3E645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«Սուրաչ» ՍՊԸ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2FB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2,205,000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78DE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--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E9A0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2,205,000</w:t>
            </w:r>
          </w:p>
        </w:tc>
        <w:tc>
          <w:tcPr>
            <w:tcW w:w="4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0A75C3B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504C1460" w14:textId="77777777" w:rsidTr="00AA064C">
        <w:trPr>
          <w:trHeight w:val="47"/>
        </w:trPr>
        <w:tc>
          <w:tcPr>
            <w:tcW w:w="198" w:type="pct"/>
            <w:tcBorders>
              <w:left w:val="single" w:sz="4" w:space="0" w:color="auto"/>
              <w:right w:val="nil"/>
            </w:tcBorders>
            <w:vAlign w:val="center"/>
          </w:tcPr>
          <w:p w14:paraId="59B866FD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F109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29E7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61DE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655F3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C311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994ACE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5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B90615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«Հայր և Որդի Գյոդակյաններ» ՍՊԸ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2B455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3,200,000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111D02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640,000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92CB37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93534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3,840,000</w:t>
            </w:r>
          </w:p>
        </w:tc>
        <w:tc>
          <w:tcPr>
            <w:tcW w:w="4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88ACFA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935340" w:rsidRPr="00935340" w14:paraId="37EA28E4" w14:textId="77777777" w:rsidTr="00AA064C">
        <w:trPr>
          <w:trHeight w:val="74"/>
        </w:trPr>
        <w:tc>
          <w:tcPr>
            <w:tcW w:w="198" w:type="pct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1B68C42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6A3D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6AB8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F66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9414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81C1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5B5A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6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DBFA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5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0B1F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5D22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3B606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3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AC165" w14:textId="77777777" w:rsidR="00AA064C" w:rsidRPr="00935340" w:rsidRDefault="00AA064C" w:rsidP="00AA06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bookmarkEnd w:id="0"/>
    </w:tbl>
    <w:p w14:paraId="2325E7A8" w14:textId="77777777" w:rsidR="00AA064C" w:rsidRPr="00935340" w:rsidRDefault="00AA064C" w:rsidP="00AA064C">
      <w:pPr>
        <w:ind w:left="0" w:firstLine="0"/>
        <w:jc w:val="center"/>
        <w:rPr>
          <w:rFonts w:ascii="GHEA Grapalat" w:eastAsia="Times New Roman" w:hAnsi="GHEA Grapalat"/>
          <w:sz w:val="12"/>
          <w:szCs w:val="14"/>
          <w:lang w:eastAsia="ru-RU"/>
        </w:rPr>
      </w:pPr>
    </w:p>
    <w:sectPr w:rsidR="00AA064C" w:rsidRPr="00935340" w:rsidSect="00562E5B">
      <w:pgSz w:w="11907" w:h="16840" w:code="9"/>
      <w:pgMar w:top="360" w:right="562" w:bottom="288" w:left="6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57994" w14:textId="77777777" w:rsidR="007F5344" w:rsidRDefault="007F5344" w:rsidP="0022631D">
      <w:pPr>
        <w:spacing w:before="0" w:after="0"/>
      </w:pPr>
      <w:r>
        <w:separator/>
      </w:r>
    </w:p>
  </w:endnote>
  <w:endnote w:type="continuationSeparator" w:id="0">
    <w:p w14:paraId="1DCD695E" w14:textId="77777777" w:rsidR="007F5344" w:rsidRDefault="007F534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2A5FA" w14:textId="77777777" w:rsidR="007F5344" w:rsidRDefault="007F5344" w:rsidP="0022631D">
      <w:pPr>
        <w:spacing w:before="0" w:after="0"/>
      </w:pPr>
      <w:r>
        <w:separator/>
      </w:r>
    </w:p>
  </w:footnote>
  <w:footnote w:type="continuationSeparator" w:id="0">
    <w:p w14:paraId="73ABF7EB" w14:textId="77777777" w:rsidR="007F5344" w:rsidRDefault="007F534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183B"/>
    <w:rsid w:val="00012170"/>
    <w:rsid w:val="000171A3"/>
    <w:rsid w:val="00017366"/>
    <w:rsid w:val="00020188"/>
    <w:rsid w:val="00023181"/>
    <w:rsid w:val="00027C31"/>
    <w:rsid w:val="00030D53"/>
    <w:rsid w:val="000361A5"/>
    <w:rsid w:val="000426DD"/>
    <w:rsid w:val="00044EA8"/>
    <w:rsid w:val="00046CCF"/>
    <w:rsid w:val="00051ECE"/>
    <w:rsid w:val="00056FF8"/>
    <w:rsid w:val="000603D2"/>
    <w:rsid w:val="0007090E"/>
    <w:rsid w:val="00073D66"/>
    <w:rsid w:val="00076F31"/>
    <w:rsid w:val="000874AA"/>
    <w:rsid w:val="00096BF9"/>
    <w:rsid w:val="000B0199"/>
    <w:rsid w:val="000B59A5"/>
    <w:rsid w:val="000B5AAC"/>
    <w:rsid w:val="000C5ECB"/>
    <w:rsid w:val="000D5865"/>
    <w:rsid w:val="000E053F"/>
    <w:rsid w:val="000E37A4"/>
    <w:rsid w:val="000E4FF1"/>
    <w:rsid w:val="000E5B27"/>
    <w:rsid w:val="000E70F1"/>
    <w:rsid w:val="000F01B9"/>
    <w:rsid w:val="000F376D"/>
    <w:rsid w:val="001021B0"/>
    <w:rsid w:val="001059CD"/>
    <w:rsid w:val="00110626"/>
    <w:rsid w:val="00121AD6"/>
    <w:rsid w:val="00130611"/>
    <w:rsid w:val="0013131A"/>
    <w:rsid w:val="00146BB1"/>
    <w:rsid w:val="00151C32"/>
    <w:rsid w:val="0016774D"/>
    <w:rsid w:val="00167BD6"/>
    <w:rsid w:val="001823FE"/>
    <w:rsid w:val="0018422F"/>
    <w:rsid w:val="00190C76"/>
    <w:rsid w:val="001A0D9A"/>
    <w:rsid w:val="001A1999"/>
    <w:rsid w:val="001A65C4"/>
    <w:rsid w:val="001C1BE1"/>
    <w:rsid w:val="001D7855"/>
    <w:rsid w:val="001E0091"/>
    <w:rsid w:val="001E2C46"/>
    <w:rsid w:val="001E573A"/>
    <w:rsid w:val="001F735C"/>
    <w:rsid w:val="00211E2C"/>
    <w:rsid w:val="00225737"/>
    <w:rsid w:val="0022631D"/>
    <w:rsid w:val="00226CC9"/>
    <w:rsid w:val="00273569"/>
    <w:rsid w:val="002754A0"/>
    <w:rsid w:val="002819C5"/>
    <w:rsid w:val="00295947"/>
    <w:rsid w:val="00295B92"/>
    <w:rsid w:val="002A481A"/>
    <w:rsid w:val="002A7F04"/>
    <w:rsid w:val="002B3AC1"/>
    <w:rsid w:val="002B7EFF"/>
    <w:rsid w:val="002C2FB9"/>
    <w:rsid w:val="002E4E6F"/>
    <w:rsid w:val="002E7881"/>
    <w:rsid w:val="002F0F25"/>
    <w:rsid w:val="002F16CC"/>
    <w:rsid w:val="002F1FEB"/>
    <w:rsid w:val="002F5CE4"/>
    <w:rsid w:val="002F6C52"/>
    <w:rsid w:val="0030525D"/>
    <w:rsid w:val="00343D14"/>
    <w:rsid w:val="003562BB"/>
    <w:rsid w:val="00357CBE"/>
    <w:rsid w:val="00371B1D"/>
    <w:rsid w:val="00372E52"/>
    <w:rsid w:val="00375DFE"/>
    <w:rsid w:val="003838CE"/>
    <w:rsid w:val="003B2758"/>
    <w:rsid w:val="003B3A44"/>
    <w:rsid w:val="003B4C7E"/>
    <w:rsid w:val="003C37B5"/>
    <w:rsid w:val="003C3974"/>
    <w:rsid w:val="003E3D40"/>
    <w:rsid w:val="003E6978"/>
    <w:rsid w:val="00404327"/>
    <w:rsid w:val="00414557"/>
    <w:rsid w:val="0042648B"/>
    <w:rsid w:val="00433E3C"/>
    <w:rsid w:val="004346AB"/>
    <w:rsid w:val="00435BB6"/>
    <w:rsid w:val="00441322"/>
    <w:rsid w:val="00441920"/>
    <w:rsid w:val="00472069"/>
    <w:rsid w:val="00474C2F"/>
    <w:rsid w:val="004764CD"/>
    <w:rsid w:val="00477CFA"/>
    <w:rsid w:val="0048172A"/>
    <w:rsid w:val="004875E0"/>
    <w:rsid w:val="004906BE"/>
    <w:rsid w:val="004922AF"/>
    <w:rsid w:val="004A5BAD"/>
    <w:rsid w:val="004A67D6"/>
    <w:rsid w:val="004B3477"/>
    <w:rsid w:val="004C5FE5"/>
    <w:rsid w:val="004D078F"/>
    <w:rsid w:val="004E0552"/>
    <w:rsid w:val="004E08E3"/>
    <w:rsid w:val="004E0E5E"/>
    <w:rsid w:val="004E26B1"/>
    <w:rsid w:val="004E376E"/>
    <w:rsid w:val="00503BCC"/>
    <w:rsid w:val="00505448"/>
    <w:rsid w:val="00507457"/>
    <w:rsid w:val="005320C1"/>
    <w:rsid w:val="005363AB"/>
    <w:rsid w:val="00540B06"/>
    <w:rsid w:val="00546023"/>
    <w:rsid w:val="0055537E"/>
    <w:rsid w:val="0055599B"/>
    <w:rsid w:val="00561FEB"/>
    <w:rsid w:val="00562E5B"/>
    <w:rsid w:val="00563233"/>
    <w:rsid w:val="00573094"/>
    <w:rsid w:val="005737F9"/>
    <w:rsid w:val="0058554D"/>
    <w:rsid w:val="005B0555"/>
    <w:rsid w:val="005D5FBD"/>
    <w:rsid w:val="005D76F8"/>
    <w:rsid w:val="005F44C9"/>
    <w:rsid w:val="00603676"/>
    <w:rsid w:val="00607C9A"/>
    <w:rsid w:val="00612DB4"/>
    <w:rsid w:val="00632336"/>
    <w:rsid w:val="00641798"/>
    <w:rsid w:val="00646760"/>
    <w:rsid w:val="006608EE"/>
    <w:rsid w:val="006618CA"/>
    <w:rsid w:val="00667C0E"/>
    <w:rsid w:val="00690ECB"/>
    <w:rsid w:val="006976B4"/>
    <w:rsid w:val="006A38B4"/>
    <w:rsid w:val="006B2E21"/>
    <w:rsid w:val="006B65CE"/>
    <w:rsid w:val="006C0266"/>
    <w:rsid w:val="006E0D92"/>
    <w:rsid w:val="006E1A1D"/>
    <w:rsid w:val="006E1A83"/>
    <w:rsid w:val="006E7FC8"/>
    <w:rsid w:val="006F2779"/>
    <w:rsid w:val="007058FE"/>
    <w:rsid w:val="007060FC"/>
    <w:rsid w:val="00717AE5"/>
    <w:rsid w:val="007262CB"/>
    <w:rsid w:val="00765740"/>
    <w:rsid w:val="007732E7"/>
    <w:rsid w:val="00775BB0"/>
    <w:rsid w:val="0078682E"/>
    <w:rsid w:val="00797579"/>
    <w:rsid w:val="007A16BD"/>
    <w:rsid w:val="007C55DB"/>
    <w:rsid w:val="007D04F3"/>
    <w:rsid w:val="007E1750"/>
    <w:rsid w:val="007E26FE"/>
    <w:rsid w:val="007F5344"/>
    <w:rsid w:val="00802FAD"/>
    <w:rsid w:val="00804C3F"/>
    <w:rsid w:val="00813DEC"/>
    <w:rsid w:val="0081420B"/>
    <w:rsid w:val="008149EB"/>
    <w:rsid w:val="00821760"/>
    <w:rsid w:val="0082535C"/>
    <w:rsid w:val="00826B82"/>
    <w:rsid w:val="00840219"/>
    <w:rsid w:val="00843E1E"/>
    <w:rsid w:val="00843E73"/>
    <w:rsid w:val="00862C53"/>
    <w:rsid w:val="00863D9D"/>
    <w:rsid w:val="008662BB"/>
    <w:rsid w:val="00866628"/>
    <w:rsid w:val="00885146"/>
    <w:rsid w:val="00887A3F"/>
    <w:rsid w:val="00892CB0"/>
    <w:rsid w:val="00894075"/>
    <w:rsid w:val="008A44B4"/>
    <w:rsid w:val="008B16E6"/>
    <w:rsid w:val="008B604D"/>
    <w:rsid w:val="008B7B84"/>
    <w:rsid w:val="008C4E62"/>
    <w:rsid w:val="008E43EC"/>
    <w:rsid w:val="008E493A"/>
    <w:rsid w:val="008F73DB"/>
    <w:rsid w:val="00913144"/>
    <w:rsid w:val="00913D30"/>
    <w:rsid w:val="009202DD"/>
    <w:rsid w:val="00935340"/>
    <w:rsid w:val="0093682D"/>
    <w:rsid w:val="009545CB"/>
    <w:rsid w:val="00964F3D"/>
    <w:rsid w:val="00976215"/>
    <w:rsid w:val="00985E53"/>
    <w:rsid w:val="00990BF3"/>
    <w:rsid w:val="009A0FF4"/>
    <w:rsid w:val="009A3254"/>
    <w:rsid w:val="009B3D43"/>
    <w:rsid w:val="009B4536"/>
    <w:rsid w:val="009C5E0F"/>
    <w:rsid w:val="009D28CE"/>
    <w:rsid w:val="009E6065"/>
    <w:rsid w:val="009E75FF"/>
    <w:rsid w:val="009F6628"/>
    <w:rsid w:val="00A165A2"/>
    <w:rsid w:val="00A21A07"/>
    <w:rsid w:val="00A306F5"/>
    <w:rsid w:val="00A31820"/>
    <w:rsid w:val="00A3540A"/>
    <w:rsid w:val="00A415C8"/>
    <w:rsid w:val="00A4278A"/>
    <w:rsid w:val="00A42F06"/>
    <w:rsid w:val="00A47B1E"/>
    <w:rsid w:val="00A72353"/>
    <w:rsid w:val="00A84ECC"/>
    <w:rsid w:val="00AA064C"/>
    <w:rsid w:val="00AA32E4"/>
    <w:rsid w:val="00AA6CC2"/>
    <w:rsid w:val="00AB0B90"/>
    <w:rsid w:val="00AB2EA6"/>
    <w:rsid w:val="00AB3CA3"/>
    <w:rsid w:val="00AC0E46"/>
    <w:rsid w:val="00AC18E8"/>
    <w:rsid w:val="00AD02E9"/>
    <w:rsid w:val="00AD07B9"/>
    <w:rsid w:val="00AD59DC"/>
    <w:rsid w:val="00AF6A3F"/>
    <w:rsid w:val="00B21770"/>
    <w:rsid w:val="00B344EC"/>
    <w:rsid w:val="00B75762"/>
    <w:rsid w:val="00B81EB3"/>
    <w:rsid w:val="00B832E7"/>
    <w:rsid w:val="00B85715"/>
    <w:rsid w:val="00B90C87"/>
    <w:rsid w:val="00B91BB2"/>
    <w:rsid w:val="00B91DE2"/>
    <w:rsid w:val="00B92589"/>
    <w:rsid w:val="00B93B66"/>
    <w:rsid w:val="00B94EA2"/>
    <w:rsid w:val="00B97308"/>
    <w:rsid w:val="00BA03B0"/>
    <w:rsid w:val="00BA5901"/>
    <w:rsid w:val="00BA79C1"/>
    <w:rsid w:val="00BB0A93"/>
    <w:rsid w:val="00BB2DA2"/>
    <w:rsid w:val="00BB4AEB"/>
    <w:rsid w:val="00BC6B8B"/>
    <w:rsid w:val="00BD3D4E"/>
    <w:rsid w:val="00BE0D05"/>
    <w:rsid w:val="00BE251A"/>
    <w:rsid w:val="00BF1465"/>
    <w:rsid w:val="00BF4745"/>
    <w:rsid w:val="00C05861"/>
    <w:rsid w:val="00C21AEB"/>
    <w:rsid w:val="00C24B2E"/>
    <w:rsid w:val="00C32741"/>
    <w:rsid w:val="00C34A25"/>
    <w:rsid w:val="00C3724E"/>
    <w:rsid w:val="00C4321E"/>
    <w:rsid w:val="00C65AF4"/>
    <w:rsid w:val="00C71788"/>
    <w:rsid w:val="00C7541C"/>
    <w:rsid w:val="00C84DF7"/>
    <w:rsid w:val="00C87D39"/>
    <w:rsid w:val="00C96337"/>
    <w:rsid w:val="00C96BED"/>
    <w:rsid w:val="00CA1DD7"/>
    <w:rsid w:val="00CB0706"/>
    <w:rsid w:val="00CB0BE1"/>
    <w:rsid w:val="00CB2396"/>
    <w:rsid w:val="00CB44D2"/>
    <w:rsid w:val="00CB7F95"/>
    <w:rsid w:val="00CC1F23"/>
    <w:rsid w:val="00CC4439"/>
    <w:rsid w:val="00CC710E"/>
    <w:rsid w:val="00CE1932"/>
    <w:rsid w:val="00CE6CE9"/>
    <w:rsid w:val="00CF05B5"/>
    <w:rsid w:val="00CF1F70"/>
    <w:rsid w:val="00D01000"/>
    <w:rsid w:val="00D04102"/>
    <w:rsid w:val="00D07A8D"/>
    <w:rsid w:val="00D24CB0"/>
    <w:rsid w:val="00D30D13"/>
    <w:rsid w:val="00D33AFC"/>
    <w:rsid w:val="00D350DE"/>
    <w:rsid w:val="00D36189"/>
    <w:rsid w:val="00D52E3C"/>
    <w:rsid w:val="00D648FD"/>
    <w:rsid w:val="00D80C64"/>
    <w:rsid w:val="00D92F47"/>
    <w:rsid w:val="00D92FE8"/>
    <w:rsid w:val="00D95B22"/>
    <w:rsid w:val="00DA0C8A"/>
    <w:rsid w:val="00DD32B6"/>
    <w:rsid w:val="00DD5D70"/>
    <w:rsid w:val="00DE06F1"/>
    <w:rsid w:val="00DF6A72"/>
    <w:rsid w:val="00E1402B"/>
    <w:rsid w:val="00E15570"/>
    <w:rsid w:val="00E243EA"/>
    <w:rsid w:val="00E313AE"/>
    <w:rsid w:val="00E33A25"/>
    <w:rsid w:val="00E4188B"/>
    <w:rsid w:val="00E54C4D"/>
    <w:rsid w:val="00E54EAA"/>
    <w:rsid w:val="00E56328"/>
    <w:rsid w:val="00E634ED"/>
    <w:rsid w:val="00E672F4"/>
    <w:rsid w:val="00E8278C"/>
    <w:rsid w:val="00E86946"/>
    <w:rsid w:val="00EA01A2"/>
    <w:rsid w:val="00EA2539"/>
    <w:rsid w:val="00EA568C"/>
    <w:rsid w:val="00EA767F"/>
    <w:rsid w:val="00EB0CC1"/>
    <w:rsid w:val="00EB0F56"/>
    <w:rsid w:val="00EB59EE"/>
    <w:rsid w:val="00EE2447"/>
    <w:rsid w:val="00EF16D0"/>
    <w:rsid w:val="00F10AFE"/>
    <w:rsid w:val="00F24EE7"/>
    <w:rsid w:val="00F26655"/>
    <w:rsid w:val="00F31004"/>
    <w:rsid w:val="00F36CE1"/>
    <w:rsid w:val="00F43002"/>
    <w:rsid w:val="00F5121B"/>
    <w:rsid w:val="00F549D7"/>
    <w:rsid w:val="00F54FD9"/>
    <w:rsid w:val="00F6171C"/>
    <w:rsid w:val="00F64167"/>
    <w:rsid w:val="00F642D7"/>
    <w:rsid w:val="00F6673B"/>
    <w:rsid w:val="00F754CA"/>
    <w:rsid w:val="00F77479"/>
    <w:rsid w:val="00F77AAD"/>
    <w:rsid w:val="00F830B0"/>
    <w:rsid w:val="00F916C4"/>
    <w:rsid w:val="00F93F84"/>
    <w:rsid w:val="00F978E5"/>
    <w:rsid w:val="00FB0954"/>
    <w:rsid w:val="00FB097B"/>
    <w:rsid w:val="00FC17A5"/>
    <w:rsid w:val="00FC5D24"/>
    <w:rsid w:val="00FD2F3C"/>
    <w:rsid w:val="00FD5F78"/>
    <w:rsid w:val="00FD727D"/>
    <w:rsid w:val="00FF3AAE"/>
    <w:rsid w:val="00FF4896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3">
    <w:name w:val="Body Text Indent 3"/>
    <w:basedOn w:val="Normal"/>
    <w:link w:val="BodyTextIndent3Char"/>
    <w:rsid w:val="00CF05B5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F05B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uiPriority w:val="99"/>
    <w:rsid w:val="008B16E6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81E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81EB3"/>
    <w:rPr>
      <w:rFonts w:ascii="Calibri" w:eastAsia="Calibri" w:hAnsi="Calibri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26B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6B8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3">
    <w:name w:val="Body Text Indent 3"/>
    <w:basedOn w:val="Normal"/>
    <w:link w:val="BodyTextIndent3Char"/>
    <w:rsid w:val="00CF05B5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F05B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uiPriority w:val="99"/>
    <w:rsid w:val="008B16E6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81E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81EB3"/>
    <w:rPr>
      <w:rFonts w:ascii="Calibri" w:eastAsia="Calibri" w:hAnsi="Calibri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26B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6B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ahagn.stepanyan@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B3826-305C-467B-AC5D-55B53186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5</Pages>
  <Words>2406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222</cp:revision>
  <cp:lastPrinted>2022-03-29T12:18:00Z</cp:lastPrinted>
  <dcterms:created xsi:type="dcterms:W3CDTF">2021-06-28T12:08:00Z</dcterms:created>
  <dcterms:modified xsi:type="dcterms:W3CDTF">2023-09-26T11:56:00Z</dcterms:modified>
</cp:coreProperties>
</file>