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01785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01785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D177E9" w:rsidRPr="006B7BCF" w:rsidRDefault="00D177E9" w:rsidP="00017856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D177E9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4037A1">
        <w:rPr>
          <w:rFonts w:ascii="GHEA Grapalat" w:hAnsi="GHEA Grapalat" w:cs="Sylfaen"/>
          <w:sz w:val="20"/>
          <w:lang w:val="af-ZA"/>
        </w:rPr>
        <w:t>&lt;&lt;ՀԱԲԼԾԿ&gt;&gt;ՊՈԱԿ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1DEC">
        <w:rPr>
          <w:rFonts w:ascii="GHEA Grapalat" w:hAnsi="GHEA Grapalat"/>
          <w:color w:val="000000"/>
          <w:sz w:val="20"/>
          <w:szCs w:val="20"/>
          <w:lang w:val="af-ZA"/>
        </w:rPr>
        <w:t>քիմիական նյութերի</w:t>
      </w:r>
      <w:r w:rsidRPr="00D177E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</w:t>
      </w:r>
      <w:r w:rsidR="00AE440F">
        <w:rPr>
          <w:rFonts w:ascii="GHEA Grapalat" w:hAnsi="GHEA Grapalat"/>
          <w:sz w:val="20"/>
          <w:szCs w:val="20"/>
        </w:rPr>
        <w:t>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ՁԲ-18/</w:t>
      </w:r>
      <w:r w:rsidR="009461F3">
        <w:rPr>
          <w:rFonts w:ascii="GHEA Grapalat" w:hAnsi="GHEA Grapalat"/>
          <w:sz w:val="20"/>
          <w:szCs w:val="20"/>
        </w:rPr>
        <w:t>3</w:t>
      </w:r>
      <w:r w:rsidR="000A1DEC">
        <w:rPr>
          <w:rFonts w:ascii="GHEA Grapalat" w:hAnsi="GHEA Grapalat"/>
          <w:sz w:val="20"/>
          <w:szCs w:val="20"/>
        </w:rPr>
        <w:t>3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2018 թվականի </w:t>
      </w:r>
      <w:r w:rsidR="00126E25">
        <w:rPr>
          <w:rFonts w:ascii="GHEA Grapalat" w:hAnsi="GHEA Grapalat" w:cs="Sylfaen"/>
          <w:sz w:val="20"/>
          <w:lang w:val="af-ZA"/>
        </w:rPr>
        <w:t>21 նոյ</w:t>
      </w:r>
      <w:r w:rsidR="00632294">
        <w:rPr>
          <w:rFonts w:ascii="GHEA Grapalat" w:hAnsi="GHEA Grapalat" w:cs="Sylfaen"/>
          <w:sz w:val="20"/>
          <w:lang w:val="af-ZA"/>
        </w:rPr>
        <w:t>եմբերին</w:t>
      </w:r>
      <w:r>
        <w:rPr>
          <w:rFonts w:ascii="GHEA Grapalat" w:hAnsi="GHEA Grapalat" w:cs="Sylfaen"/>
          <w:sz w:val="20"/>
          <w:lang w:val="af-ZA"/>
        </w:rPr>
        <w:t xml:space="preserve"> 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</w:t>
      </w:r>
      <w:r w:rsidR="00AE440F">
        <w:rPr>
          <w:rFonts w:ascii="GHEA Grapalat" w:hAnsi="GHEA Grapalat"/>
          <w:sz w:val="20"/>
          <w:szCs w:val="20"/>
        </w:rPr>
        <w:t>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</w:t>
      </w:r>
      <w:r w:rsidR="00CE4573">
        <w:rPr>
          <w:rFonts w:ascii="GHEA Grapalat" w:hAnsi="GHEA Grapalat"/>
          <w:sz w:val="20"/>
          <w:szCs w:val="20"/>
        </w:rPr>
        <w:t>/</w:t>
      </w:r>
      <w:r w:rsidR="009461F3">
        <w:rPr>
          <w:rFonts w:ascii="GHEA Grapalat" w:hAnsi="GHEA Grapalat"/>
          <w:sz w:val="20"/>
          <w:szCs w:val="20"/>
        </w:rPr>
        <w:t>3</w:t>
      </w:r>
      <w:r w:rsidR="000A1DEC">
        <w:rPr>
          <w:rFonts w:ascii="GHEA Grapalat" w:hAnsi="GHEA Grapalat"/>
          <w:sz w:val="20"/>
          <w:szCs w:val="20"/>
        </w:rPr>
        <w:t>3</w:t>
      </w:r>
      <w:r w:rsidR="001E7D07">
        <w:rPr>
          <w:rFonts w:ascii="GHEA Grapalat" w:hAnsi="GHEA Grapalat"/>
          <w:sz w:val="20"/>
          <w:szCs w:val="20"/>
        </w:rPr>
        <w:t xml:space="preserve"> 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1E7D07">
        <w:rPr>
          <w:rFonts w:ascii="GHEA Grapalat" w:hAnsi="GHEA Grapalat" w:cs="Sylfaen"/>
          <w:sz w:val="20"/>
          <w:lang w:val="af-ZA"/>
        </w:rPr>
        <w:t>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9"/>
        <w:gridCol w:w="18"/>
        <w:gridCol w:w="993"/>
        <w:gridCol w:w="240"/>
        <w:gridCol w:w="480"/>
        <w:gridCol w:w="540"/>
        <w:gridCol w:w="720"/>
        <w:gridCol w:w="226"/>
        <w:gridCol w:w="42"/>
        <w:gridCol w:w="362"/>
        <w:gridCol w:w="450"/>
        <w:gridCol w:w="243"/>
        <w:gridCol w:w="37"/>
        <w:gridCol w:w="530"/>
        <w:gridCol w:w="188"/>
        <w:gridCol w:w="568"/>
        <w:gridCol w:w="153"/>
        <w:gridCol w:w="535"/>
        <w:gridCol w:w="32"/>
        <w:gridCol w:w="167"/>
        <w:gridCol w:w="38"/>
        <w:gridCol w:w="311"/>
        <w:gridCol w:w="387"/>
        <w:gridCol w:w="51"/>
        <w:gridCol w:w="670"/>
        <w:gridCol w:w="225"/>
        <w:gridCol w:w="386"/>
        <w:gridCol w:w="142"/>
        <w:gridCol w:w="147"/>
        <w:gridCol w:w="798"/>
      </w:tblGrid>
      <w:tr w:rsidR="00D177E9" w:rsidRPr="00BF7713" w:rsidTr="00632294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0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177E9" w:rsidRPr="00BF7713" w:rsidTr="004046AF">
        <w:trPr>
          <w:trHeight w:val="110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0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6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177E9" w:rsidRPr="00BF7713" w:rsidTr="004046AF">
        <w:trPr>
          <w:trHeight w:val="175"/>
        </w:trPr>
        <w:tc>
          <w:tcPr>
            <w:tcW w:w="602" w:type="dxa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0"/>
            <w:vMerge/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6"/>
            <w:vMerge/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4046AF">
        <w:trPr>
          <w:trHeight w:val="970"/>
        </w:trPr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849" w:rsidRPr="00BF7713" w:rsidTr="004046AF">
        <w:trPr>
          <w:trHeight w:val="1843"/>
        </w:trPr>
        <w:tc>
          <w:tcPr>
            <w:tcW w:w="602" w:type="dxa"/>
            <w:tcBorders>
              <w:bottom w:val="single" w:sz="4" w:space="0" w:color="auto"/>
            </w:tcBorders>
          </w:tcPr>
          <w:p w:rsidR="00A67849" w:rsidRPr="009461F3" w:rsidRDefault="00A67849" w:rsidP="00A67849">
            <w:pPr>
              <w:rPr>
                <w:rFonts w:ascii="GHEA Grapalat" w:hAnsi="GHEA Grapalat"/>
                <w:sz w:val="16"/>
                <w:szCs w:val="16"/>
              </w:rPr>
            </w:pPr>
            <w:r w:rsidRPr="009461F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3"/>
          </w:tcPr>
          <w:p w:rsidR="00A67849" w:rsidRPr="009461F3" w:rsidRDefault="000A1DEC" w:rsidP="00A6784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A1DEC">
              <w:rPr>
                <w:rFonts w:ascii="GHEA Grapalat" w:eastAsiaTheme="minorHAnsi" w:hAnsi="GHEA Grapalat" w:cstheme="minorBidi"/>
                <w:sz w:val="14"/>
                <w:szCs w:val="14"/>
                <w:lang w:val="en-US"/>
              </w:rPr>
              <w:t>Հիմնական օրգանական քիմիական նյութեր /անալիտիկ ստանդարտների հավաքածու/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A67849" w:rsidRPr="00A67849" w:rsidRDefault="00C8298F" w:rsidP="00A678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հավաքածու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849" w:rsidRPr="00A67849" w:rsidRDefault="00A67849" w:rsidP="00A67849">
            <w:pPr>
              <w:ind w:left="-678" w:firstLine="678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 w:rsidRPr="00A67849">
              <w:rPr>
                <w:rFonts w:ascii="GHEA Grapalat" w:hAnsi="GHEA Grapalat" w:cs="Tahoma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67849" w:rsidRPr="00A67849" w:rsidRDefault="000B6CA8" w:rsidP="00A678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7849" w:rsidRPr="00A67849" w:rsidRDefault="00A67849" w:rsidP="00E12D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784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7849" w:rsidRPr="004046AF" w:rsidRDefault="004046AF" w:rsidP="009461F3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46AF">
              <w:rPr>
                <w:rFonts w:ascii="GHEA Grapalat" w:hAnsi="GHEA Grapalat"/>
                <w:sz w:val="14"/>
                <w:szCs w:val="14"/>
              </w:rPr>
              <w:t>5271880</w:t>
            </w:r>
          </w:p>
        </w:tc>
        <w:tc>
          <w:tcPr>
            <w:tcW w:w="2430" w:type="dxa"/>
            <w:gridSpan w:val="10"/>
          </w:tcPr>
          <w:tbl>
            <w:tblPr>
              <w:tblW w:w="2227" w:type="dxa"/>
              <w:tblLayout w:type="fixed"/>
              <w:tblLook w:val="04A0" w:firstRow="1" w:lastRow="0" w:firstColumn="1" w:lastColumn="0" w:noHBand="0" w:noVBand="1"/>
            </w:tblPr>
            <w:tblGrid>
              <w:gridCol w:w="2227"/>
            </w:tblGrid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ind w:left="-41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Դիէթիլստիլբեստրոլի  անալիտիկ ստանդարտ C18H20O2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56-53-1                                                Մաքրությունը՝ ≥99.0%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Հեքսէստրոլի  անալիտիկ ստանդարտ               C18H22O2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84-16-2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Դիէնեստրոլի անալիտիկ ստանդարտ              C18H18O2 CAS Number 84-17-3                                                  Մաքրությունը՝ ≥98.0%  LC-MS-MS մեթոդներով քանակական հետազոտություններ կատարելու համար  250մգ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4046AF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Մետրօքսիպրոգեստերոն ացետատի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</w:t>
                  </w:r>
                  <w:r w:rsidR="004046AF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C24H34O4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CAS Number 71-58-9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Էստրադիոլ  անալիտիկ ստանդարտ                 C18H24O2 CAS Number  57-91-0                                                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Մաքրությունը՝ ≥99.8% 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135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 xml:space="preserve">Ազապերոնի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C19H22FN3O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57-91-0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99.8%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CAS Number 1649-18-9                                                     Մաքրությունը՝ ≥98.0%  LC-MS-MS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17α մեթիլտեստոստերոնի անալիտիկ ստանդարտ  C20H30O2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58-18-4                                               Մաքրությունը՝ ≥98.0% , LC-MS-MS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ind w:right="-108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19-նորտեստոստերոնի անալիտիկ ստանդարտ C18H26O2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434-22-0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Պրոգեստերոնի  անալիտիկ ստանդարտ            C21H30O2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57-83-0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Քլորամֆենիկոլի անալիտիկ ստանդարտ C11H12CL2N2O5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56-75-7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,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Դիմետրիդազոլի  անալիտիկ ստանդարտ C5H7N3O2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551-92-8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Մետրոնիդազոլի 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C6H9N3O3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443-48-1                                              Մաքրությունը՝ ≥99.0%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Կլոտրիմազոլ  անալիտիկ ստանդարտ CAS Number                                                                Մաքրությունը՝ ≥99.0%  LC-MS-MS մեթոդներով քանակական հետազոտություններ կատարելու համար 1000մգ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 xml:space="preserve">Ռոնիդազոլի անալիտիկ ստանդարտ 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C6H8N4O4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7681-76-7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Սուլֆադիազինի  անալիտիկ ստանդարտ C10H10N4O2S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68-35-9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ր 500մգ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Տետրացիկլին հիդրոքլորիդի  անալիտիկ ստանդարտ                                                 C22H25ClN2O8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64-75-5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Տերամիցինի  անալիտիկ ստանդարտ   CAS Number                                                                        Մաքրությունը՝ ≥98.0%    LC-MS-MS մեթոդներով քանակական հետազոտություններ կատարելու համար 500մգ սրվակ                                              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Ցիպրոֆլոքսացին հիդրոքլորիդ մոնոհիդրատ 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C12H4Cl6CAS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86393-32-0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հետազոտություններ կատարելու համար 1000մգ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Սալինոմիցին անալիտիկ ստանդարտ            C42H70O11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53003-10-4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Օքսիտետրացիկլին հիդրոքլորիդի  անալիտիկ ստանդարտ                                                   C22H25ClN2O9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2058-46-0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Քլորտետրացիկլին հիդրոքլորիդի  անալիտիկ ստանդարտ                                         C22H24Cl2N2O8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64-72-2                                                  </w:t>
                  </w:r>
                </w:p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Բենզիլպենիցիլինի  անալիտիկ ստանդարտ C16H17KN2O4S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113-98-4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Ամոկսացիլին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C16H19N3O5S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26787-78-0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ԴԴՏ-ի  անալիտիկ ստանդարտ               C14H9Cl5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789-02-6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GC 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ԴԴՏ-ի  անալիտիկ  ստանդարտ (ClC6H4)2CHCCl3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50-29-3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ԴԴԴ-ի    անալիտիկ ստանդարտ (ClC6H4)2CHCHCl2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53-19-0                                                       Մաքրությունը ≥98.0%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ԴԴԴ-ի    անալիտիկ ստանդարտ  (ClC6H4)2CHCHCl2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72-54-8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ԴԴԵ-ի    անալիտիկ ստանդարտ               C14H8Cl4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3424-82-6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LC-MS-MS, GC-MS-MS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անակական հետազոտություններ կատարելու համար 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ԴԴԵ-ի    անալիտիկ ստանդարտ (ClC6H4)2C=CCl2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72-55-9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                                                      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Ալֆա -ՀՔՑՀ անալիտիկ ստանդարտ           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319-84-6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                                                              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Բետտա-ՀՔՑՀ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319-85-7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քրությունը՝ ≥98.0%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Լինդանի  ռեֆերենս ստանդարտ             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58-89-9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                                                              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Էնդոսուլֆանի անալիտիկ ստանդարտ          C9H6Cl6O3S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115-29-7                                               Մաքրությունը՝ ≥98.0%                                                                           LC-MS-MS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Աֆլատոքսին B1 -ի անալիտիկ ստանդարտ               C₁₇H₁₂O₆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1162-65-8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մկգ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Մալախիտային կանաչի անալիտիկ  ստանդարտ C23H25ClN2 CAS Number2437-29-8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Մաքրությունը՝  ≥96.0% GC-MS-MS,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Լեյկոմալախիտ կանաչի անալիտիկ ստանդարտ C6H5CH[C6H4N(CH3)2]2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129-73-7                                              Մաքրությունը՝ ≥98.0%   GC-MS-MS,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Դիհիդրոստրեպտոմիցինի   անալիտիկ ստանդարտ C21H41N7O12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·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3/2H2SO4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5490-27-7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նը՝ ≥98.0%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Ստրեպտոմիցինի  անալիտիկ ստանդարտ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lastRenderedPageBreak/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 xml:space="preserve">Սուլֆադիմետոքսին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C12H14N4O4S CAS Number 122-11-2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                                                                  LC-MS-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Կարբոֆուրանի անալիտիկ ստանդարտ C12H15NO3 CAS Number 1563-66-2        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Իմիդաքլոպրիդի անալիտիկ ստանդարտ C₉H₁₀ClN₅O₂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138261-41-3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Ֆլյուվալինատի անալիտիկ ստանդարտ C26H22ClF3N2O3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102851-06-9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                                            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Պերմետրինի անալիտիկ ստանդարտ    C21H20Cl2O3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52645-53-1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Ցիֆլուտրինի  անալիտիկ ստանդարտ C22H18Cl2FNO3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68359-37-5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≥98.0%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λ ցիհալոտրինի  անալիտիկ ստանդարտ C23H19ClF3NO3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91465-08-6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Ցիպերմետրինի  անալիտիկ ստանդարտ C22H19Cl2NO3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1315501-18-8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Ամիտրազի   անալիտիկ ստանդարտ                C19H23N3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33089-61-1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250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Հեքսաքլորբենզոլի  անալիտիկ ստանդարտ         C6Cl6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118-74-1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,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250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Ալդրինի անալիտիկ ստանդարտ                                  C12 H8 Cl6  CAS Number 309-00-2                                                    Մաքրությունը՝ ≥98.0%   GC-MS-MS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Դիէլդրինի անալիտիկ ստանդարտ             C12H8Cl6O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60-57-1       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Կումաֆոսի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C14H16ClO5PS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56-72-4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Ֆոզալոնի անալիտիկ ստանդարտ  C12H15ClNO4PS2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2310-17-0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ւններ կատարելու համար 100մգ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ԱՕԶ-ի անալիտիկ ստանդարտ /3-Amino-2-oxazolidinone AOZ/                                    C3H6N2O2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67-45-8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կան հետազոտություններ կատարելու համար 500մգ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2-ՆՖ-ԱՕԶ-ի /նիտրոֆենիլ-ԱՕԶ/ անալիտիկ ստանդարտ /2-NP-AOZ/                                                        C10 H9 N3 O4 CAS Number 19687-73-1                                                Մաքրությունը՝ ≥99.0%   LC-MS-MS մեթոդներով քանակական հետազոտություններ կատարելու համար 50մգ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ԱՄՕԶ-ի անալիտիկ ստանդարտ / 3-Amino-5-morpholinomethyl-2-oxazolidinone (AMOZ)/ C8H15N3O3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43056-63-9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LC-MS-MS մեթոդներով քանակական հետազոտություններ կատարելու համար 25մգ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ՆՖ-ԱՄՕԶ-ի /նիտրոֆենիլ-ԱՄՕԶ/ անալիտիկ ստանդարտ / 2-NP-AMOZ/                                      C15 H18 N4 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183193-59-1                                                Մաքրությունը՝ ≥99.0%   LC-MS-MS մեթոդներով քանակական հետազոտություններ կատարելու համար 20մգ սրվակ</w:t>
                  </w:r>
                </w:p>
              </w:tc>
            </w:tr>
            <w:tr w:rsidR="000A1DEC" w:rsidRPr="000A1DEC" w:rsidTr="004046AF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Նիտրոֆուրանտոին ԱՀԴ-ի անալիտիկ ստանդարտ /Nitrofurantoin/ C8H6N4O5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67-20-9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ը՝ ≥99.0%  , LC-MS-MS մեթոդներով քանակական 250մգ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Նիտրոֆուրանտոին ՆՖ-ԱՀԴ-ի /նիտրոֆենիլ- ԱՀԴ/ անալիտիկ ստանդարտ / 2-NP-AHD/                       C10 H8 N4 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623145-57-3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, LC-MS-MS մեթոդներով քանակական հետազոտություններ կատարելու համար 50մգ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Նիտրոֆուրազոն ՍԵՄ-ի անալիտիկ ստանդարտ /Nitrofurazone/                                                         C6H6N4O4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59-87-0                                                       Մաքրությունը՝ ≥99.0%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Նիտրոֆուրազոն ՆՖ-ՍԵՄ-ի անալիտիկ ստանդարտ /2-NP-SCA/                                                                        C8 H8 N4 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16004-43-6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10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4046AF">
              <w:trPr>
                <w:trHeight w:val="4026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ՊՔԲ-ի միքս ստանդարտ                                                PCB standard solution ՊՔԲ քանակական որոշման ստանդարտների խառնուրդ 17 ստանդարտ մեկում 100մկգ/մլ  կոնցենտրացիայով  2մլ սրվակ  2-Chlorobiphenyl (BZ #1) 2,3-Dichlorobiphenyl (BZ #5) 2,2',5-Trichlorobiphenyl (BZ #18) 2,4',5-Trichlorobiphenyl (BZ #31)  2,2',3,5'-Tetrachlorobiphenyl (BZ #44)                                           2,2',5,5'-Tetrachlorobiphenyl (BZ #52)                                           2,3',4,4'-Tetrachlorobiphenyl (BZ #66)                                      2,2',3,4,5'-Pentachlorobiphenyl (BZ #87)                                                   2,2',4,5,5'-Pentachlorobiphenyl (BZ #101)                                 2,3,3',4',6-Pentachlorobiphenyl (BZ #110)                            2,2',3,4,4',5'-Hexachlorobiphenyl (BZ #138)                         2,2',3,4,5,5'-Hexachlorobiphenyl (BZ #141)                           2,2',3,5,5',6-Hexachlorobiphenyl (BZ #151)                         2,2',4,4',5,5'-Hexachlorobiphenyl (BZ #153)                         2,2',3,3',4,4',5-Heptachlorobiphenyl (BZ #170)             2,2',3,4,4',5,5'-Heptachlorobiphenyl (BZ #180)                   2,2',3,4,4',5',6-Heptachlorobiphenyl (BZ #183)                  2,2',3,4',5,5',6-Heptachlorobiphenyl (BZ #187) 2,2',3,3',4,4',5,5',6Nonachlorobiphenyl (BZ #206)             Անորոշությունը ոչ ավել 1մկգ                                                     LCMSMS, GCMSMS մեթոդների համար սերտիֆիկատի առկայություն մեթոդ 8020Aհամապատասխան 1 սրվակ</w:t>
                  </w:r>
                </w:p>
              </w:tc>
            </w:tr>
            <w:tr w:rsidR="000A1DEC" w:rsidRPr="000A1DEC" w:rsidTr="004046AF">
              <w:trPr>
                <w:trHeight w:val="243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ՊՔԲ-ի միքս ստանդարտ ՊՔԲ քանակական որոշման ստանդարտների խառնուրդ 7 ստանդարտ մեկում 100մկգ/մլ կոնցենտրացիայով 2մլ սրվակ  2,4,4'-Trichlorobiphenyl (BZ #28)                                              2,2',5,5'-Tetrachlorobiphenyl (BZ #52)                                    2,2',4,5,5'-Pentachlorobiphenyl (BZ #101)                               2,3',4,4',5-Pentachlorobiphenyl (BZ #118)                             2,2',3,4,4',5'-Hexachlorobiphenyl (BZ #138)                         2,2',4,4',5,5'-Hexachlorobiphenyl (BZ #153)                      2,2',3,4,4',5,5'-Heptachlorobiphenyl (BZ #180)               Անորոշությունը ոչ ավել 1մկգ                                                    LC/MS/MS, GC/MS/MS մեթոդների համար սերտիֆիկատի առկայություն մեթոդ 8020Aհամապատասխան 1 սրվակ</w:t>
                  </w:r>
                </w:p>
              </w:tc>
            </w:tr>
            <w:tr w:rsidR="000A1DEC" w:rsidRPr="000A1DEC" w:rsidTr="004046AF">
              <w:trPr>
                <w:trHeight w:val="60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Մետաղների միքս ստանդարտ AAS սարքով հետազոտություններ կատարելու համար:  Պարունակում է՝                                                                                  0,5 մկգ/մլ:  Ag ,  Al,  As, Ba, Be, Ca, Cd, Co, Cr, Cu, Fe, Ka, Mg, Mn, Mo, Na, Ni, Pb, Sb, Se, Tl, V, Zn                                                                                                                                              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5% HNO3 –ի մեջ ISO 17025 ստանդարտացում:                                      100մլ 1սրվակ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Ամպիցիլին անալիտիկ ստանդարտ            CC16H19N3O4S CAS Number 69-53-4                                                             Մաքրությունը՝ ≥98.0%  LC-MS-MS մեթոդներով քանակական հետազոտություններ կատարելու համար                                            Որակի հավաստագրի առկայություն 500մգ սրվակ</w:t>
                  </w:r>
                </w:p>
              </w:tc>
            </w:tr>
            <w:tr w:rsidR="000A1DEC" w:rsidRPr="000A1DEC" w:rsidTr="004046AF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Էնրոֆլոկսացին անալիտիկ ստանդարտ C19H22FN3O3 CAS Number 93106-60-6                                          Մաքրությունը՝ ≥98.0%  LC-MS-MS մեթոդներով քանակական հետազոտություններ կատարելու համար                                                Որակի հավաստագրի առկայություն 500մգ սրվակ</w:t>
                  </w:r>
                </w:p>
              </w:tc>
            </w:tr>
          </w:tbl>
          <w:p w:rsidR="00A67849" w:rsidRPr="003D5B58" w:rsidRDefault="00A67849" w:rsidP="009461F3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8" w:type="dxa"/>
            <w:gridSpan w:val="6"/>
          </w:tcPr>
          <w:tbl>
            <w:tblPr>
              <w:tblW w:w="2227" w:type="dxa"/>
              <w:tblLayout w:type="fixed"/>
              <w:tblLook w:val="04A0" w:firstRow="1" w:lastRow="0" w:firstColumn="1" w:lastColumn="0" w:noHBand="0" w:noVBand="1"/>
            </w:tblPr>
            <w:tblGrid>
              <w:gridCol w:w="2227"/>
            </w:tblGrid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ind w:left="-41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Դիէթիլստիլբեստրոլի  անալիտիկ ստանդարտ C18H20O2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56-53-1                                                Մաքրությունը՝ ≥99.0%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Հեքսէստրոլի  անալիտիկ ստանդարտ               C18H22O2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84-16-2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Դիէնեստրոլի անալիտիկ ստանդարտ              C18H18O2 CAS Number 84-17-3                                                  Մաքրությունը՝ ≥98.0%  LC-MS-MS մեթոդներով քանակական հետազոտություններ կատարելու համար  250մգ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Մետրօքսիպրոգեստերոն ացետատի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   C24H34O4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CAS Number 71-58-9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Էստրադիոլ  անալիտիկ ստանդարտ                 C18H24O2 CAS Number  57-91-0                                                 Մաքրությունը՝ ≥99.8% 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135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Ազապերոնի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C19H22FN3O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57-91-0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99.8%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CAS Number 1649-18-9                                                     Մաքրությունը՝ ≥98.0%  LC-MS-MS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17α մեթիլտեստոստերոնի անալիտիկ ստանդարտ  C20H30O2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58-18-4                                               Մաքրությունը՝ ≥98.0% , LC-MS-MS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ind w:right="-108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19-նորտեստոստերոնի անալիտիկ ստանդարտ C18H26O2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434-22-0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Պրոգեստերոնի  անալիտիկ ստանդարտ            C21H30O2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57-83-0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Քլորամֆենիկոլի անալիտիկ ստանդարտ C11H12CL2N2O5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56-75-7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,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Դիմետրիդազոլի  անալիտիկ ստանդարտ C5H7N3O2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551-92-8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Մետրոնիդազոլի 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C6H9N3O3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443-48-1                                              Մաքրությունը՝ ≥99.0%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Կլոտրիմազոլ  անալիտիկ ստանդարտ CAS Number                                                                Մաքրությունը՝ ≥99.0%  LC-MS-MS մեթոդներով քանակական հետազոտություններ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կատարելու համար 1000մգ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 xml:space="preserve">Ռոնիդազոլի անալիտիկ ստանդարտ 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C6H8N4O4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7681-76-7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Սուլֆադիազինի  անալիտիկ ստանդարտ C10H10N4O2S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68-35-9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ր 500մգ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Տետրացիկլին հիդրոքլորիդի  անալիտիկ ստանդարտ                                                 C22H25ClN2O8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64-75-5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Տերամիցինի  անալիտիկ ստանդարտ   CAS Number                                                                        Մաքրությունը՝ ≥98.0%    LC-MS-MS մեթոդներով քանակական հետազոտություններ կատարելու համար 500մգ սրվակ                                              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Ցիպրոֆլոքսացին հիդրոքլորիդ մոնոհիդրատ 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C12H4Cl6CAS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86393-32-0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հետազոտություններ կատարելու համար 1000մգ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Սալինոմիցին անալիտիկ ստանդարտ            C42H70O11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53003-10-4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Օքսիտետրացիկլին հիդրոքլորիդի  անալիտիկ ստանդարտ                                                   C22H25ClN2O9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2058-46-0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Քլորտետրացիկլին հիդրոքլորիդի  անալիտիկ ստանդարտ                                         C22H24Cl2N2O8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64-72-2                                                  </w:t>
                  </w:r>
                </w:p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 LC-MS-MS մեթոդներով քանակական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Բենզիլպենիցիլինի  անալիտիկ ստանդարտ C16H17KN2O4S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113-98-4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Ամոկսացիլին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C16H19N3O5S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26787-78-0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ԴԴՏ-ի  անալիտիկ ստանդարտ               C14H9Cl5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789-02-6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GC 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ԴԴՏ-ի  անալիտիկ  ստանդարտ (ClC6H4)2CHCCl3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50-29-3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ԴԴԴ-ի    անալիտիկ ստանդարտ (ClC6H4)2CHCHCl2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53-19-0                                                       Մաքրությունը ≥98.0%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ԴԴԴ-ի    անալիտիկ ստանդարտ  (ClC6H4)2CHCHCl2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72-54-8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2.4 ԴԴԵ-ի    անալիտիկ ստանդարտ               C14H8Cl4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3424-82-6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LC-MS-MS, GC-MS-MS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անակական հետազոտություններ կատարելու համար 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4.4 ԴԴԵ-ի    անալիտիկ ստանդարտ (ClC6H4)2C=CCl2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72-55-9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                                                           LC-MS-MS, GC-MS-MS  մեթոդներով քանակական հետազոտություններ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Ալֆա -ՀՔՑՀ անալիտիկ ստանդարտ           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319-84-6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                                                              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Բետտա-ՀՔՑՀ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319-85-7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քրությունը՝ ≥98.0%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Լինդանի  ռեֆերենս ստանդարտ                          C6H6Cl6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58-89-9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                                                                    LC-MS-MS, GC-MS-MS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Էնդոսուլֆանի անալիտիկ ստանդարտ          C9H6Cl6O3S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115-29-7                                               Մաքրությունը՝ ≥98.0%                                                                           LC-MS-MS 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Աֆլատոքսին B1 -ի անալիտիկ ստանդարտ               C₁₇H₁₂O₆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1162-65-8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մկգ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Մալախիտային կանաչի անալիտիկ  ստանդարտ C23H25ClN2 CAS Number2437-29-8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Մաքրությունը՝  ≥96.0% GC-MS-MS,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Լեյկոմալախիտ կանաչի անալիտիկ ստանդարտ C6H5CH[C6H4N(CH3)2]2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129-73-7                                              Մաքրությունը՝ ≥98.0%   GC-MS-MS,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Դիհիդրոստրեպտոմիցինի   անալիտիկ ստանդարտ C21H41N7O12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·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3/2H2SO4 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5490-27-7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նը՝ ≥98.0%  LC-MS-MS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4046AF">
                  <w:pPr>
                    <w:spacing w:after="0" w:line="240" w:lineRule="auto"/>
                    <w:ind w:right="-108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Ստրեպտոմիցինի  անալիտիկ ստանդարտ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4046AF">
                  <w:pPr>
                    <w:spacing w:after="0" w:line="240" w:lineRule="auto"/>
                    <w:ind w:right="-108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Սուլֆադիմետոքսին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C12H14N4O4S CAS Number 122-11-2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                                                                   LC-MS- մեթոդներով քանակական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Կարբոֆուրանի անալիտիկ ստանդարտ C12H15NO3 CAS Number 1563-66-2        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Իմիդաքլոպրիդի անալիտիկ ստանդարտ C₉H₁₀ClN₅O₂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138261-41-3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Ֆլյուվալինատի անալիտիկ ստանդարտ C26H22ClF3N2O3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102851-06-9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                                             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42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Պերմետրինի անալիտիկ ստանդարտ    C21H20Cl2O3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52645-53-1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Ցիֆլուտրինի  անալիտիկ ստանդարտ C22H18Cl2FNO3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68359-37-5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≥98.0%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λ ցիհալոտրինի  անալիտիկ ստանդարտ C23H19ClF3NO3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91465-08-6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Ցիպերմետրինի  անալիտիկ ստանդարտ C22H19Cl2NO3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1315501-18-8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100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Ամիտրազի   անալիտիկ ստանդարտ                C19H23N3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33089-61-1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250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Հեքսաքլորբենզոլի  անալիտիկ ստանդարտ         C6Cl6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118-74-1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,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250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Ալդրինի անալիտիկ ստանդարտ                                  C12 H8 Cl6  CAS Number 309-00-2                                                    Մաքրությունը՝ ≥98.0%   GC-MS-MS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Դիէլդրինի անալիտիկ ստանդարտ             C12H8Cl6O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60-57-1                                                 Մաքրությունը՝ ≥98.0% 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Կումաֆոսի անալիտիկ ստանդարտ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C14H16ClO5PS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56-72-4 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98.0%  GC-MS-MS մեթոդներով քանակական հետազոտություններ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Ֆոզալոնի անալիտիկ ստանդարտ  C12H15ClNO4PS2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2310-17-0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98.0%  GC-MS-MS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ւններ կատարելու համար 100մգ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ԱՕԶ-ի անալիտիկ ստանդարտ /3-Amino-2-oxazolidinone AOZ/                                    C3H6N2O2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67-45-8 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կան հետազոտություններ կատարելու համար 500մգ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2-ՆՖ-ԱՕԶ-ի /նիտրոֆենիլ-ԱՕԶ/ անալիտիկ ստանդարտ /2-NP-AOZ/                                                        C10 H9 N3 O4 CAS Number 19687-73-1                                                Մաքրությունը՝ ≥99.0%   LC-MS-MS մեթոդներով քանակական հետազոտություններ կատարելու համար 50մգ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ԱՄՕԶ-ի անալիտիկ ստանդարտ / 3-Amino-5-morpholinomethyl-2-oxazolidinone (AMOZ)/ C8H15N3O3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43056-63-9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 LC-MS-MS մեթոդներով քանակական հետազոտություններ կատարելու համար 25մգ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ՆՖ-ԱՄՕԶ-ի /նիտրոֆենիլ-ԱՄՕԶ/ անալիտիկ ստանդարտ / 2-NP-AMOZ/                                      C15 H18 N4 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183193-59-1                                                Մաքրությունը՝ ≥99.0%   LC-MS-MS մեթոդներով քանակական հետազոտություններ կատարելու համար 20մգ սրվակ</w:t>
                  </w:r>
                </w:p>
              </w:tc>
            </w:tr>
            <w:tr w:rsidR="000A1DEC" w:rsidRPr="000A1DEC" w:rsidTr="009E35E2">
              <w:trPr>
                <w:trHeight w:val="81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Նիտրոֆուրանտոին ԱՀԴ-ի անալիտիկ ստանդարտ /Nitrofurantoin/ C8H6N4O5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67-20-9         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ը՝ ≥99.0%  , LC-MS-MS մեթոդներով քանակական 250մգ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Նիտրոֆուրանտոին ՆՖ-ԱՀԴ-ի /նիտրոֆենիլ- ԱՀԴ/ անալիտիկ ստանդարտ / 2-NP-AHD/                       C10 H8 N4 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623145-57-3                        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99.0%  , LC-MS-MS մեթոդներով քանակական հետազոտություններ կատարելու համար 50մգ սրվակ</w:t>
                  </w:r>
                </w:p>
              </w:tc>
            </w:tr>
            <w:tr w:rsidR="000A1DEC" w:rsidRPr="000A1DEC" w:rsidTr="009E35E2">
              <w:trPr>
                <w:trHeight w:val="60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Նիտրոֆուրազոն ՍԵՄ-ի անալիտիկ ստանդարտ /Nitrofurazone/                                                         C6H6N4O4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59-87-0                                                       Մաքրությունը՝ ≥99.0%   LC-MS-MS մեթոդներով քանակական հետազոտություններ կատարելու համար 250մգ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Նիտրոֆուրազոն ՆՖ-ՍԵՄ-ի անալիտիկ ստանդարտ /2-NP-SCA/                                                                        C8 H8 N4 O3 CAS Number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16004-43-6</w:t>
                  </w:r>
                  <w:r w:rsidRPr="000A1DEC">
                    <w:rPr>
                      <w:rFonts w:ascii="Calibri" w:eastAsia="Times New Roman" w:hAnsi="Calibri" w:cs="Calibri"/>
                      <w:sz w:val="14"/>
                      <w:szCs w:val="14"/>
                    </w:rPr>
                    <w:t> 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</w:t>
                  </w:r>
                  <w:r w:rsidR="004046AF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                   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Մաքրությունը՝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≥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99.0%   LC-MS-MS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մեթոդներով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քանակական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հետազոտություններ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կատարելու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համար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 10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մգ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 </w:t>
                  </w:r>
                  <w:r w:rsidRPr="000A1DEC">
                    <w:rPr>
                      <w:rFonts w:ascii="GHEA Grapalat" w:eastAsia="Times New Roman" w:hAnsi="GHEA Grapalat" w:cs="GHEA Grapalat"/>
                      <w:sz w:val="14"/>
                      <w:szCs w:val="14"/>
                    </w:rPr>
                    <w:t>սրվակ</w:t>
                  </w:r>
                </w:p>
              </w:tc>
            </w:tr>
            <w:tr w:rsidR="000A1DEC" w:rsidRPr="000A1DEC" w:rsidTr="009E35E2">
              <w:trPr>
                <w:trHeight w:val="4026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ՊՔԲ-ի միքս ստանդարտ                                                PCB standard solution ՊՔԲ քանակական որոշման ստանդարտների խառնուրդ 17 ստանդարտ մեկում 100մկգ/մլ  կոնցենտրացիայով  2մլ սրվակ  2-Chlorobiphenyl (BZ #1) 2,3-Dichlorobiphenyl (BZ #5) 2,2',5-Trichlorobiphenyl (BZ #18) 2,4',5-Trichlorobiphenyl (BZ #31)  2,2',3,5'-Tetrachlorobiphenyl (BZ #44)                                           2,2',5,5'-Tetrachlorobiphenyl (BZ #52)                                           2,3',4,4'-Tetrachlorobiphenyl (BZ #66)                                      2,2',3,4,5'-Pentachlorobiphenyl (BZ #87)                                                   2,2',4,5,5'-Pentachlorobiphenyl (BZ #101)                                 2,3,3',4',6-Pentachlorobiphenyl (BZ #110)                            2,2',3,4,4',5'-Hexachlorobiphenyl (BZ #138)                         2,2',3,4,5,5'-Hexachlorobiphenyl (BZ #141)                           2,2',3,5,5',6-Hexachlorobiphenyl (BZ #151)                         2,2',4,4',5,5'-Hexachlorobiphenyl (BZ #153)                         2,2',3,3',4,4',5-Heptachlorobiphenyl (BZ #170)             2,2',3,4,4',5,5'-Heptachlorobiphenyl (BZ #180)                   2,2',3,4,4',5',6-Heptachlorobiphenyl (BZ #183)                  2,2',3,4',5,5',6-Heptachlorobiphenyl (BZ #187) 2,2',3,3',4,4',5,5',6Nonachlorobiphenyl (BZ #206)             Անորոշությունը ոչ ավել 1մկգ                                                     LCMSMS, GCMSMS մեթոդների համար սերտիֆիկատի առկայություն մեթոդ 8020Aհամապատասխան 1 սրվակ</w:t>
                  </w:r>
                </w:p>
              </w:tc>
            </w:tr>
            <w:tr w:rsidR="000A1DEC" w:rsidRPr="000A1DEC" w:rsidTr="009E35E2">
              <w:trPr>
                <w:trHeight w:val="204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ՊՔԲ-ի միքս ստանդարտ ՊՔԲ քանակական որոշման ստանդարտների խառնուրդ 7 ստանդարտ մեկում 100մկգ/մլ կոնցենտրացիայով 2մլ սրվակ  2,4,4'-Trichlorobiphenyl (BZ #28)                                              2,2',5,5'-Tetrachlorobiphenyl (BZ #52)                                    2,2',4,5,5'-Pentachlorobiphenyl (BZ #101)                               2,3',4,4',5-Pentachlorobiphenyl (BZ #118)                             2,2',3,4,4',5'-Hexachlorobiphenyl (BZ #138)                         2,2',4,4',5,5'-Hexachlorobiphenyl (BZ #153)                      2,2',3,4,4',5,5'-Heptachlorobiphenyl (BZ #180)               Անորոշությունը ոչ ավել 1մկգ                                                    LC/MS/MS, GC/MS/MS մեթոդների համար սերտիֆիկատի առկայություն մեթոդ 8020Aհամապատասխան 1 սրվակ</w:t>
                  </w:r>
                </w:p>
              </w:tc>
            </w:tr>
            <w:tr w:rsidR="000A1DEC" w:rsidRPr="000A1DEC" w:rsidTr="009E35E2">
              <w:trPr>
                <w:trHeight w:val="135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 xml:space="preserve">Մետաղների միքս ստանդարտ AAS սարքով հետազոտություններ կատարելու համար:  Պարունակում է՝                                                                                  0,5 մկգ/մլ:  Ag ,  Al,  As, Ba, Be, Ca, Cd, Co, Cr, Cu, Fe, Ka, Mg, Mn, Mo, Na, Ni, Pb, Sb, Se, Tl, V, Zn                                                                                                                                               </w:t>
                  </w: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5% HNO3 –ի մեջ ISO 17025 ստանդարտացում:                                      100մլ 1սրվակ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lastRenderedPageBreak/>
                    <w:t>Ամպիցիլին անալիտիկ ստանդարտ            CC16H19N3O4S CAS Number 69-53-4                                                             Մաքրությունը՝ ≥98.0%  LC-MS-MS մեթոդներով քանակական հետազոտություններ կատարելու համար                                            Որակի հավաստագրի առկայություն 500մգ սրվակ</w:t>
                  </w:r>
                </w:p>
              </w:tc>
            </w:tr>
            <w:tr w:rsidR="000A1DEC" w:rsidRPr="000A1DEC" w:rsidTr="009E35E2">
              <w:trPr>
                <w:trHeight w:val="1080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DEC" w:rsidRPr="000A1DEC" w:rsidRDefault="000A1DEC" w:rsidP="000A1DE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</w:pPr>
                  <w:r w:rsidRPr="000A1DEC">
                    <w:rPr>
                      <w:rFonts w:ascii="GHEA Grapalat" w:eastAsia="Times New Roman" w:hAnsi="GHEA Grapalat" w:cs="Calibri"/>
                      <w:sz w:val="14"/>
                      <w:szCs w:val="14"/>
                    </w:rPr>
                    <w:t>Էնրոֆլոկսացին անալիտիկ ստանդարտ C19H22FN3O3 CAS Number 93106-60-6                                          Մաքրությունը՝ ≥98.0%  LC-MS-MS մեթոդներով քանակական հետազոտություններ կատարելու համար                                                Որակի հավաստագրի առկայություն 500մգ սրվակ</w:t>
                  </w:r>
                </w:p>
              </w:tc>
            </w:tr>
          </w:tbl>
          <w:p w:rsidR="00A67849" w:rsidRPr="003D5B58" w:rsidRDefault="00A67849" w:rsidP="009461F3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E35E2" w:rsidRPr="00BF7713" w:rsidTr="004046AF">
        <w:trPr>
          <w:trHeight w:val="1843"/>
        </w:trPr>
        <w:tc>
          <w:tcPr>
            <w:tcW w:w="602" w:type="dxa"/>
            <w:tcBorders>
              <w:bottom w:val="single" w:sz="4" w:space="0" w:color="auto"/>
            </w:tcBorders>
          </w:tcPr>
          <w:p w:rsidR="009E35E2" w:rsidRPr="009E35E2" w:rsidRDefault="009E35E2" w:rsidP="009E35E2">
            <w:pPr>
              <w:rPr>
                <w:rFonts w:ascii="GHEA Grapalat" w:hAnsi="GHEA Grapalat"/>
                <w:sz w:val="14"/>
                <w:szCs w:val="14"/>
              </w:rPr>
            </w:pPr>
            <w:r w:rsidRPr="009E35E2"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710" w:type="dxa"/>
            <w:gridSpan w:val="3"/>
          </w:tcPr>
          <w:p w:rsidR="009E35E2" w:rsidRPr="009E35E2" w:rsidRDefault="009E35E2" w:rsidP="009E35E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eastAsiaTheme="minorHAnsi" w:hAnsi="GHEA Grapalat" w:cstheme="minorBidi"/>
                <w:sz w:val="14"/>
                <w:szCs w:val="14"/>
                <w:lang w:val="en-US"/>
              </w:rPr>
            </w:pPr>
            <w:r w:rsidRPr="009E35E2">
              <w:rPr>
                <w:rFonts w:ascii="GHEA Grapalat" w:hAnsi="GHEA Grapalat"/>
                <w:sz w:val="14"/>
                <w:szCs w:val="14"/>
              </w:rPr>
              <w:t>Հիմնական օրգանական քիմիական նյութերի հավաքածու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9E35E2" w:rsidRPr="00A67849" w:rsidRDefault="009E35E2" w:rsidP="009E35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հավաքածու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5E2" w:rsidRPr="00A67849" w:rsidRDefault="009E35E2" w:rsidP="009E35E2">
            <w:pPr>
              <w:ind w:left="-678" w:firstLine="678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 w:rsidRPr="00A67849">
              <w:rPr>
                <w:rFonts w:ascii="GHEA Grapalat" w:hAnsi="GHEA Grapalat" w:cs="Tahoma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35E2" w:rsidRPr="00A67849" w:rsidRDefault="009E35E2" w:rsidP="009E35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5E2" w:rsidRPr="00A67849" w:rsidRDefault="009E35E2" w:rsidP="009E35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784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5E2" w:rsidRPr="004046AF" w:rsidRDefault="00E33566" w:rsidP="009E35E2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3566">
              <w:rPr>
                <w:rFonts w:ascii="GHEA Grapalat" w:hAnsi="GHEA Grapalat"/>
                <w:sz w:val="14"/>
                <w:szCs w:val="14"/>
              </w:rPr>
              <w:t>4971870</w:t>
            </w:r>
          </w:p>
        </w:tc>
        <w:tc>
          <w:tcPr>
            <w:tcW w:w="2430" w:type="dxa"/>
            <w:gridSpan w:val="10"/>
          </w:tcPr>
          <w:tbl>
            <w:tblPr>
              <w:tblW w:w="2497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17"/>
              <w:gridCol w:w="630"/>
              <w:gridCol w:w="270"/>
              <w:gridCol w:w="720"/>
            </w:tblGrid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Հիդրօքսիլամին հիդրոքլորիդ /HAH/ NH2OH · HCl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5470-11-1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GC-MS-MS, LC-MS-MS մեթոդներով հետազոտություններ կատարելու համար Fe պարունակություն ոչ ավել 5ppmPb          պարունակությունը ոչ ավել 2 ppm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Աղաթթու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7647-01-0                    Մաքրությունը՝  ≥37% GC-MS-MS, LC-MS-MS մեթոդներով հետազոտություններ կատարելու համար Ազատ քլոր պարունակություն ոչ ավել4ppm Pb պարունակությունը ոչ ավել 2 ppm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Ամոնիումի ացետատ 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631-61-8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թյունը՝  ≥98%    GC-MS-MS, LC-MS-MS մեթոդներով հետազոտություններ կատարելու համար 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Ացետոն CH3COCH3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67-64-1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HPLC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,          Մաքրությունը՝  ≥99.9%                       Չցնդող մնացորդ ոչ ավել 2 ppm       Կլանումը 350 նմ ոչ ավել 0.008 աբս.        GC-MS-MS, LC-MS-MS մեթոդներով վերլուծության համար կամ համարժեք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Ացետոնիտրիլ CH3CN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75-05-8 Ultra HPLC  grade, Մաքրությունը՝  ≥99.9%                       Աբսորբցիան                                        210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nm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≤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mAU  210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nm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≤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8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mAU (drift)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Դիեթիլեթեր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(CH3CH2)2O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60-29-7                          Մաքրությունը՝  ≥99.0%  GC-MS-MS, LC-MS-MS մեթոդներով հետազոտություններ կատարելու համար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Էթիլացետատ CH3COOC2H5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141-78-6 HPLC  grade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 at 265 nm 70% at 280 nm 80% GC-MS-MS, LC-MS-MS մեթոդներով վերլուծության համար կամ համարժեք                                                 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Իզոպրոպանոլ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(CH3)2CHOH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67-63-0 HPLC  grade,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98.0% GC-MS-MS, LC-MS-MS մեթոդներով հոտազոտություններ կատարելու համար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ֆերոցիանիդ K4[Fe(CN)6]•3H2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14459-95-1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98.0%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հոտ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ազոտություններ կատարելու համար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Կալցիումի քլորիդ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10043-52-4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96.0%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հոտազոտություններ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Հեքսան CH3(CH2)4CH3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110-54-3                                             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HPLC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,                                    Չցնդող մնացորդ ոչ ավել 5 ppm                 Կլանումը 250 նմ ոչ ավել 0.01 աբս.              Ջուր ոչ ավել 0.01%                                           GC-MS-MS, LC-MS-MS մեթոդներով վերլուծության համար կամ համարժեք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Մեթանոլ CH3OH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67-56-1 ULTRA HPLC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gradient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Չցնդող մնացորդ ոչ ավել 5 ppm       Կլանումը 260 նմ ոչ ավել 0.0088 աբս. Կլանումը 225 նմ ոչ ավել 0.17 աբս.            Ջուր ոչ ավել 0.02%                                    GC-MS-MS, LC-MS-MS մեթոդներով  վերլուծության համար կամ համարժեք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հիդրոֆոսֆատ Na2HPO4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12H2O 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10039-32-4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 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Նատրիումի հիդրօքսիդ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NaOH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1310-73-2 Մաքրությունը՝  ≥98.0% GC-MS-MS, LC-MS-MS մեթոդներով հոտազոտություններ կատարելու համար   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ֆոսֆատ Na3PO4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7601-54-9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96.0% GC-MS-MS, LC-MS-MS մեթոդներով հոտազոտություններ կատարելու համար 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Պետրոլիումի եթեր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101316-46-5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95.0%, 30-40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°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C-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ում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GC-MS-MS, LC-MS-MS մեթոդներով հոտազոտություններ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Տոլուոլ C6H5CH3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108-88-3 HPLC  grade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18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Ֆլորիսիլ MgO3Si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1343-88-0 HPLC  grade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մասնիկների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չափսերը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0,15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,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ծակոտկենությունը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60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Մրջնաթթու  HCOOH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64-18-6                             Մաքրությունը՝  ≥99.0%                             GC-MS-MS, LC-MS-MS մեթոդներով հետազոտություններ կատարելու համար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20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տոլուենսուլֆորաթթու p-Toluenesulfonic acid monohydrate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CH3C6H4SO3H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H2O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6291-52-5                      Մաքրությունը՝  ≥99.0%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0.01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Դիմեթիլսուլֆոքսիդ DMSO (CH3)2SO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67-68-5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քրությունը՝  ≥95.0%, 30-40 °C-ում GC-MS-MS, LC-MS-MS մեթոդներով հոտազոտություններ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Դիքլորմեթան CH2Cl2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75-09-2 HPLC  grade,                Մաքրությունը՝  ≥99.95%                            Ջրի պարունակությունը  &lt;0.003%                 Չցնող մաս  &lt;0.0003%                              GC-MS-MS, LC-MS-MS մեթոդներով վերլուծության համար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սուլֆատ Na2SO4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7757-82-6               Մաքրությունը՝  ≥98%  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Մագնեզիում սուլֆատ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MgSO4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7487-88-9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≥97.0%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Եռքլորքացախաթթու Cl3CCOOH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76-03-9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Առաջնային, և երկրորդային ամին երով կապված սիլիկագել  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Սորբենտ նմուշների մաքրման համար Մասնիկների չափսը 50մկմ        Ծակոտիները 70անգստրեմ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Լիմոնաթթու HOC(COOH)(CH2COOH)2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77-92-9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99.5%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Իզոօկտան (CH3)2CHCH2C(CH3)3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540-84-1                     Մաքրությունը՝  ≥99.80%                               Ջրի պարունակությունը  &lt;0.003%                Չցնող մաս  &lt;0.0003%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Ազոտական թթու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HNO3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7697-37-2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Խտությունը՝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1.413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գ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/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մլ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,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68%     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Ծան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ր մետաղներ ոչ ավել 0.02ppm Քլորիդներ 0.5ppm                                      ԱԱՍ մեթոդով հետքային տարրերի  հայտնաբերման համար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30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Քացախաթթու CH3CO2H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64-19-7                              Մաքրությունը՝  ≥99.7%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2-նիտրոբենզալդեհիդ O2NC6H4CHO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CAS Number 552-89-6                            Մաքրությունը՝  ≥98.0%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Ցիկլոհեքսան C6H12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110-82-7                       Մաքրությունը՝  ≥99.5% , HPLC grade        Ջրի պարունակությունը  &lt;0.005%                Չցնող մաս  &lt;0.0005%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ֆորմիատ HCO2NH4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540-69-2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յունը՝  ≥99.0%                                     GC-MS-MS,LC-MS-MS մեթոդներով հետազոտություններ կատարելու համար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Եռֆտորքացախաթթու  CF3COOH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76-05-1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Միատեղակալված ֆոսֆորաթթվային կալիում KH2PO4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7778-77-0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ԱԱՍ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հետքային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տարրերի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հայտնաբերման համար                  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հիդրոֆոսֆատ երկտեղակալված  K2HPO4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7758-11-4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Կալիումի կարբոնատ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K2CO3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584-08-7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99.9%                            GC-MS-MS,LC-MS-MS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ԷԴՏԱ (Տիտրիպլեքս III)            Titriplex® III                  C10H14N2Na2O8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2H2O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Number 6381-92-6                          Մոլեկուլյար մասսան՝ 372.24գ/մոլ Մաքրությունը՝  ≥99.9%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GC-MS-MS,LC-MS-MS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ԷԴՏԱ C10H12O8CaN2Na2·2H2O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6381-92-6                          Մոլեկուլյար մասսան՝ 292.44 գ/մոլ Մաքրությունը՝  ≥99.9% 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40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քլորիդ NaCl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7647-14-5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99%    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Ջրածնի պերօքսիդ H2O2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7722-84-1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քիմիապես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մաքուր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անալիզի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                    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42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Ամոնիումի ֆորմիատ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540-69-2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99%  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քլորիդ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7447-40-7 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Սուլֆոնաթթու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Մաքրությունը՝  ≥99.0%                                                                       GC-MS-MS,LC-MS-MS մեթոդներով հետազոտություններ կատարելու համար,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Տերտ բութիլ մեթիլ եթեր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1634-04-4                Մաքրությունը՝  ≥99.5%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Ծծմբական թթու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Number 7664-93-9                                                         98% ԱԱՍ մեթոդով հետքային տարրերի  հայտնաբերման համար Որակի սերտիֆիկատի առկայություն  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Մատրիքս ձևափոխող լուծույթ մագնեզիումի նիտրատ  Mg NO3)2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ԱԱՍ մեթոդով հետքային տարրերի  հայտնաբերման համար Որակի սերտիֆիկատի առկայություն                                                 Մատրիքս`  Mg NO3)2          10000mg/l (20oC)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48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Մատրիքս ձևափոխող լուծույթ նիկելի նիտրատ  Ni (NO3)2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ԱԱՍ մեթոդով հետքային տարրերի  հայտնաբերման համար Որակի սերտիֆիկատի առկայություն                                      Մատրիքս`   Ni (NO3)2                                                               5% Ni in 1 wt. % HNO3, 99.999%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0.1</w:t>
                  </w:r>
                </w:p>
              </w:tc>
            </w:tr>
          </w:tbl>
          <w:p w:rsidR="009E35E2" w:rsidRPr="000A1DEC" w:rsidRDefault="009E35E2" w:rsidP="009E35E2">
            <w:pPr>
              <w:spacing w:after="0" w:line="240" w:lineRule="auto"/>
              <w:ind w:left="-41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2368" w:type="dxa"/>
            <w:gridSpan w:val="6"/>
          </w:tcPr>
          <w:tbl>
            <w:tblPr>
              <w:tblW w:w="2139" w:type="dxa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507"/>
              <w:gridCol w:w="823"/>
              <w:gridCol w:w="236"/>
              <w:gridCol w:w="236"/>
            </w:tblGrid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1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Հիդրօքսիլամին հիդրոքլորիդ /HAH/ NH2OH · HCl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5470-11-1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GC-MS-MS, LC-MS-MS մեթոդներով հետազոտություններ կատարելու համար Fe պարունակություն ոչ ավել 5ppmPb          պարունակությունը ոչ ավել 2 ppm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Աղաթթու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7647-01-0                    Մաքրությունը՝  ≥37% GC-MS-MS, LC-MS-MS մեթոդներով հետազոտություններ կատարելու համար Ազատ քլոր պարունակություն ոչ ավել4ppm Pb պարունակությունը ոչ ավել 2 ppm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Ամոնիումի ացետատ 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631-61-8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թյունը՝  ≥98%    GC-MS-MS, LC-MS-MS մեթոդներով հետազոտություններ կատարելու համար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Ացետոն CH3COCH3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67-64-1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HPLC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,          Մաքրությունը՝  ≥99.9%                       Չցնդող մնացորդ ոչ ավել 2 ppm       Կլանումը 350 նմ ոչ ավել 0.008 աբս.        GC-MS-MS, LC-MS-MS մեթոդներով վերլուծության համար կամ համարժեք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Ացետոնիտրիլ CH3CN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75-05-8 Ultra HPLC  grade, Մաքրությունը՝  ≥99.9%                       Աբսորբցիան                                        210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nm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≤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mAU  210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nm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≤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8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mAU (drift)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Դիեթիլեթեր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(CH3CH2)2O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60-29-7                          Մաքրությունը՝  ≥99.0%  GC-MS-MS, LC-MS-MS մեթոդներով հետազոտություններ կատարելու համար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Էթիլացետատ CH3COOC2H5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141-78-6 HPLC  grade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at 265 nm 70% at 280 nm 80% GC-MS-MS, LC-MS-MS մեթոդներով վերլուծության համար կամ համարժեք                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Իզոպրոպանոլ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(CH3)2CHOH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67-63-0 HPLC  grade,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98.0% GC-MS-MS, LC-MS-MS մեթոդներով հոտազոտություններ կատարելու համար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ֆերոցիանիդ K4[Fe(CN)6]•3H2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14459-95-1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98.0%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հոտ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ազոտություններ կատարելու համար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Կալցիումի քլորիդ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10043-52-4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96.0%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հոտազոտություններ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Հեքսան CH3(CH2)4CH3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110-54-3                                             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HPLC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,                                    Չցնդող մնացորդ ոչ ավել 5 ppm                 Կլանումը 250 նմ ոչ ավել 0.01 աբս.              Ջուր ոչ ավել 0.01%                                           GC-MS-MS, LC-MS-MS մեթոդներով վերլուծության համար կամ համարժեք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Մեթանոլ CH3OH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67-56-1 ULTRA HPLC </w:t>
                  </w:r>
                  <w:proofErr w:type="gramStart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gradient  grade</w:t>
                  </w:r>
                  <w:proofErr w:type="gramEnd"/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Չցնդող մնացորդ ոչ ավել 5 ppm       Կլանումը 260 նմ ոչ ավել 0.0088 աբս. Կլանումը 225 նմ ոչ ավել 0.17 աբս.            Ջուր ոչ ավել 0.02%                                    GC-MS-MS, LC-MS-MS մեթոդներով  վերլուծության համար կամ համարժեք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13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հիդրոֆոսֆատ Na2HPO4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12H2O 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10039-32-4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 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14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Նատրիումի հիդրօքսիդ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NaOH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1310-73-2 Մաքրությունը՝  ≥98.0% GC-MS-MS, LC-MS-MS մեթոդներով հոտազոտություններ կատարելու համար  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ֆոսֆատ Na3PO4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7601-54-9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96.0% GC-MS-MS, LC-MS-MS մեթոդներով հոտազոտություններ կատարելու համար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16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Պետրոլիումի եթեր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101316-46-5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95.0%, 30-40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°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C-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ում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GC-MS-MS, LC-MS-MS մեթոդներով հոտազոտություններ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17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Տոլուոլ C6H5CH3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108-88-3 HPLC  grade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Ֆլորիսիլ MgO3Si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1343-88-0 HPLC  grade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մասնիկների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չափսերը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0,15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,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ծակոտկենությունը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60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վերլուծության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կամ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համարժեք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Մրջնաթթու  HCOOH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64-18-6                             Մաքրությունը՝  ≥99.0%                             GC-MS-MS, LC-MS-MS մեթոդներով հետազոտություններ կատարելու համար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տոլուենսուլֆորաթթու p-Toluenesulfonic acid monohydrate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CH3C6H4SO3H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H2O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6291-52-5                      Մաքրությունը՝  ≥99.0%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0.01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Դիմեթիլսուլֆոքսիդ DMSO (CH3)2SO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67-68-5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քրությունը՝  ≥95.0%, 30-40 °C-ում GC-MS-MS, LC-MS-MS մեթոդներով հոտազոտություններ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Դիքլորմեթան CH2Cl2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75-09-2 HPLC  grade,                Մաքրությունը՝  ≥99.95%                            Ջրի պարունակությունը  &lt;0.003%                 Չցնող մաս  &lt;0.0003%                              GC-MS-MS, LC-MS-MS մեթոդներով վերլուծության համար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23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սուլֆատ Na2SO4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7757-82-6               Մաքրությունը՝  ≥98%  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24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Մագնեզիում սուլֆատ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MgSO4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7487-88-9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≥97.0%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Եռքլորքացախաթթու Cl3CCOOH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76-03-9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26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Առաջնային, և երկրորդային ամին երով կապված սիլիկագել  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Սորբենտ նմուշների մաքրման համար Մասնիկների չափսը 50մկմ        Ծակոտիները 70անգստրեմ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27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Լիմոնաթթու HOC(COOH)(CH2COOH)2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77-92-9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99.5%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Իզոօկտան (CH3)2CHCH2C(CH3)3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540-84-1                     Մաքրությունը՝  ≥99.80%                               Ջրի պարունակությունը  &lt;0.003%                Չցնող մաս  &lt;0.0003%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2.5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Ազոտական թթու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HNO3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7697-37-2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Խտությունը՝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1.413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գ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/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մլ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,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68%     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Ծան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ր մետաղներ ոչ ավել 0.02ppm Քլորիդներ 0.5ppm                                      ԱԱՍ մեթոդով հետքային տարրերի  հայտնաբերման համար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Քացախաթթու CH3CO2H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64-19-7                              Մաքրությունը՝  ≥99.7%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2-նիտրոբենզալդեհիդ O2NC6H4CHO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CAS Number 552-89-6                            Մաքրությունը՝  ≥98.0%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60</w:t>
                  </w:r>
                </w:p>
              </w:tc>
            </w:tr>
            <w:tr w:rsidR="00E33566" w:rsidRPr="00E33566" w:rsidTr="00E33566">
              <w:trPr>
                <w:trHeight w:val="135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Ցիկլոհեքսան C6H12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110-82-7                       Մաքրությունը՝  ≥99.5% , HPLC grade        Ջրի պարունակությունը  &lt;0.005%                Չցնող մաս  &lt;0.0005%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33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ֆորմիատ HCO2NH4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540-69-2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յունը՝  ≥99.0%                                     GC-MS-MS,LC-MS-MS մեթոդներով հետազոտություններ կատարելու համար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250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34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Եռֆտորքացախաթթու  CF3COOH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76-05-1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Միատեղակալված ֆոսֆորաթթվային կալիում KH2PO4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7778-77-0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ԱԱՍ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հետքային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տարրերի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հայտնաբերման համար                 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36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հիդրոֆոսֆատ երկտեղակալված  K2HPO4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7758-11-4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99.0%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37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Կալիումի կարբոնատ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K2CO3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584-08-7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99.9%                            GC-MS-MS,LC-MS-MS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100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lastRenderedPageBreak/>
                    <w:t>38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ԷԴՏԱ (Տիտրիպլեքս III)            Titriplex® III                  C10H14N2Na2O8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·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2H2O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Number 6381-92-6                          Մոլեկուլյար մասսան՝ 372.24գ/մոլ Մաքրությունը՝  ≥99.9%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GC-MS-MS,LC-MS-MS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39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ԷԴՏԱ C10H12O8CaN2Na2·2H2O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 6381-92-6                          Մոլեկուլյար մասսան՝ 292.44 գ/մոլ Մաքրությունը՝  ≥99.9%                               GC-MS-MS,LC-MS-MS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500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Նատրիումի քլորիդ NaCl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7647-14-5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99%     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Ջրածնի պերօքսիդ H2O2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7722-84-1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քիմիապես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մաքուր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անալիզի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                    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2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Ամոնիումի ֆորմիատ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540-69-2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99%                                  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43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Կալիումի քլորիդ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7447-40-7 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Մաքրությունը՝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≥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99.0% GC-MS-MS, LC-MS-MS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մեթոդներով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հետազոտություններ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կատարելու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համար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                             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Որակի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սերտիֆիկատի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 </w:t>
                  </w:r>
                  <w:r w:rsidRPr="00E33566">
                    <w:rPr>
                      <w:rFonts w:ascii="GHEA Grapalat" w:eastAsia="Times New Roman" w:hAnsi="GHEA Grapalat" w:cs="GHEA Grapalat"/>
                      <w:color w:val="000000"/>
                      <w:sz w:val="6"/>
                      <w:szCs w:val="6"/>
                    </w:rPr>
                    <w:t>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44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Սուլֆոնաթթու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Մաքրությունը՝  ≥99.0%                                                                       GC-MS-MS,LC-MS-MS մեթոդներով հետազոտություններ կատարելու համար,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կգ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Տերտ բութիլ մեթիլ եթեր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CAS Number</w:t>
                  </w:r>
                  <w:r w:rsidRPr="00E33566">
                    <w:rPr>
                      <w:rFonts w:ascii="Calibri" w:eastAsia="Times New Roman" w:hAnsi="Calibri" w:cs="Calibri"/>
                      <w:color w:val="000000"/>
                      <w:sz w:val="6"/>
                      <w:szCs w:val="6"/>
                    </w:rPr>
                    <w:t> </w:t>
                  </w: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1634-04-4                Մաքրությունը՝  ≥99.5%                              GC-MS-MS, LC-MS-MS մեթոդներով հետազոտություններ կատարելու համար Որակի սերտիֆիկատի առկայություն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46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Ծծմբական թթու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 xml:space="preserve">CAS Number 7664-93-9                                                         98% ԱԱՍ մեթոդով հետքային տարրերի  հայտնաբերման համար Որակի սերտիֆիկատի առկայություն  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5</w:t>
                  </w:r>
                </w:p>
              </w:tc>
            </w:tr>
            <w:tr w:rsidR="00E33566" w:rsidRPr="00E33566" w:rsidTr="00E33566">
              <w:trPr>
                <w:trHeight w:val="81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47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Մատրիքս ձևափոխող լուծույթ մագնեզիումի նիտրատ  Mg NO3)2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ԱԱՍ մեթոդով հետքային տարրերի  հայտնաբերման համար Որակի սերտիֆիկատի առկայություն                                                 Մատրիքս`  Mg NO3)2          10000mg/l (20oC)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0.25</w:t>
                  </w:r>
                </w:p>
              </w:tc>
            </w:tr>
            <w:tr w:rsidR="00E33566" w:rsidRPr="00E33566" w:rsidTr="00E33566">
              <w:trPr>
                <w:trHeight w:val="1080"/>
              </w:trPr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48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Մատրիքս ձևափոխող լուծույթ նիկելի նիտրատ  Ni (NO3)2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ԱԱՍ մեթոդով հետքային տարրերի  հայտնաբերման համար Որակի սերտիֆիկատի առկայություն                                      Մատրիքս`   Ni (NO3)2                                                               5% Ni in 1 wt. % HNO3, 99.999%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566" w:rsidRPr="00E33566" w:rsidRDefault="00E33566" w:rsidP="00E3356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</w:pPr>
                  <w:r w:rsidRPr="00E33566">
                    <w:rPr>
                      <w:rFonts w:ascii="GHEA Grapalat" w:eastAsia="Times New Roman" w:hAnsi="GHEA Grapalat" w:cs="Calibri"/>
                      <w:color w:val="000000"/>
                      <w:sz w:val="6"/>
                      <w:szCs w:val="6"/>
                    </w:rPr>
                    <w:t>0.1</w:t>
                  </w:r>
                </w:p>
              </w:tc>
            </w:tr>
          </w:tbl>
          <w:p w:rsidR="009E35E2" w:rsidRPr="000A1DEC" w:rsidRDefault="009E35E2" w:rsidP="009E35E2">
            <w:pPr>
              <w:spacing w:after="0" w:line="240" w:lineRule="auto"/>
              <w:ind w:left="-41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</w:tr>
      <w:tr w:rsidR="009E35E2" w:rsidRPr="00325AAD" w:rsidTr="00632294">
        <w:trPr>
          <w:trHeight w:val="169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9E35E2" w:rsidRPr="0069741A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5E2" w:rsidRPr="00BF7713" w:rsidTr="004046AF">
        <w:trPr>
          <w:trHeight w:val="137"/>
        </w:trPr>
        <w:tc>
          <w:tcPr>
            <w:tcW w:w="35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632294">
        <w:trPr>
          <w:trHeight w:val="196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5E2" w:rsidRPr="00BF7713" w:rsidTr="00632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35E2" w:rsidRPr="00BF7713" w:rsidTr="00632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35E2" w:rsidRPr="00BF7713" w:rsidTr="00632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9E35E2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35E2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9E35E2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35E2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9E35E2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35E2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9E35E2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35E2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4046AF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E35E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E2" w:rsidRPr="004046AF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632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BE7EFA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9E35E2">
              <w:rPr>
                <w:rFonts w:ascii="GHEA Grapalat" w:hAnsi="GHEA Grapalat"/>
                <w:b/>
                <w:sz w:val="14"/>
                <w:szCs w:val="14"/>
              </w:rPr>
              <w:t>.10.2018թ.</w:t>
            </w: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40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5E2" w:rsidRPr="00BF7713" w:rsidTr="00632294">
        <w:trPr>
          <w:trHeight w:val="54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5E2" w:rsidRPr="00BF7713" w:rsidTr="00632294">
        <w:trPr>
          <w:trHeight w:val="40"/>
        </w:trPr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8" w:type="dxa"/>
            <w:gridSpan w:val="25"/>
            <w:shd w:val="clear" w:color="auto" w:fill="auto"/>
            <w:vAlign w:val="center"/>
          </w:tcPr>
          <w:p w:rsidR="009E35E2" w:rsidRPr="003D17D0" w:rsidRDefault="009E35E2" w:rsidP="009E35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E35E2" w:rsidRPr="00BF7713" w:rsidTr="00632294">
        <w:trPr>
          <w:trHeight w:val="213"/>
        </w:trPr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25"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E35E2" w:rsidRPr="00BF7713" w:rsidTr="004046AF">
        <w:trPr>
          <w:trHeight w:val="137"/>
        </w:trPr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E35E2" w:rsidRPr="00BF7713" w:rsidTr="004046AF">
        <w:trPr>
          <w:trHeight w:val="137"/>
        </w:trPr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E35E2" w:rsidRPr="00BF7713" w:rsidTr="00632294">
        <w:trPr>
          <w:trHeight w:val="412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9E35E2" w:rsidRPr="003D17D0" w:rsidRDefault="009E35E2" w:rsidP="009E35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61" w:type="dxa"/>
            <w:gridSpan w:val="28"/>
            <w:shd w:val="clear" w:color="auto" w:fill="auto"/>
            <w:vAlign w:val="center"/>
          </w:tcPr>
          <w:p w:rsidR="009E35E2" w:rsidRPr="00604A2D" w:rsidRDefault="009E35E2" w:rsidP="009E35E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35E2" w:rsidRPr="00BF7713" w:rsidTr="004046AF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9E35E2" w:rsidRPr="00BF7713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9E35E2" w:rsidRPr="00416CA6" w:rsidRDefault="009E35E2" w:rsidP="00E335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E33566">
              <w:rPr>
                <w:rFonts w:ascii="GHEA Grapalat" w:hAnsi="GHEA Grapalat"/>
                <w:b/>
                <w:sz w:val="14"/>
                <w:szCs w:val="14"/>
              </w:rPr>
              <w:t>Իմմունոֆարմ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9E35E2" w:rsidRPr="00BF0CB8" w:rsidRDefault="009E35E2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9E35E2" w:rsidRPr="00BF0CB8" w:rsidRDefault="00E33566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4309165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9E35E2" w:rsidRPr="00BF0CB8" w:rsidRDefault="00E33566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9E35E2" w:rsidRPr="00BF0CB8" w:rsidRDefault="00E33566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861835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9E35E2" w:rsidRPr="00BF0CB8" w:rsidRDefault="00E33566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E35E2" w:rsidRPr="00BF0CB8" w:rsidRDefault="00BE7EFA" w:rsidP="009E3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33566">
              <w:rPr>
                <w:rFonts w:ascii="GHEA Grapalat" w:hAnsi="GHEA Grapalat"/>
                <w:b/>
                <w:sz w:val="14"/>
                <w:szCs w:val="14"/>
              </w:rPr>
              <w:t>171000</w:t>
            </w:r>
          </w:p>
        </w:tc>
      </w:tr>
      <w:tr w:rsidR="00E33566" w:rsidRPr="00BF7713" w:rsidTr="00E33566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E33566" w:rsidRPr="00BF7713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E33566" w:rsidRPr="009461F3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Մեդիսար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E33566" w:rsidRDefault="00E33566" w:rsidP="00E33566">
            <w:pPr>
              <w:jc w:val="center"/>
            </w:pPr>
            <w:r w:rsidRPr="004E28D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33566" w:rsidRPr="00BF0CB8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10916666.67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E33566" w:rsidRPr="00BF0CB8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E33566" w:rsidRPr="00BF0CB8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2183333.33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E33566" w:rsidRPr="00BF0CB8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E33566" w:rsidRPr="00BF0CB8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13100000</w:t>
            </w:r>
          </w:p>
        </w:tc>
      </w:tr>
      <w:tr w:rsidR="00E33566" w:rsidRPr="00BF7713" w:rsidTr="00E33566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E33566" w:rsidRPr="00BF7713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E33566" w:rsidRPr="009461F3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ԹԱԳ ՀԷՄ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E33566" w:rsidRDefault="00E33566" w:rsidP="00E33566">
            <w:pPr>
              <w:jc w:val="center"/>
            </w:pPr>
            <w:r w:rsidRPr="004E28D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11916666.67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2383333.33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14300000</w:t>
            </w:r>
          </w:p>
        </w:tc>
      </w:tr>
      <w:tr w:rsidR="00E33566" w:rsidRPr="00BF7713" w:rsidTr="00E33566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E33566" w:rsidRDefault="00E33566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661" w:type="dxa"/>
            <w:gridSpan w:val="28"/>
            <w:shd w:val="clear" w:color="auto" w:fill="auto"/>
            <w:vAlign w:val="center"/>
          </w:tcPr>
          <w:p w:rsidR="00E33566" w:rsidRDefault="00E33566" w:rsidP="00E3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675E" w:rsidRPr="00BF7713" w:rsidTr="00126E25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47675E" w:rsidRPr="00416CA6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Իմմունոֆարմ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47675E" w:rsidRPr="00BF0CB8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3992498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47675E" w:rsidRPr="00BF0CB8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798502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47675E" w:rsidRPr="00BF0CB8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4791000</w:t>
            </w:r>
          </w:p>
        </w:tc>
      </w:tr>
      <w:tr w:rsidR="0047675E" w:rsidRPr="00BF7713" w:rsidTr="00E33566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47675E" w:rsidRPr="009461F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Մեդիսար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47675E" w:rsidRDefault="0047675E" w:rsidP="0047675E">
            <w:pPr>
              <w:jc w:val="center"/>
            </w:pPr>
            <w:r w:rsidRPr="004E28D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7979166.67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47675E" w:rsidRPr="00BF0CB8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1595833.33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47675E" w:rsidRPr="00BF0CB8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9575000</w:t>
            </w:r>
          </w:p>
        </w:tc>
      </w:tr>
      <w:tr w:rsidR="0047675E" w:rsidRPr="00BF7713" w:rsidTr="00E33566">
        <w:trPr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47675E" w:rsidRPr="009461F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ԹԱԳ ՀԷՄ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47675E" w:rsidRDefault="0047675E" w:rsidP="0047675E">
            <w:pPr>
              <w:jc w:val="center"/>
            </w:pPr>
            <w:r w:rsidRPr="004E28D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10583333.33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2116666.67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12700000</w:t>
            </w:r>
          </w:p>
        </w:tc>
      </w:tr>
      <w:tr w:rsidR="0047675E" w:rsidRPr="00BF7713" w:rsidTr="00632294">
        <w:trPr>
          <w:trHeight w:val="290"/>
        </w:trPr>
        <w:tc>
          <w:tcPr>
            <w:tcW w:w="2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675E" w:rsidRPr="00BF7713" w:rsidTr="00632294">
        <w:tc>
          <w:tcPr>
            <w:tcW w:w="602" w:type="dxa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7675E" w:rsidRPr="00BF7713" w:rsidTr="004046AF"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675E" w:rsidRPr="00BF7713" w:rsidTr="004046AF"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4046AF">
        <w:trPr>
          <w:trHeight w:val="40"/>
        </w:trPr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344"/>
        </w:trPr>
        <w:tc>
          <w:tcPr>
            <w:tcW w:w="2312" w:type="dxa"/>
            <w:gridSpan w:val="4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7675E" w:rsidRPr="00BF7713" w:rsidTr="00632294">
        <w:trPr>
          <w:trHeight w:val="344"/>
        </w:trPr>
        <w:tc>
          <w:tcPr>
            <w:tcW w:w="23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289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346"/>
        </w:trPr>
        <w:tc>
          <w:tcPr>
            <w:tcW w:w="4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2616FE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AE3527" w:rsidP="00AE3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47675E" w:rsidRPr="00BF7713" w:rsidTr="00632294">
        <w:trPr>
          <w:trHeight w:val="92"/>
        </w:trPr>
        <w:tc>
          <w:tcPr>
            <w:tcW w:w="4292" w:type="dxa"/>
            <w:gridSpan w:val="8"/>
            <w:vMerge w:val="restart"/>
            <w:shd w:val="clear" w:color="auto" w:fill="auto"/>
            <w:vAlign w:val="center"/>
          </w:tcPr>
          <w:p w:rsidR="0047675E" w:rsidRPr="00F50FBC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7675E" w:rsidRPr="00BF7713" w:rsidTr="00632294">
        <w:trPr>
          <w:trHeight w:val="92"/>
        </w:trPr>
        <w:tc>
          <w:tcPr>
            <w:tcW w:w="429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75E" w:rsidRPr="00F50FBC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AE3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E352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AE352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31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AE3527" w:rsidP="00AE3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47675E" w:rsidRPr="00BF7713" w:rsidTr="00632294">
        <w:trPr>
          <w:trHeight w:val="344"/>
        </w:trPr>
        <w:tc>
          <w:tcPr>
            <w:tcW w:w="1098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675E" w:rsidRPr="006604FC" w:rsidRDefault="0047675E" w:rsidP="00AE3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3527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E3527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47675E" w:rsidRPr="00BF7713" w:rsidTr="00632294">
        <w:trPr>
          <w:trHeight w:val="344"/>
        </w:trPr>
        <w:tc>
          <w:tcPr>
            <w:tcW w:w="4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AE3527" w:rsidP="00BE7E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47675E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BE7EF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7675E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47675E" w:rsidRPr="00BF7713" w:rsidTr="00632294">
        <w:trPr>
          <w:trHeight w:val="344"/>
        </w:trPr>
        <w:tc>
          <w:tcPr>
            <w:tcW w:w="4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Default="0047675E" w:rsidP="004767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AE3527" w:rsidP="00BE7E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47675E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BE7EF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7675E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c>
          <w:tcPr>
            <w:tcW w:w="602" w:type="dxa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8" w:type="dxa"/>
            <w:gridSpan w:val="27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7675E" w:rsidRPr="00BF7713" w:rsidTr="004046AF">
        <w:trPr>
          <w:trHeight w:val="237"/>
        </w:trPr>
        <w:tc>
          <w:tcPr>
            <w:tcW w:w="602" w:type="dxa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643" w:type="dxa"/>
            <w:gridSpan w:val="6"/>
            <w:vMerge w:val="restart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7675E" w:rsidRPr="00BF7713" w:rsidTr="004046AF">
        <w:trPr>
          <w:trHeight w:val="238"/>
        </w:trPr>
        <w:tc>
          <w:tcPr>
            <w:tcW w:w="602" w:type="dxa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6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6"/>
            <w:vMerge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7675E" w:rsidRPr="00BF7713" w:rsidTr="004046AF">
        <w:trPr>
          <w:trHeight w:val="263"/>
        </w:trPr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7675E" w:rsidRPr="00BF7713" w:rsidTr="004046AF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E3527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75E" w:rsidRPr="00547A52" w:rsidRDefault="00AE3527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Իմմունոֆարմ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7675E" w:rsidRPr="009D649A" w:rsidRDefault="0047675E" w:rsidP="00AE3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ՀԱԲԼԾԿ-ԳՀԱ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</w:t>
            </w: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352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47675E" w:rsidRPr="00BF7713" w:rsidRDefault="00AE3527" w:rsidP="0012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26E2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bookmarkStart w:id="0" w:name="_GoBack"/>
            <w:bookmarkEnd w:id="0"/>
            <w:r w:rsidR="0047675E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7675E" w:rsidRPr="00AB7359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Ըստ պահվերի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:rsidR="0047675E" w:rsidRPr="00547A52" w:rsidRDefault="00AE3527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9962000</w:t>
            </w:r>
          </w:p>
        </w:tc>
      </w:tr>
      <w:tr w:rsidR="0047675E" w:rsidRPr="00BF7713" w:rsidTr="00632294">
        <w:trPr>
          <w:trHeight w:val="150"/>
        </w:trPr>
        <w:tc>
          <w:tcPr>
            <w:tcW w:w="10980" w:type="dxa"/>
            <w:gridSpan w:val="31"/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7675E" w:rsidRPr="00BF7713" w:rsidTr="00632294">
        <w:trPr>
          <w:trHeight w:val="125"/>
        </w:trPr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E3527" w:rsidRPr="00E415BA" w:rsidTr="00126E25">
        <w:trPr>
          <w:trHeight w:val="448"/>
        </w:trPr>
        <w:tc>
          <w:tcPr>
            <w:tcW w:w="602" w:type="dxa"/>
            <w:shd w:val="clear" w:color="auto" w:fill="auto"/>
            <w:vAlign w:val="center"/>
          </w:tcPr>
          <w:p w:rsidR="00AE3527" w:rsidRPr="00BF7713" w:rsidRDefault="00AE3527" w:rsidP="00AE3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AE3527" w:rsidRPr="00547A52" w:rsidRDefault="00AE3527" w:rsidP="00AE3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61F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Իմմունոֆարմ</w:t>
            </w:r>
            <w:r w:rsidRPr="009461F3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527" w:rsidRPr="001425A0" w:rsidRDefault="00AE3527" w:rsidP="00AE35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Հ</w:t>
            </w:r>
            <w:r w:rsidR="00347BA3">
              <w:rPr>
                <w:rFonts w:ascii="GHEA Grapalat" w:hAnsi="GHEA Grapalat"/>
                <w:b/>
                <w:sz w:val="14"/>
                <w:szCs w:val="14"/>
              </w:rPr>
              <w:t>.Ներսիսյան 10-1/3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527" w:rsidRPr="00B97A5D" w:rsidRDefault="00347BA3" w:rsidP="00347BA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7BA3">
              <w:rPr>
                <w:rFonts w:ascii="GHEA Grapalat" w:hAnsi="GHEA Grapalat"/>
                <w:b/>
                <w:sz w:val="14"/>
                <w:szCs w:val="14"/>
              </w:rPr>
              <w:t>tender@immunofarm.net</w:t>
            </w:r>
          </w:p>
        </w:tc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527" w:rsidRPr="001425A0" w:rsidRDefault="00347BA3" w:rsidP="00AE35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1930009392180100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527" w:rsidRPr="001425A0" w:rsidRDefault="00347BA3" w:rsidP="00AE35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47675E" w:rsidRPr="00E415BA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E415BA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675E" w:rsidRPr="00325AAD" w:rsidTr="00632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75E" w:rsidRPr="00E415BA" w:rsidRDefault="0047675E" w:rsidP="004767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7675E" w:rsidRPr="00325AAD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69741A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675E" w:rsidRPr="00BF7713" w:rsidTr="00632294">
        <w:trPr>
          <w:trHeight w:val="475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675E" w:rsidRPr="0069741A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7675E" w:rsidRPr="00BF7713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427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427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427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47675E" w:rsidRPr="00BF7713" w:rsidRDefault="0047675E" w:rsidP="00476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675E" w:rsidRPr="00BF7713" w:rsidTr="00632294">
        <w:trPr>
          <w:trHeight w:val="227"/>
        </w:trPr>
        <w:tc>
          <w:tcPr>
            <w:tcW w:w="10980" w:type="dxa"/>
            <w:gridSpan w:val="31"/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675E" w:rsidRPr="00BF7713" w:rsidTr="00632294">
        <w:trPr>
          <w:trHeight w:val="47"/>
        </w:trPr>
        <w:tc>
          <w:tcPr>
            <w:tcW w:w="3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75E" w:rsidRPr="00BF7713" w:rsidRDefault="0047675E" w:rsidP="00476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7675E" w:rsidRPr="00BF7713" w:rsidTr="00632294">
        <w:trPr>
          <w:trHeight w:val="47"/>
        </w:trPr>
        <w:tc>
          <w:tcPr>
            <w:tcW w:w="3032" w:type="dxa"/>
            <w:gridSpan w:val="6"/>
            <w:shd w:val="clear" w:color="auto" w:fill="auto"/>
            <w:vAlign w:val="center"/>
          </w:tcPr>
          <w:p w:rsidR="0047675E" w:rsidRPr="00BF7713" w:rsidRDefault="00347BA3" w:rsidP="00347B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</w:t>
            </w:r>
            <w:r w:rsidR="0047675E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Վերմիշյան</w:t>
            </w:r>
          </w:p>
        </w:tc>
        <w:tc>
          <w:tcPr>
            <w:tcW w:w="4059" w:type="dxa"/>
            <w:gridSpan w:val="12"/>
            <w:shd w:val="clear" w:color="auto" w:fill="auto"/>
            <w:vAlign w:val="center"/>
          </w:tcPr>
          <w:p w:rsidR="0047675E" w:rsidRPr="00547A52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9" w:type="dxa"/>
            <w:gridSpan w:val="13"/>
            <w:shd w:val="clear" w:color="auto" w:fill="auto"/>
            <w:vAlign w:val="center"/>
          </w:tcPr>
          <w:p w:rsidR="0047675E" w:rsidRPr="00547A52" w:rsidRDefault="0047675E" w:rsidP="00476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vetlab.gnumner@gmail.com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Pr="00365437" w:rsidRDefault="00D177E9" w:rsidP="00632294">
      <w:pPr>
        <w:pStyle w:val="BodyTextIndent"/>
        <w:ind w:firstLine="0"/>
        <w:jc w:val="left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547A52" w:rsidRPr="00547A52">
        <w:rPr>
          <w:rFonts w:ascii="GHEA Grapalat" w:hAnsi="GHEA Grapalat"/>
          <w:sz w:val="20"/>
          <w:lang w:val="af-ZA"/>
        </w:rPr>
        <w:t>&lt;&lt;Հանրապետական անասնաբուժասանիտարական և բուսասանիտարական լաբորատոր ծառայությունների կենտրոն&gt;&gt;ՊՈԱԿ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F1626B" w:rsidRPr="00547A52" w:rsidRDefault="00F1626B">
      <w:pPr>
        <w:rPr>
          <w:lang w:val="af-ZA"/>
        </w:rPr>
      </w:pPr>
    </w:p>
    <w:sectPr w:rsidR="00F1626B" w:rsidRPr="00547A52" w:rsidSect="00A6784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E9" w:rsidRDefault="000E0EE9" w:rsidP="00D177E9">
      <w:pPr>
        <w:spacing w:after="0" w:line="240" w:lineRule="auto"/>
      </w:pPr>
      <w:r>
        <w:separator/>
      </w:r>
    </w:p>
  </w:endnote>
  <w:endnote w:type="continuationSeparator" w:id="0">
    <w:p w:rsidR="000E0EE9" w:rsidRDefault="000E0EE9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25" w:rsidRDefault="00126E25" w:rsidP="00A678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6E25" w:rsidRDefault="00126E25" w:rsidP="00A678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25" w:rsidRDefault="00126E25" w:rsidP="00A67849">
    <w:pPr>
      <w:pStyle w:val="Footer"/>
      <w:framePr w:wrap="around" w:vAnchor="text" w:hAnchor="margin" w:xAlign="right" w:y="1"/>
      <w:rPr>
        <w:rStyle w:val="PageNumber"/>
      </w:rPr>
    </w:pPr>
  </w:p>
  <w:p w:rsidR="00126E25" w:rsidRDefault="00126E25" w:rsidP="00A678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E9" w:rsidRDefault="000E0EE9" w:rsidP="00D177E9">
      <w:pPr>
        <w:spacing w:after="0" w:line="240" w:lineRule="auto"/>
      </w:pPr>
      <w:r>
        <w:separator/>
      </w:r>
    </w:p>
  </w:footnote>
  <w:footnote w:type="continuationSeparator" w:id="0">
    <w:p w:rsidR="000E0EE9" w:rsidRDefault="000E0EE9" w:rsidP="00D177E9">
      <w:pPr>
        <w:spacing w:after="0" w:line="240" w:lineRule="auto"/>
      </w:pPr>
      <w:r>
        <w:continuationSeparator/>
      </w:r>
    </w:p>
  </w:footnote>
  <w:footnote w:id="1">
    <w:p w:rsidR="00126E25" w:rsidRPr="00541A77" w:rsidRDefault="00126E25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6E25" w:rsidRPr="00EB00B9" w:rsidRDefault="00126E25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6E25" w:rsidRPr="002D0BF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6E25" w:rsidRPr="00C868EC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6E25" w:rsidRPr="00871366" w:rsidRDefault="00126E25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6E25" w:rsidRPr="002D0BF6" w:rsidRDefault="00126E25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017856"/>
    <w:rsid w:val="00091003"/>
    <w:rsid w:val="000A1DEC"/>
    <w:rsid w:val="000B6CA8"/>
    <w:rsid w:val="000E0EE9"/>
    <w:rsid w:val="000F41B2"/>
    <w:rsid w:val="0010435D"/>
    <w:rsid w:val="001054C3"/>
    <w:rsid w:val="00112BA0"/>
    <w:rsid w:val="001226DF"/>
    <w:rsid w:val="00126E25"/>
    <w:rsid w:val="001425A0"/>
    <w:rsid w:val="00153FF9"/>
    <w:rsid w:val="001E7D07"/>
    <w:rsid w:val="00212DA2"/>
    <w:rsid w:val="00215103"/>
    <w:rsid w:val="002713BE"/>
    <w:rsid w:val="002E2653"/>
    <w:rsid w:val="002F4593"/>
    <w:rsid w:val="00316CF9"/>
    <w:rsid w:val="00325AAD"/>
    <w:rsid w:val="00346C40"/>
    <w:rsid w:val="00347BA3"/>
    <w:rsid w:val="00362F53"/>
    <w:rsid w:val="003703FB"/>
    <w:rsid w:val="003D57DD"/>
    <w:rsid w:val="003D5B58"/>
    <w:rsid w:val="004046AF"/>
    <w:rsid w:val="00416CA6"/>
    <w:rsid w:val="00464D57"/>
    <w:rsid w:val="0047675E"/>
    <w:rsid w:val="004B7FC9"/>
    <w:rsid w:val="004D092E"/>
    <w:rsid w:val="004D78FA"/>
    <w:rsid w:val="004F7ABC"/>
    <w:rsid w:val="00547A52"/>
    <w:rsid w:val="006119E1"/>
    <w:rsid w:val="00632294"/>
    <w:rsid w:val="00634948"/>
    <w:rsid w:val="006604FC"/>
    <w:rsid w:val="00675F3B"/>
    <w:rsid w:val="0069741A"/>
    <w:rsid w:val="006A562F"/>
    <w:rsid w:val="00701C5A"/>
    <w:rsid w:val="00730174"/>
    <w:rsid w:val="00761913"/>
    <w:rsid w:val="00785694"/>
    <w:rsid w:val="007A653F"/>
    <w:rsid w:val="007F546D"/>
    <w:rsid w:val="00817C03"/>
    <w:rsid w:val="00883999"/>
    <w:rsid w:val="00886A61"/>
    <w:rsid w:val="008C1202"/>
    <w:rsid w:val="00927097"/>
    <w:rsid w:val="009461F3"/>
    <w:rsid w:val="00961C97"/>
    <w:rsid w:val="0096670D"/>
    <w:rsid w:val="00972556"/>
    <w:rsid w:val="00992617"/>
    <w:rsid w:val="009A3F75"/>
    <w:rsid w:val="009D4CC6"/>
    <w:rsid w:val="009D649A"/>
    <w:rsid w:val="009E35E2"/>
    <w:rsid w:val="00A272E9"/>
    <w:rsid w:val="00A45990"/>
    <w:rsid w:val="00A62718"/>
    <w:rsid w:val="00A67849"/>
    <w:rsid w:val="00AA1A3E"/>
    <w:rsid w:val="00AB7359"/>
    <w:rsid w:val="00AC66E6"/>
    <w:rsid w:val="00AE3527"/>
    <w:rsid w:val="00AE440F"/>
    <w:rsid w:val="00B44206"/>
    <w:rsid w:val="00B65DE1"/>
    <w:rsid w:val="00B95E70"/>
    <w:rsid w:val="00B97A5D"/>
    <w:rsid w:val="00BE7EFA"/>
    <w:rsid w:val="00BF0CB8"/>
    <w:rsid w:val="00BF7E0C"/>
    <w:rsid w:val="00C524A5"/>
    <w:rsid w:val="00C81014"/>
    <w:rsid w:val="00C8298F"/>
    <w:rsid w:val="00CE4573"/>
    <w:rsid w:val="00D177E9"/>
    <w:rsid w:val="00D43C09"/>
    <w:rsid w:val="00D65614"/>
    <w:rsid w:val="00D751F2"/>
    <w:rsid w:val="00DF074D"/>
    <w:rsid w:val="00DF7EAF"/>
    <w:rsid w:val="00E12DE2"/>
    <w:rsid w:val="00E33566"/>
    <w:rsid w:val="00E415BA"/>
    <w:rsid w:val="00E54E99"/>
    <w:rsid w:val="00E77BFC"/>
    <w:rsid w:val="00EC421A"/>
    <w:rsid w:val="00F0775C"/>
    <w:rsid w:val="00F112FA"/>
    <w:rsid w:val="00F1626B"/>
    <w:rsid w:val="00F20BAA"/>
    <w:rsid w:val="00F520B9"/>
    <w:rsid w:val="00FA0CA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pg-1ff2">
    <w:name w:val="pg-1ff2"/>
    <w:rsid w:val="0069741A"/>
  </w:style>
  <w:style w:type="paragraph" w:styleId="BalloonText">
    <w:name w:val="Balloon Text"/>
    <w:basedOn w:val="Normal"/>
    <w:link w:val="BalloonTextChar"/>
    <w:uiPriority w:val="99"/>
    <w:semiHidden/>
    <w:unhideWhenUsed/>
    <w:rsid w:val="0021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0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6784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6784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17</Pages>
  <Words>9415</Words>
  <Characters>53672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41</cp:revision>
  <cp:lastPrinted>2018-12-27T06:59:00Z</cp:lastPrinted>
  <dcterms:created xsi:type="dcterms:W3CDTF">2018-02-12T08:43:00Z</dcterms:created>
  <dcterms:modified xsi:type="dcterms:W3CDTF">2018-12-27T07:01:00Z</dcterms:modified>
</cp:coreProperties>
</file>