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Default="00D20BEB" w:rsidP="00FD53F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23917" w:rsidRDefault="00DB453F" w:rsidP="00DB453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23917">
        <w:rPr>
          <w:rFonts w:ascii="GHEA Grapalat" w:hAnsi="GHEA Grapalat" w:cs="Sylfaen"/>
          <w:sz w:val="22"/>
          <w:szCs w:val="22"/>
          <w:lang w:val="af-ZA"/>
        </w:rPr>
        <w:t>«</w:t>
      </w:r>
      <w:r w:rsidR="00855C94" w:rsidRPr="00823917">
        <w:rPr>
          <w:rFonts w:ascii="GHEA Grapalat" w:hAnsi="GHEA Grapalat" w:cs="Sylfaen"/>
          <w:sz w:val="22"/>
          <w:szCs w:val="22"/>
          <w:lang w:val="af-ZA"/>
        </w:rPr>
        <w:t>Տուբերկուլոզի դեմ պայքարի ազգային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 կենտրոն» ՊՈԱԿ-ը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ab/>
      </w:r>
      <w:r w:rsidR="003E2876">
        <w:rPr>
          <w:rFonts w:ascii="GHEA Grapalat" w:hAnsi="GHEA Grapalat" w:cs="Sylfaen"/>
          <w:sz w:val="22"/>
          <w:szCs w:val="22"/>
          <w:lang w:val="af-ZA"/>
        </w:rPr>
        <w:t xml:space="preserve">թթվածին ձեռք բերելու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3E2876" w:rsidRPr="003E2876">
        <w:rPr>
          <w:rFonts w:ascii="GHEA Grapalat" w:hAnsi="GHEA Grapalat" w:cs="Sylfaen"/>
          <w:sz w:val="22"/>
          <w:szCs w:val="22"/>
          <w:lang w:val="af-ZA"/>
        </w:rPr>
        <w:t>ՏԴՊԱԿ-ԳՀ</w:t>
      </w:r>
      <w:r w:rsidR="007B4ACF">
        <w:rPr>
          <w:rFonts w:ascii="GHEA Grapalat" w:hAnsi="GHEA Grapalat" w:cs="Sylfaen"/>
          <w:sz w:val="22"/>
          <w:szCs w:val="22"/>
          <w:lang w:val="af-ZA"/>
        </w:rPr>
        <w:t>Ծ</w:t>
      </w:r>
      <w:r w:rsidR="003E2876" w:rsidRPr="003E2876">
        <w:rPr>
          <w:rFonts w:ascii="GHEA Grapalat" w:hAnsi="GHEA Grapalat" w:cs="Sylfaen"/>
          <w:sz w:val="22"/>
          <w:szCs w:val="22"/>
          <w:lang w:val="af-ZA"/>
        </w:rPr>
        <w:t>ՁԲ-18/3</w:t>
      </w:r>
      <w:r w:rsidR="007B4ACF">
        <w:rPr>
          <w:rFonts w:ascii="GHEA Grapalat" w:hAnsi="GHEA Grapalat" w:cs="Sylfaen"/>
          <w:sz w:val="22"/>
          <w:szCs w:val="22"/>
          <w:lang w:val="af-ZA"/>
        </w:rPr>
        <w:t>8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20</w:t>
      </w:r>
      <w:r w:rsidRPr="00823917">
        <w:rPr>
          <w:rFonts w:ascii="GHEA Grapalat" w:hAnsi="GHEA Grapalat" w:cs="Sylfaen"/>
          <w:sz w:val="22"/>
          <w:szCs w:val="22"/>
          <w:lang w:val="af-ZA"/>
        </w:rPr>
        <w:t>1</w:t>
      </w:r>
      <w:r w:rsidR="00B30B60" w:rsidRPr="00823917">
        <w:rPr>
          <w:rFonts w:ascii="GHEA Grapalat" w:hAnsi="GHEA Grapalat" w:cs="Sylfaen"/>
          <w:sz w:val="22"/>
          <w:szCs w:val="22"/>
          <w:lang w:val="af-ZA"/>
        </w:rPr>
        <w:t>8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231A">
        <w:rPr>
          <w:rFonts w:ascii="GHEA Grapalat" w:hAnsi="GHEA Grapalat" w:cs="Sylfaen"/>
          <w:sz w:val="22"/>
          <w:szCs w:val="22"/>
          <w:lang w:val="af-ZA"/>
        </w:rPr>
        <w:t>սեպտեմբերի</w:t>
      </w:r>
      <w:r w:rsidR="00236834"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760CC">
        <w:rPr>
          <w:rFonts w:ascii="GHEA Grapalat" w:hAnsi="GHEA Grapalat" w:cs="Sylfaen"/>
          <w:sz w:val="22"/>
          <w:szCs w:val="22"/>
          <w:lang w:val="af-ZA"/>
        </w:rPr>
        <w:t>28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 xml:space="preserve">-ին կնքված N </w:t>
      </w:r>
      <w:r w:rsidR="00F760CC" w:rsidRPr="003E2876">
        <w:rPr>
          <w:rFonts w:ascii="GHEA Grapalat" w:hAnsi="GHEA Grapalat" w:cs="Sylfaen"/>
          <w:sz w:val="22"/>
          <w:szCs w:val="22"/>
          <w:lang w:val="af-ZA"/>
        </w:rPr>
        <w:t>ՏԴՊԱԿ-ԳՀ</w:t>
      </w:r>
      <w:r w:rsidR="00F760CC">
        <w:rPr>
          <w:rFonts w:ascii="GHEA Grapalat" w:hAnsi="GHEA Grapalat" w:cs="Sylfaen"/>
          <w:sz w:val="22"/>
          <w:szCs w:val="22"/>
          <w:lang w:val="af-ZA"/>
        </w:rPr>
        <w:t>Ծ</w:t>
      </w:r>
      <w:r w:rsidR="00F760CC" w:rsidRPr="003E2876">
        <w:rPr>
          <w:rFonts w:ascii="GHEA Grapalat" w:hAnsi="GHEA Grapalat" w:cs="Sylfaen"/>
          <w:sz w:val="22"/>
          <w:szCs w:val="22"/>
          <w:lang w:val="af-ZA"/>
        </w:rPr>
        <w:t>ՁԲ-18/3</w:t>
      </w:r>
      <w:r w:rsidR="00F760CC">
        <w:rPr>
          <w:rFonts w:ascii="GHEA Grapalat" w:hAnsi="GHEA Grapalat" w:cs="Sylfaen"/>
          <w:sz w:val="22"/>
          <w:szCs w:val="22"/>
          <w:lang w:val="af-ZA"/>
        </w:rPr>
        <w:t>8</w:t>
      </w:r>
      <w:r w:rsidR="00F760CC"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823917" w:rsidRDefault="005461BC" w:rsidP="005461BC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15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0"/>
        <w:gridCol w:w="763"/>
        <w:gridCol w:w="39"/>
        <w:gridCol w:w="134"/>
        <w:gridCol w:w="503"/>
        <w:gridCol w:w="489"/>
        <w:gridCol w:w="171"/>
        <w:gridCol w:w="330"/>
        <w:gridCol w:w="35"/>
        <w:gridCol w:w="380"/>
        <w:gridCol w:w="395"/>
        <w:gridCol w:w="449"/>
        <w:gridCol w:w="87"/>
        <w:gridCol w:w="274"/>
        <w:gridCol w:w="15"/>
        <w:gridCol w:w="43"/>
        <w:gridCol w:w="362"/>
        <w:gridCol w:w="660"/>
        <w:gridCol w:w="37"/>
        <w:gridCol w:w="32"/>
        <w:gridCol w:w="243"/>
        <w:gridCol w:w="134"/>
        <w:gridCol w:w="274"/>
        <w:gridCol w:w="245"/>
        <w:gridCol w:w="208"/>
        <w:gridCol w:w="335"/>
        <w:gridCol w:w="536"/>
        <w:gridCol w:w="35"/>
        <w:gridCol w:w="261"/>
        <w:gridCol w:w="252"/>
        <w:gridCol w:w="390"/>
        <w:gridCol w:w="138"/>
        <w:gridCol w:w="35"/>
        <w:gridCol w:w="221"/>
        <w:gridCol w:w="137"/>
        <w:gridCol w:w="190"/>
        <w:gridCol w:w="163"/>
        <w:gridCol w:w="445"/>
        <w:gridCol w:w="142"/>
        <w:gridCol w:w="150"/>
        <w:gridCol w:w="1070"/>
      </w:tblGrid>
      <w:tr w:rsidR="005461BC" w:rsidRPr="00BF7713" w:rsidTr="00292711">
        <w:trPr>
          <w:trHeight w:val="146"/>
        </w:trPr>
        <w:tc>
          <w:tcPr>
            <w:tcW w:w="538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82" w:type="dxa"/>
            <w:gridSpan w:val="41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292711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0942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3" w:type="dxa"/>
            <w:gridSpan w:val="11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292711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3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92711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429E" w:rsidRPr="009A1071" w:rsidTr="00887F82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09429E" w:rsidRPr="00F760CC" w:rsidRDefault="0009429E" w:rsidP="000942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Հիմնական միջոցների գույքագրում՝ մինչև 5000 անուն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Pr="00166B13" w:rsidRDefault="0009429E" w:rsidP="000942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6B13">
              <w:rPr>
                <w:rFonts w:ascii="Sylfaen" w:hAnsi="Sylfaen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Pr="00E7231A" w:rsidRDefault="0009429E" w:rsidP="0009429E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Pr="00E7231A" w:rsidRDefault="0009429E" w:rsidP="0009429E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173" w:type="dxa"/>
            <w:gridSpan w:val="7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66B13">
              <w:rPr>
                <w:rFonts w:ascii="Sylfaen" w:hAnsi="Sylfaen" w:cs="Sylfaen"/>
                <w:sz w:val="18"/>
                <w:szCs w:val="18"/>
                <w:lang w:val="hy-AM"/>
              </w:rPr>
              <w:t>1 500 000</w:t>
            </w:r>
          </w:p>
        </w:tc>
        <w:tc>
          <w:tcPr>
            <w:tcW w:w="2340" w:type="dxa"/>
            <w:gridSpan w:val="10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Կազմակերպության համապատասխան բաժիններում ՀՄ-ի փաստացի առկայության ստուգում, հաշվապահական ծրագրի տվյալների հետ համադրում, գույքային համարների փակցնում</w:t>
            </w:r>
          </w:p>
        </w:tc>
        <w:tc>
          <w:tcPr>
            <w:tcW w:w="2160" w:type="dxa"/>
            <w:gridSpan w:val="6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Կազմակերպության համապատասխան բաժիններում ՀՄ-ի փաստացի առկայության ստուգում, հաշվապահական ծրագրի տվյալների հետ համադրում, գույքային համարների փակցնում</w:t>
            </w:r>
          </w:p>
        </w:tc>
      </w:tr>
      <w:tr w:rsidR="0009429E" w:rsidRPr="009A1071" w:rsidTr="00887F82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09429E" w:rsidRPr="00E7231A" w:rsidRDefault="0009429E" w:rsidP="000942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Պաշարների գույքագրում 50- 250 անուն 19 բաժիններում*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Pr="00166B13" w:rsidRDefault="0009429E" w:rsidP="000942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66B13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66B13">
              <w:rPr>
                <w:rFonts w:ascii="Sylfaen" w:hAnsi="Sylfaen" w:cs="Sylfaen"/>
                <w:sz w:val="18"/>
                <w:szCs w:val="18"/>
              </w:rPr>
              <w:t>1 140 000</w:t>
            </w:r>
          </w:p>
        </w:tc>
        <w:tc>
          <w:tcPr>
            <w:tcW w:w="2340" w:type="dxa"/>
            <w:gridSpan w:val="10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 xml:space="preserve">Կազմակերպության համապատասխան բաժիններում ՆԱ-ի փաստացի առկայության ստուգում, հաշվապահական ծրագրի տվյալների հետ համադրում: </w:t>
            </w:r>
          </w:p>
        </w:tc>
        <w:tc>
          <w:tcPr>
            <w:tcW w:w="2160" w:type="dxa"/>
            <w:gridSpan w:val="6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 xml:space="preserve">Կազմակերպության համապատասխան բաժիններում ՆԱ-ի փաստացի առկայության ստուգում, հաշվապահական ծրագրի տվյալների հետ համադրում: </w:t>
            </w:r>
          </w:p>
        </w:tc>
      </w:tr>
      <w:tr w:rsidR="0009429E" w:rsidRPr="009A1071" w:rsidTr="00887F82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09429E" w:rsidRPr="00E7231A" w:rsidRDefault="0009429E" w:rsidP="000942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Հիմնական միջոցների վերագնահատում մինչև 5000 անուն/շենքեր, շինություններ առկա չեն/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Pr="00166B13" w:rsidRDefault="0009429E" w:rsidP="000942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66B13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66B13">
              <w:rPr>
                <w:rFonts w:ascii="Sylfaen" w:hAnsi="Sylfaen" w:cs="Sylfaen"/>
                <w:sz w:val="18"/>
                <w:szCs w:val="18"/>
              </w:rPr>
              <w:t>996 000</w:t>
            </w:r>
          </w:p>
        </w:tc>
        <w:tc>
          <w:tcPr>
            <w:tcW w:w="2340" w:type="dxa"/>
            <w:gridSpan w:val="10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Հիմնական միջոցների վերագնահատում՝ մինչև 5000 անուն՝՝ ՀՀ ֆինանսների նախարարության սահմանած պահանջներին ու չափորոշիչներին համապատասխան:</w:t>
            </w:r>
          </w:p>
        </w:tc>
        <w:tc>
          <w:tcPr>
            <w:tcW w:w="2160" w:type="dxa"/>
            <w:gridSpan w:val="6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Հիմնական միջոցների վերագնահատում՝ մինչև 5000 անուն՝՝ ՀՀ ֆինանսների նախարարության սահմանած պահանջներին ու չափորոշիչներին համապատասխան:</w:t>
            </w:r>
          </w:p>
        </w:tc>
      </w:tr>
      <w:tr w:rsidR="0009429E" w:rsidRPr="009A1071" w:rsidTr="00887F82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09429E" w:rsidRPr="00E7231A" w:rsidRDefault="0009429E" w:rsidP="000942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4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Կրեդիտորական պարտքերի գույքագրում շուրջ 175 կրեդիտոր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Pr="00166B13" w:rsidRDefault="0009429E" w:rsidP="0009429E">
            <w:pPr>
              <w:jc w:val="center"/>
            </w:pPr>
            <w:proofErr w:type="spellStart"/>
            <w:r w:rsidRPr="00166B13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66B13">
              <w:rPr>
                <w:rFonts w:ascii="Sylfaen" w:hAnsi="Sylfaen" w:cs="Sylfaen"/>
                <w:sz w:val="18"/>
                <w:szCs w:val="18"/>
              </w:rPr>
              <w:t>1 080 000</w:t>
            </w:r>
          </w:p>
        </w:tc>
        <w:tc>
          <w:tcPr>
            <w:tcW w:w="2340" w:type="dxa"/>
            <w:gridSpan w:val="10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Կազմակերպության հաշվապահական ծրագրում առկա կրեդիտորական պարտքերի արժանահավատության ստուգում և երկկողմանի հաստատված փոխադարձ հաշվարկների ակտերի միջոցով պարտքի չափի և առկայության արձանագրում:</w:t>
            </w:r>
          </w:p>
        </w:tc>
        <w:tc>
          <w:tcPr>
            <w:tcW w:w="2160" w:type="dxa"/>
            <w:gridSpan w:val="6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Կազմակերպության հաշվապահական ծրագրում առկա կրեդիտորական պարտքերի արժանահավատության ստուգում և երկկողմանի հաստատված փոխադարձ հաշվարկների ակտերի միջոցով պարտքի չափի և առկայության արձանագրում:</w:t>
            </w:r>
          </w:p>
        </w:tc>
      </w:tr>
      <w:tr w:rsidR="0009429E" w:rsidRPr="009A1071" w:rsidTr="00887F82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09429E" w:rsidRPr="00E7231A" w:rsidRDefault="0009429E" w:rsidP="000942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>Դրամական միջոցների գույքագրում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Pr="00166B13" w:rsidRDefault="0009429E" w:rsidP="0009429E">
            <w:pPr>
              <w:jc w:val="center"/>
            </w:pPr>
            <w:proofErr w:type="spellStart"/>
            <w:r w:rsidRPr="00166B13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29E" w:rsidRDefault="0009429E" w:rsidP="0009429E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vAlign w:val="center"/>
          </w:tcPr>
          <w:p w:rsidR="0009429E" w:rsidRPr="00166B13" w:rsidRDefault="0009429E" w:rsidP="000942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66B13">
              <w:rPr>
                <w:rFonts w:ascii="Sylfaen" w:hAnsi="Sylfaen" w:cs="Sylfaen"/>
                <w:sz w:val="18"/>
                <w:szCs w:val="18"/>
              </w:rPr>
              <w:t>204 000</w:t>
            </w:r>
          </w:p>
        </w:tc>
        <w:tc>
          <w:tcPr>
            <w:tcW w:w="2340" w:type="dxa"/>
            <w:gridSpan w:val="10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t xml:space="preserve">Կազմակերպության հաշվապահական ծրագրում առկա դրամական միջոցների հաշիվների մնացորդների/կանխիկ և անկանխիկ/ փաստացի առկայության ստուգում, ՀՀ առևտրային բանկերից </w:t>
            </w: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lastRenderedPageBreak/>
              <w:t>տվյալների ստացում՝ կազմակերպության անունով բացված հաշիվների հնարավոր առկայության և դրանց մնացորդների վերաբերյալ:</w:t>
            </w:r>
          </w:p>
        </w:tc>
        <w:tc>
          <w:tcPr>
            <w:tcW w:w="2160" w:type="dxa"/>
            <w:gridSpan w:val="6"/>
          </w:tcPr>
          <w:p w:rsidR="0009429E" w:rsidRPr="0009429E" w:rsidRDefault="0009429E" w:rsidP="0009429E">
            <w:pPr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lastRenderedPageBreak/>
              <w:t xml:space="preserve">Կազմակերպության հաշվապահական ծրագրում առկա դրամական միջոցների հաշիվների մնացորդների/կանխիկ և անկանխիկ/ փաստացի առկայության ստուգում, </w:t>
            </w:r>
            <w:r w:rsidRPr="0009429E">
              <w:rPr>
                <w:rFonts w:ascii="Sylfaen" w:hAnsi="Sylfaen" w:cs="Sylfaen"/>
                <w:sz w:val="16"/>
                <w:szCs w:val="18"/>
                <w:lang w:val="hy-AM"/>
              </w:rPr>
              <w:lastRenderedPageBreak/>
              <w:t>ՀՀ առևտրային բանկերից տվյալների ստացում՝ կազմակերպության անունով բացված հաշիվների հնարավոր առկայության և դրանց մնացորդների վերաբերյալ:</w:t>
            </w:r>
          </w:p>
        </w:tc>
      </w:tr>
      <w:tr w:rsidR="00F9363F" w:rsidRPr="009A1071" w:rsidTr="00292711">
        <w:trPr>
          <w:trHeight w:val="169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C213C0" w:rsidRDefault="00F9363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292711">
        <w:trPr>
          <w:trHeight w:val="137"/>
        </w:trPr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593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22-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F9363F" w:rsidRPr="00BF7713" w:rsidTr="00292711">
        <w:trPr>
          <w:trHeight w:val="196"/>
        </w:trPr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363F" w:rsidRPr="00BF7713" w:rsidTr="007B3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3F" w:rsidRPr="00BF7713" w:rsidRDefault="00F9363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9363F" w:rsidRPr="00BF7713" w:rsidTr="007B3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3F" w:rsidRPr="009B403B" w:rsidRDefault="00DC2714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363F" w:rsidRPr="00B11696" w:rsidRDefault="00DC2714" w:rsidP="00DC27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F9363F" w:rsidRPr="00B1169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F9363F" w:rsidRPr="00B11696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54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40"/>
        </w:trPr>
        <w:tc>
          <w:tcPr>
            <w:tcW w:w="1654" w:type="dxa"/>
            <w:gridSpan w:val="5"/>
            <w:vMerge w:val="restart"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58" w:type="dxa"/>
            <w:gridSpan w:val="31"/>
            <w:shd w:val="clear" w:color="auto" w:fill="auto"/>
            <w:vAlign w:val="center"/>
          </w:tcPr>
          <w:p w:rsidR="00F9363F" w:rsidRPr="003D17D0" w:rsidRDefault="00F9363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363F" w:rsidRPr="00BF7713" w:rsidTr="00292711">
        <w:trPr>
          <w:trHeight w:val="213"/>
        </w:trPr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8" w:type="dxa"/>
            <w:gridSpan w:val="31"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363F" w:rsidRPr="00BF7713" w:rsidTr="00292711">
        <w:trPr>
          <w:trHeight w:val="137"/>
        </w:trPr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9363F" w:rsidRPr="00BF7713" w:rsidTr="00292711">
        <w:trPr>
          <w:trHeight w:val="137"/>
        </w:trPr>
        <w:tc>
          <w:tcPr>
            <w:tcW w:w="16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3D17D0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6" w:type="dxa"/>
            <w:gridSpan w:val="37"/>
            <w:shd w:val="clear" w:color="auto" w:fill="auto"/>
            <w:vAlign w:val="center"/>
          </w:tcPr>
          <w:p w:rsidR="00F9363F" w:rsidRPr="00604A2D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363F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DC2714" w:rsidP="00DC271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0108FA">
              <w:rPr>
                <w:rFonts w:ascii="Sylfaen" w:hAnsi="Sylfaen" w:cs="Sylfaen"/>
                <w:b/>
                <w:sz w:val="16"/>
                <w:szCs w:val="16"/>
              </w:rPr>
              <w:t>ԻՆվենթեմա</w:t>
            </w:r>
            <w:proofErr w:type="spellEnd"/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» </w:t>
            </w:r>
            <w:r w:rsidRPr="000108FA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753177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1 250 000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753177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1 250 000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753177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753177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9363F" w:rsidRP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177">
              <w:rPr>
                <w:rFonts w:ascii="GHEA Grapalat" w:hAnsi="GHEA Grapalat"/>
                <w:b/>
                <w:sz w:val="14"/>
                <w:szCs w:val="14"/>
              </w:rPr>
              <w:t>1 500 000</w:t>
            </w:r>
          </w:p>
        </w:tc>
        <w:tc>
          <w:tcPr>
            <w:tcW w:w="1362" w:type="dxa"/>
            <w:gridSpan w:val="3"/>
            <w:shd w:val="clear" w:color="auto" w:fill="auto"/>
          </w:tcPr>
          <w:p w:rsidR="00F9363F" w:rsidRPr="00753177" w:rsidRDefault="00F9363F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2714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DC2714" w:rsidRDefault="00DC2714" w:rsidP="00DC27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C2714" w:rsidRPr="00B71281" w:rsidRDefault="00DC2714" w:rsidP="00DC271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C2714" w:rsidRDefault="00DC2714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C2714" w:rsidRDefault="00DC2714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C2714" w:rsidRDefault="00DC2714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C2714" w:rsidRDefault="00DC2714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DC2714" w:rsidRDefault="00DC2714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</w:tcPr>
          <w:p w:rsidR="00DC2714" w:rsidRDefault="00DC2714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3177" w:rsidRPr="00B71281" w:rsidRDefault="0075317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0108FA">
              <w:rPr>
                <w:rFonts w:ascii="Sylfaen" w:hAnsi="Sylfaen" w:cs="Sylfaen"/>
                <w:b/>
                <w:sz w:val="16"/>
                <w:szCs w:val="16"/>
              </w:rPr>
              <w:t>ԻՆվենթեմա</w:t>
            </w:r>
            <w:proofErr w:type="spellEnd"/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» </w:t>
            </w:r>
            <w:r w:rsidRPr="000108FA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1 140 000</w:t>
            </w:r>
          </w:p>
        </w:tc>
        <w:tc>
          <w:tcPr>
            <w:tcW w:w="1362" w:type="dxa"/>
            <w:gridSpan w:val="3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3177" w:rsidRPr="00B71281" w:rsidRDefault="0075317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3177" w:rsidRPr="00B71281" w:rsidRDefault="0075317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0108FA">
              <w:rPr>
                <w:rFonts w:ascii="Sylfaen" w:hAnsi="Sylfaen" w:cs="Sylfaen"/>
                <w:b/>
                <w:sz w:val="16"/>
                <w:szCs w:val="16"/>
              </w:rPr>
              <w:t>ԻՆվենթեմա</w:t>
            </w:r>
            <w:proofErr w:type="spellEnd"/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» </w:t>
            </w:r>
            <w:r w:rsidRPr="000108FA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996 000</w:t>
            </w:r>
          </w:p>
        </w:tc>
        <w:tc>
          <w:tcPr>
            <w:tcW w:w="1362" w:type="dxa"/>
            <w:gridSpan w:val="3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3177" w:rsidRPr="00B71281" w:rsidRDefault="0075317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3177" w:rsidRPr="00B71281" w:rsidRDefault="0075317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0108FA">
              <w:rPr>
                <w:rFonts w:ascii="Sylfaen" w:hAnsi="Sylfaen" w:cs="Sylfaen"/>
                <w:b/>
                <w:sz w:val="16"/>
                <w:szCs w:val="16"/>
              </w:rPr>
              <w:t>ԻՆվենթեմա</w:t>
            </w:r>
            <w:proofErr w:type="spellEnd"/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» </w:t>
            </w:r>
            <w:r w:rsidRPr="000108FA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53177" w:rsidRDefault="00B81833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1 080 000</w:t>
            </w:r>
          </w:p>
        </w:tc>
        <w:tc>
          <w:tcPr>
            <w:tcW w:w="1362" w:type="dxa"/>
            <w:gridSpan w:val="3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3177" w:rsidRPr="00B71281" w:rsidRDefault="0075317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3177" w:rsidRPr="00B71281" w:rsidRDefault="0075317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0108FA">
              <w:rPr>
                <w:rFonts w:ascii="Sylfaen" w:hAnsi="Sylfaen" w:cs="Sylfaen"/>
                <w:b/>
                <w:sz w:val="16"/>
                <w:szCs w:val="16"/>
              </w:rPr>
              <w:t>ԻՆվենթեմա</w:t>
            </w:r>
            <w:proofErr w:type="spellEnd"/>
            <w:r w:rsidRPr="000108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» </w:t>
            </w:r>
            <w:r w:rsidRPr="000108FA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53177" w:rsidRDefault="00B81833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3177" w:rsidRDefault="00B81833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53177" w:rsidRDefault="00B81833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204 000</w:t>
            </w:r>
          </w:p>
        </w:tc>
        <w:tc>
          <w:tcPr>
            <w:tcW w:w="1362" w:type="dxa"/>
            <w:gridSpan w:val="3"/>
            <w:shd w:val="clear" w:color="auto" w:fill="auto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90"/>
        </w:trPr>
        <w:tc>
          <w:tcPr>
            <w:tcW w:w="2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3177" w:rsidRPr="00BF7713" w:rsidTr="00292711">
        <w:tc>
          <w:tcPr>
            <w:tcW w:w="538" w:type="dxa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3177" w:rsidRPr="00BF7713" w:rsidTr="00292711"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3177" w:rsidRPr="00BF7713" w:rsidTr="00292711"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344"/>
        </w:trPr>
        <w:tc>
          <w:tcPr>
            <w:tcW w:w="2157" w:type="dxa"/>
            <w:gridSpan w:val="6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3177" w:rsidRPr="00BF7713" w:rsidTr="00292711">
        <w:trPr>
          <w:trHeight w:val="344"/>
        </w:trPr>
        <w:tc>
          <w:tcPr>
            <w:tcW w:w="21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89"/>
        </w:trPr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346"/>
        </w:trPr>
        <w:tc>
          <w:tcPr>
            <w:tcW w:w="47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2616FE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2C037B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753177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753177" w:rsidRPr="00BF7713" w:rsidTr="00292711">
        <w:trPr>
          <w:trHeight w:val="92"/>
        </w:trPr>
        <w:tc>
          <w:tcPr>
            <w:tcW w:w="4767" w:type="dxa"/>
            <w:gridSpan w:val="15"/>
            <w:vMerge w:val="restart"/>
            <w:shd w:val="clear" w:color="auto" w:fill="auto"/>
            <w:vAlign w:val="center"/>
          </w:tcPr>
          <w:p w:rsidR="00753177" w:rsidRPr="00F50FBC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3177" w:rsidRPr="00BF7713" w:rsidTr="00292711">
        <w:trPr>
          <w:trHeight w:val="92"/>
        </w:trPr>
        <w:tc>
          <w:tcPr>
            <w:tcW w:w="476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177" w:rsidRPr="00F50FBC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BF7B2F" w:rsidP="00BF7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BF7B2F" w:rsidP="00BF7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53177" w:rsidRPr="00BF7713" w:rsidTr="00292711">
        <w:trPr>
          <w:trHeight w:val="344"/>
        </w:trPr>
        <w:tc>
          <w:tcPr>
            <w:tcW w:w="4767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3177" w:rsidRPr="002616FE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753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3177" w:rsidRPr="002616FE" w:rsidRDefault="002C037B" w:rsidP="007531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753177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753177" w:rsidRPr="00BF7713" w:rsidTr="00292711">
        <w:trPr>
          <w:trHeight w:val="344"/>
        </w:trPr>
        <w:tc>
          <w:tcPr>
            <w:tcW w:w="47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BF7B2F" w:rsidP="00BF7B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753177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753177" w:rsidRPr="00BF7713" w:rsidTr="00292711">
        <w:trPr>
          <w:trHeight w:val="344"/>
        </w:trPr>
        <w:tc>
          <w:tcPr>
            <w:tcW w:w="47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Default="00753177" w:rsidP="00753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BF7B2F" w:rsidP="00BF7B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753177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63" w:type="dxa"/>
            <w:gridSpan w:val="36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3177" w:rsidRPr="00BF7713" w:rsidTr="00292711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8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67" w:type="dxa"/>
            <w:gridSpan w:val="4"/>
            <w:vMerge w:val="restart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33" w:type="dxa"/>
            <w:gridSpan w:val="12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3177" w:rsidRPr="00BF7713" w:rsidTr="00292711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vMerge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2"/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3177" w:rsidRPr="00BF7713" w:rsidTr="00292711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53177" w:rsidRPr="00BF7713" w:rsidTr="00803E09">
        <w:trPr>
          <w:trHeight w:val="223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753177" w:rsidRPr="00023139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53177" w:rsidRPr="00023139" w:rsidRDefault="00A27E0D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Ինվենթեմա</w:t>
            </w:r>
            <w:proofErr w:type="spellEnd"/>
            <w:r w:rsidRPr="00B71281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336" w:type="dxa"/>
            <w:gridSpan w:val="8"/>
            <w:shd w:val="clear" w:color="auto" w:fill="auto"/>
            <w:vAlign w:val="center"/>
          </w:tcPr>
          <w:p w:rsidR="00753177" w:rsidRPr="00A27E0D" w:rsidRDefault="00753177" w:rsidP="00A27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0777">
              <w:rPr>
                <w:rFonts w:ascii="GHEA Grapalat" w:hAnsi="GHEA Grapalat"/>
                <w:b/>
                <w:sz w:val="14"/>
                <w:szCs w:val="14"/>
              </w:rPr>
              <w:t>ՏԴՊԱԿ-ԳՀ</w:t>
            </w:r>
            <w:r w:rsidR="00A27E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</w:t>
            </w:r>
            <w:r w:rsidRPr="00820777">
              <w:rPr>
                <w:rFonts w:ascii="GHEA Grapalat" w:hAnsi="GHEA Grapalat"/>
                <w:b/>
                <w:sz w:val="14"/>
                <w:szCs w:val="14"/>
              </w:rPr>
              <w:t>ՁԲ-18/3</w:t>
            </w:r>
            <w:r w:rsidR="00A27E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753177" w:rsidRPr="00BF7713" w:rsidRDefault="00A27E0D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753177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53177" w:rsidRPr="007B3128" w:rsidRDefault="00A27E0D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753177" w:rsidRPr="007B312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53177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53177" w:rsidRPr="007B3128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753177" w:rsidRPr="00BF7713" w:rsidRDefault="009A1071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753177" w:rsidRPr="00BA008D" w:rsidRDefault="009A1071" w:rsidP="0075317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4 920 000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753177" w:rsidRPr="00A27E0D" w:rsidRDefault="00A27E0D" w:rsidP="0075317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4 920 000</w:t>
            </w:r>
          </w:p>
        </w:tc>
      </w:tr>
      <w:tr w:rsidR="00753177" w:rsidRPr="00BF7713" w:rsidTr="00292711">
        <w:trPr>
          <w:trHeight w:val="150"/>
        </w:trPr>
        <w:tc>
          <w:tcPr>
            <w:tcW w:w="11520" w:type="dxa"/>
            <w:gridSpan w:val="42"/>
            <w:shd w:val="clear" w:color="auto" w:fill="auto"/>
            <w:vAlign w:val="center"/>
          </w:tcPr>
          <w:p w:rsidR="00753177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53177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3177" w:rsidRPr="00BF7713" w:rsidTr="00551FA9">
        <w:trPr>
          <w:trHeight w:val="12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53177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023139" w:rsidRDefault="00753177" w:rsidP="00753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753177" w:rsidRPr="00023139" w:rsidRDefault="00753177" w:rsidP="002A6B3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2A6B37">
              <w:rPr>
                <w:rFonts w:ascii="GHEA Grapalat" w:hAnsi="GHEA Grapalat"/>
                <w:b/>
                <w:sz w:val="14"/>
                <w:szCs w:val="14"/>
              </w:rPr>
              <w:t>Ինվենթեմա</w:t>
            </w:r>
            <w:proofErr w:type="spellEnd"/>
            <w:r w:rsidRPr="00B71281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="002A6B37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753177" w:rsidRPr="009603CE" w:rsidRDefault="002A6B37" w:rsidP="0075317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 16-րդ թաղ.24/39</w:t>
            </w:r>
          </w:p>
        </w:tc>
        <w:tc>
          <w:tcPr>
            <w:tcW w:w="2028" w:type="dxa"/>
            <w:gridSpan w:val="8"/>
            <w:shd w:val="clear" w:color="auto" w:fill="auto"/>
            <w:vAlign w:val="center"/>
          </w:tcPr>
          <w:p w:rsidR="00753177" w:rsidRPr="002A6B37" w:rsidRDefault="002A6B37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info@inventema.com</w:t>
            </w:r>
          </w:p>
        </w:tc>
        <w:tc>
          <w:tcPr>
            <w:tcW w:w="1526" w:type="dxa"/>
            <w:gridSpan w:val="8"/>
            <w:shd w:val="clear" w:color="auto" w:fill="auto"/>
            <w:vAlign w:val="center"/>
          </w:tcPr>
          <w:p w:rsidR="00753177" w:rsidRPr="00EE7A7F" w:rsidRDefault="002230E9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4D44">
              <w:rPr>
                <w:rFonts w:ascii="Sylfaen" w:hAnsi="Sylfaen" w:cs="Sylfaen"/>
                <w:sz w:val="16"/>
                <w:szCs w:val="16"/>
                <w:lang w:val="pt-BR"/>
              </w:rPr>
              <w:t>2050022459541001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753177" w:rsidRPr="00E0238C" w:rsidRDefault="002230E9" w:rsidP="0075317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4D44">
              <w:rPr>
                <w:rFonts w:ascii="Sylfaen" w:hAnsi="Sylfaen" w:cs="Sylfaen"/>
                <w:sz w:val="16"/>
                <w:szCs w:val="16"/>
                <w:lang w:val="pt-BR"/>
              </w:rPr>
              <w:t>01276244</w:t>
            </w: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475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53177" w:rsidRPr="00BF7713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753177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427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427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427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753177" w:rsidRPr="00BF7713" w:rsidRDefault="00753177" w:rsidP="00753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177" w:rsidRPr="00BF7713" w:rsidTr="00292711">
        <w:trPr>
          <w:trHeight w:val="227"/>
        </w:trPr>
        <w:tc>
          <w:tcPr>
            <w:tcW w:w="11520" w:type="dxa"/>
            <w:gridSpan w:val="42"/>
            <w:shd w:val="clear" w:color="auto" w:fill="auto"/>
            <w:vAlign w:val="center"/>
          </w:tcPr>
          <w:p w:rsidR="00753177" w:rsidRPr="00BF7713" w:rsidRDefault="00753177" w:rsidP="00753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3177" w:rsidRPr="00BF7713" w:rsidTr="00292711">
        <w:trPr>
          <w:trHeight w:val="47"/>
        </w:trPr>
        <w:tc>
          <w:tcPr>
            <w:tcW w:w="3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177" w:rsidRPr="00BF7713" w:rsidRDefault="00753177" w:rsidP="00753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3177" w:rsidRPr="00BF7713" w:rsidTr="00292711">
        <w:trPr>
          <w:trHeight w:val="47"/>
        </w:trPr>
        <w:tc>
          <w:tcPr>
            <w:tcW w:w="3147" w:type="dxa"/>
            <w:gridSpan w:val="9"/>
            <w:shd w:val="clear" w:color="auto" w:fill="auto"/>
            <w:vAlign w:val="center"/>
          </w:tcPr>
          <w:p w:rsidR="00753177" w:rsidRPr="00582340" w:rsidRDefault="00753177" w:rsidP="00753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Ա.Չոբանյան</w:t>
            </w:r>
            <w:proofErr w:type="spellEnd"/>
          </w:p>
          <w:p w:rsidR="00753177" w:rsidRPr="00BF7713" w:rsidRDefault="00753177" w:rsidP="007531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08" w:type="dxa"/>
            <w:gridSpan w:val="18"/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098-01-25-66</w:t>
            </w:r>
          </w:p>
        </w:tc>
        <w:tc>
          <w:tcPr>
            <w:tcW w:w="4165" w:type="dxa"/>
            <w:gridSpan w:val="15"/>
            <w:shd w:val="clear" w:color="auto" w:fill="auto"/>
            <w:vAlign w:val="center"/>
          </w:tcPr>
          <w:p w:rsidR="00753177" w:rsidRPr="00BF7713" w:rsidRDefault="00753177" w:rsidP="00753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ann86.86@mail.ru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6306" w:rsidRPr="00F06306" w:rsidRDefault="00BA5C97" w:rsidP="00F06306">
      <w:pPr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F06306">
        <w:rPr>
          <w:rFonts w:ascii="GHEA Grapalat" w:hAnsi="GHEA Grapalat" w:cs="Sylfaen"/>
          <w:sz w:val="20"/>
          <w:lang w:val="af-ZA"/>
        </w:rPr>
        <w:t>՝</w:t>
      </w:r>
      <w:r w:rsidR="00F06306" w:rsidRPr="00F06306">
        <w:rPr>
          <w:rFonts w:ascii="GHEA Grapalat" w:hAnsi="GHEA Grapalat" w:cs="Sylfaen"/>
          <w:sz w:val="20"/>
          <w:lang w:val="af-ZA"/>
        </w:rPr>
        <w:t>«</w:t>
      </w:r>
      <w:r w:rsidR="00FC6E78">
        <w:rPr>
          <w:rFonts w:ascii="GHEA Grapalat" w:hAnsi="GHEA Grapalat" w:cs="Sylfaen"/>
          <w:sz w:val="20"/>
          <w:lang w:val="af-ZA"/>
        </w:rPr>
        <w:t>Տուբերկուլոզի դեմ պայքարի ազգային</w:t>
      </w:r>
      <w:r w:rsidR="00F06306" w:rsidRPr="00F06306">
        <w:rPr>
          <w:rFonts w:ascii="GHEA Grapalat" w:hAnsi="GHEA Grapalat" w:cs="Sylfaen"/>
          <w:sz w:val="20"/>
          <w:lang w:val="af-ZA"/>
        </w:rPr>
        <w:t xml:space="preserve"> կենտրոն» ՊՈԱԿ </w:t>
      </w:r>
    </w:p>
    <w:sectPr w:rsidR="00F06306" w:rsidRPr="00F06306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8D" w:rsidRDefault="007A7B8D">
      <w:r>
        <w:separator/>
      </w:r>
    </w:p>
  </w:endnote>
  <w:endnote w:type="continuationSeparator" w:id="0">
    <w:p w:rsidR="007A7B8D" w:rsidRDefault="007A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4" w:rsidRDefault="00E452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2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874" w:rsidRDefault="005C287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4" w:rsidRDefault="005C2874" w:rsidP="00717888">
    <w:pPr>
      <w:pStyle w:val="Footer"/>
      <w:framePr w:wrap="around" w:vAnchor="text" w:hAnchor="margin" w:xAlign="right" w:y="1"/>
      <w:rPr>
        <w:rStyle w:val="PageNumber"/>
      </w:rPr>
    </w:pPr>
  </w:p>
  <w:p w:rsidR="005C2874" w:rsidRDefault="005C287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8D" w:rsidRDefault="007A7B8D">
      <w:r>
        <w:separator/>
      </w:r>
    </w:p>
  </w:footnote>
  <w:footnote w:type="continuationSeparator" w:id="0">
    <w:p w:rsidR="007A7B8D" w:rsidRDefault="007A7B8D">
      <w:r>
        <w:continuationSeparator/>
      </w:r>
    </w:p>
  </w:footnote>
  <w:footnote w:id="1">
    <w:p w:rsidR="005C2874" w:rsidRPr="00541A77" w:rsidRDefault="005C287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2874" w:rsidRPr="002D0BF6" w:rsidRDefault="005C28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2874" w:rsidRPr="002D0BF6" w:rsidRDefault="005C28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363F" w:rsidRPr="00EB00B9" w:rsidRDefault="00F936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363F" w:rsidRPr="002D0BF6" w:rsidRDefault="00F9363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363F" w:rsidRPr="002D0BF6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363F" w:rsidRPr="002D0BF6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363F" w:rsidRPr="002D0BF6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363F" w:rsidRPr="00C868EC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3177" w:rsidRPr="00871366" w:rsidRDefault="0075317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3177" w:rsidRPr="002D0BF6" w:rsidRDefault="0075317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BB6B2F"/>
    <w:multiLevelType w:val="hybridMultilevel"/>
    <w:tmpl w:val="8C78642C"/>
    <w:lvl w:ilvl="0" w:tplc="9402B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173"/>
    <w:rsid w:val="00023139"/>
    <w:rsid w:val="00023A63"/>
    <w:rsid w:val="00025EFB"/>
    <w:rsid w:val="00026C42"/>
    <w:rsid w:val="00027904"/>
    <w:rsid w:val="00034417"/>
    <w:rsid w:val="0003635A"/>
    <w:rsid w:val="00040BA1"/>
    <w:rsid w:val="0004365B"/>
    <w:rsid w:val="00053C74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29E"/>
    <w:rsid w:val="0009444C"/>
    <w:rsid w:val="00095B7E"/>
    <w:rsid w:val="000A34AA"/>
    <w:rsid w:val="000A653F"/>
    <w:rsid w:val="000B1A91"/>
    <w:rsid w:val="000B3F73"/>
    <w:rsid w:val="000B6DB3"/>
    <w:rsid w:val="000C1DEB"/>
    <w:rsid w:val="000C210A"/>
    <w:rsid w:val="000D149D"/>
    <w:rsid w:val="000D2565"/>
    <w:rsid w:val="000D3C84"/>
    <w:rsid w:val="000E0DA1"/>
    <w:rsid w:val="000E312B"/>
    <w:rsid w:val="000E517F"/>
    <w:rsid w:val="000E70F8"/>
    <w:rsid w:val="00100D10"/>
    <w:rsid w:val="00102A32"/>
    <w:rsid w:val="001038C8"/>
    <w:rsid w:val="00120E57"/>
    <w:rsid w:val="00122B99"/>
    <w:rsid w:val="00124077"/>
    <w:rsid w:val="00125AFF"/>
    <w:rsid w:val="00132E94"/>
    <w:rsid w:val="00142833"/>
    <w:rsid w:val="0014470D"/>
    <w:rsid w:val="00145634"/>
    <w:rsid w:val="001460A3"/>
    <w:rsid w:val="001466A8"/>
    <w:rsid w:val="001517BC"/>
    <w:rsid w:val="001563E9"/>
    <w:rsid w:val="001628D6"/>
    <w:rsid w:val="00180617"/>
    <w:rsid w:val="00182050"/>
    <w:rsid w:val="00182D1D"/>
    <w:rsid w:val="00185136"/>
    <w:rsid w:val="001860C6"/>
    <w:rsid w:val="0019719D"/>
    <w:rsid w:val="001A2642"/>
    <w:rsid w:val="001A56F9"/>
    <w:rsid w:val="001A64A3"/>
    <w:rsid w:val="001B0C0E"/>
    <w:rsid w:val="001B33E6"/>
    <w:rsid w:val="001C13FF"/>
    <w:rsid w:val="001C220F"/>
    <w:rsid w:val="001C27B3"/>
    <w:rsid w:val="001C521B"/>
    <w:rsid w:val="001C578F"/>
    <w:rsid w:val="001D1087"/>
    <w:rsid w:val="001F5BAF"/>
    <w:rsid w:val="001F76B6"/>
    <w:rsid w:val="00201E73"/>
    <w:rsid w:val="0020420B"/>
    <w:rsid w:val="00205535"/>
    <w:rsid w:val="00213125"/>
    <w:rsid w:val="002137CA"/>
    <w:rsid w:val="00216311"/>
    <w:rsid w:val="0021775F"/>
    <w:rsid w:val="002226C9"/>
    <w:rsid w:val="002230E9"/>
    <w:rsid w:val="0022406C"/>
    <w:rsid w:val="0022567F"/>
    <w:rsid w:val="00226F64"/>
    <w:rsid w:val="00227F34"/>
    <w:rsid w:val="002323A5"/>
    <w:rsid w:val="00234F65"/>
    <w:rsid w:val="00235BC6"/>
    <w:rsid w:val="00236834"/>
    <w:rsid w:val="00237045"/>
    <w:rsid w:val="00237D02"/>
    <w:rsid w:val="00240B0D"/>
    <w:rsid w:val="00242F71"/>
    <w:rsid w:val="00245AAC"/>
    <w:rsid w:val="00245FAF"/>
    <w:rsid w:val="002616FE"/>
    <w:rsid w:val="0026753B"/>
    <w:rsid w:val="0027090D"/>
    <w:rsid w:val="00270FCE"/>
    <w:rsid w:val="002827E6"/>
    <w:rsid w:val="002854BD"/>
    <w:rsid w:val="00287985"/>
    <w:rsid w:val="00291936"/>
    <w:rsid w:val="00292711"/>
    <w:rsid w:val="002955FD"/>
    <w:rsid w:val="002A5B15"/>
    <w:rsid w:val="002A6B37"/>
    <w:rsid w:val="002B3F6D"/>
    <w:rsid w:val="002C037B"/>
    <w:rsid w:val="002C5839"/>
    <w:rsid w:val="002C60EF"/>
    <w:rsid w:val="002D0BF6"/>
    <w:rsid w:val="002D0E05"/>
    <w:rsid w:val="002D7877"/>
    <w:rsid w:val="002E157B"/>
    <w:rsid w:val="002E2AB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358D"/>
    <w:rsid w:val="00324208"/>
    <w:rsid w:val="003253C1"/>
    <w:rsid w:val="003258F2"/>
    <w:rsid w:val="00325AD5"/>
    <w:rsid w:val="003261E7"/>
    <w:rsid w:val="00334797"/>
    <w:rsid w:val="00341CA5"/>
    <w:rsid w:val="00344006"/>
    <w:rsid w:val="003459BB"/>
    <w:rsid w:val="00345C5A"/>
    <w:rsid w:val="003511D0"/>
    <w:rsid w:val="0035269C"/>
    <w:rsid w:val="00360627"/>
    <w:rsid w:val="00364DC9"/>
    <w:rsid w:val="00365437"/>
    <w:rsid w:val="003654FE"/>
    <w:rsid w:val="0036553D"/>
    <w:rsid w:val="00366B43"/>
    <w:rsid w:val="0036794B"/>
    <w:rsid w:val="0037084C"/>
    <w:rsid w:val="00371957"/>
    <w:rsid w:val="00376579"/>
    <w:rsid w:val="00383CE9"/>
    <w:rsid w:val="0038605D"/>
    <w:rsid w:val="00386D81"/>
    <w:rsid w:val="003875C3"/>
    <w:rsid w:val="003912D1"/>
    <w:rsid w:val="0039239E"/>
    <w:rsid w:val="00392847"/>
    <w:rsid w:val="003928E5"/>
    <w:rsid w:val="003935FA"/>
    <w:rsid w:val="003B00FF"/>
    <w:rsid w:val="003B24BE"/>
    <w:rsid w:val="003B2BED"/>
    <w:rsid w:val="003C0293"/>
    <w:rsid w:val="003D17D0"/>
    <w:rsid w:val="003D5271"/>
    <w:rsid w:val="003D5D4F"/>
    <w:rsid w:val="003E0274"/>
    <w:rsid w:val="003E2876"/>
    <w:rsid w:val="003E343E"/>
    <w:rsid w:val="003F0E0D"/>
    <w:rsid w:val="003F49B4"/>
    <w:rsid w:val="004001A0"/>
    <w:rsid w:val="004126B7"/>
    <w:rsid w:val="004142D4"/>
    <w:rsid w:val="004319F2"/>
    <w:rsid w:val="00432474"/>
    <w:rsid w:val="0043269D"/>
    <w:rsid w:val="00434012"/>
    <w:rsid w:val="00434336"/>
    <w:rsid w:val="004343A2"/>
    <w:rsid w:val="00441E90"/>
    <w:rsid w:val="004440F4"/>
    <w:rsid w:val="004450F4"/>
    <w:rsid w:val="004479E2"/>
    <w:rsid w:val="00454284"/>
    <w:rsid w:val="00466EB6"/>
    <w:rsid w:val="00467A9D"/>
    <w:rsid w:val="00473936"/>
    <w:rsid w:val="00474911"/>
    <w:rsid w:val="00480FFF"/>
    <w:rsid w:val="00485C3D"/>
    <w:rsid w:val="00486700"/>
    <w:rsid w:val="004945B6"/>
    <w:rsid w:val="004A1CDD"/>
    <w:rsid w:val="004A5723"/>
    <w:rsid w:val="004B0C88"/>
    <w:rsid w:val="004B2C83"/>
    <w:rsid w:val="004B2CAE"/>
    <w:rsid w:val="004B2DA8"/>
    <w:rsid w:val="004B7482"/>
    <w:rsid w:val="004C2C80"/>
    <w:rsid w:val="004D2A4F"/>
    <w:rsid w:val="004D4D8B"/>
    <w:rsid w:val="004D4E6E"/>
    <w:rsid w:val="004D5DD7"/>
    <w:rsid w:val="004F596C"/>
    <w:rsid w:val="004F7F2F"/>
    <w:rsid w:val="0050287B"/>
    <w:rsid w:val="00505D12"/>
    <w:rsid w:val="005060B6"/>
    <w:rsid w:val="00506506"/>
    <w:rsid w:val="00507E89"/>
    <w:rsid w:val="00510D78"/>
    <w:rsid w:val="00512138"/>
    <w:rsid w:val="00514E12"/>
    <w:rsid w:val="0052421D"/>
    <w:rsid w:val="00524620"/>
    <w:rsid w:val="00531EA4"/>
    <w:rsid w:val="00541829"/>
    <w:rsid w:val="00541A77"/>
    <w:rsid w:val="00541BC6"/>
    <w:rsid w:val="00545A61"/>
    <w:rsid w:val="005461BC"/>
    <w:rsid w:val="00551FA9"/>
    <w:rsid w:val="005546EB"/>
    <w:rsid w:val="00560EF6"/>
    <w:rsid w:val="005645A0"/>
    <w:rsid w:val="00565F1E"/>
    <w:rsid w:val="005676AA"/>
    <w:rsid w:val="00567EB3"/>
    <w:rsid w:val="00572420"/>
    <w:rsid w:val="00582340"/>
    <w:rsid w:val="00586A35"/>
    <w:rsid w:val="0059197C"/>
    <w:rsid w:val="00591E66"/>
    <w:rsid w:val="00593318"/>
    <w:rsid w:val="00593824"/>
    <w:rsid w:val="00594970"/>
    <w:rsid w:val="005A05CF"/>
    <w:rsid w:val="005A17D3"/>
    <w:rsid w:val="005A28B5"/>
    <w:rsid w:val="005A66C0"/>
    <w:rsid w:val="005A7CDE"/>
    <w:rsid w:val="005B118B"/>
    <w:rsid w:val="005B30BE"/>
    <w:rsid w:val="005B3F86"/>
    <w:rsid w:val="005B638A"/>
    <w:rsid w:val="005C0465"/>
    <w:rsid w:val="005C2874"/>
    <w:rsid w:val="005C39A0"/>
    <w:rsid w:val="005C7621"/>
    <w:rsid w:val="005D0F4E"/>
    <w:rsid w:val="005D3872"/>
    <w:rsid w:val="005E2F58"/>
    <w:rsid w:val="005E6B61"/>
    <w:rsid w:val="005E6F1A"/>
    <w:rsid w:val="005F254D"/>
    <w:rsid w:val="0060149B"/>
    <w:rsid w:val="00604A2D"/>
    <w:rsid w:val="00611097"/>
    <w:rsid w:val="00613058"/>
    <w:rsid w:val="006214B1"/>
    <w:rsid w:val="00621680"/>
    <w:rsid w:val="00622A3A"/>
    <w:rsid w:val="00623E7B"/>
    <w:rsid w:val="00625505"/>
    <w:rsid w:val="00634B77"/>
    <w:rsid w:val="0064019E"/>
    <w:rsid w:val="00644FD7"/>
    <w:rsid w:val="00647AAD"/>
    <w:rsid w:val="00651536"/>
    <w:rsid w:val="00652B69"/>
    <w:rsid w:val="0065359F"/>
    <w:rsid w:val="006538D5"/>
    <w:rsid w:val="00655074"/>
    <w:rsid w:val="006557FC"/>
    <w:rsid w:val="00656DC4"/>
    <w:rsid w:val="00660F6C"/>
    <w:rsid w:val="006641C7"/>
    <w:rsid w:val="00673895"/>
    <w:rsid w:val="00683E3A"/>
    <w:rsid w:val="00686425"/>
    <w:rsid w:val="00692C23"/>
    <w:rsid w:val="00694204"/>
    <w:rsid w:val="006A535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17C1"/>
    <w:rsid w:val="006F7509"/>
    <w:rsid w:val="00704B0C"/>
    <w:rsid w:val="00705644"/>
    <w:rsid w:val="0071112C"/>
    <w:rsid w:val="00712A17"/>
    <w:rsid w:val="00716D82"/>
    <w:rsid w:val="007172D2"/>
    <w:rsid w:val="00717888"/>
    <w:rsid w:val="00722C9C"/>
    <w:rsid w:val="00727604"/>
    <w:rsid w:val="007278E4"/>
    <w:rsid w:val="00735598"/>
    <w:rsid w:val="007430B8"/>
    <w:rsid w:val="00743D8B"/>
    <w:rsid w:val="007443A1"/>
    <w:rsid w:val="007513A1"/>
    <w:rsid w:val="00752815"/>
    <w:rsid w:val="00752D67"/>
    <w:rsid w:val="00753177"/>
    <w:rsid w:val="00753CA6"/>
    <w:rsid w:val="0075655D"/>
    <w:rsid w:val="00760A23"/>
    <w:rsid w:val="00760AA2"/>
    <w:rsid w:val="00761E20"/>
    <w:rsid w:val="00762842"/>
    <w:rsid w:val="00765F01"/>
    <w:rsid w:val="00767739"/>
    <w:rsid w:val="0077382B"/>
    <w:rsid w:val="007868A4"/>
    <w:rsid w:val="007951D9"/>
    <w:rsid w:val="007A297F"/>
    <w:rsid w:val="007A44B1"/>
    <w:rsid w:val="007A5C36"/>
    <w:rsid w:val="007A795B"/>
    <w:rsid w:val="007A7B8D"/>
    <w:rsid w:val="007B3128"/>
    <w:rsid w:val="007B4ACF"/>
    <w:rsid w:val="007B4C0F"/>
    <w:rsid w:val="007B5608"/>
    <w:rsid w:val="007B6C31"/>
    <w:rsid w:val="007C3B03"/>
    <w:rsid w:val="007C7163"/>
    <w:rsid w:val="007D1BF8"/>
    <w:rsid w:val="007E19F4"/>
    <w:rsid w:val="007F0193"/>
    <w:rsid w:val="007F71DB"/>
    <w:rsid w:val="00803E09"/>
    <w:rsid w:val="0080439B"/>
    <w:rsid w:val="0080439D"/>
    <w:rsid w:val="00805D1B"/>
    <w:rsid w:val="00806FF2"/>
    <w:rsid w:val="00807B1C"/>
    <w:rsid w:val="00811C18"/>
    <w:rsid w:val="00820777"/>
    <w:rsid w:val="00823294"/>
    <w:rsid w:val="00823915"/>
    <w:rsid w:val="00823917"/>
    <w:rsid w:val="00850AF6"/>
    <w:rsid w:val="0085228E"/>
    <w:rsid w:val="00854347"/>
    <w:rsid w:val="00855C94"/>
    <w:rsid w:val="00857E46"/>
    <w:rsid w:val="00870361"/>
    <w:rsid w:val="00871366"/>
    <w:rsid w:val="0087155E"/>
    <w:rsid w:val="00874380"/>
    <w:rsid w:val="008816D8"/>
    <w:rsid w:val="008850C6"/>
    <w:rsid w:val="00890A14"/>
    <w:rsid w:val="0089170A"/>
    <w:rsid w:val="00891CC9"/>
    <w:rsid w:val="00894E35"/>
    <w:rsid w:val="0089503C"/>
    <w:rsid w:val="00896409"/>
    <w:rsid w:val="008A2E6B"/>
    <w:rsid w:val="008A66AF"/>
    <w:rsid w:val="008B206E"/>
    <w:rsid w:val="008C2AC0"/>
    <w:rsid w:val="008C3DB4"/>
    <w:rsid w:val="008C5E50"/>
    <w:rsid w:val="008C7670"/>
    <w:rsid w:val="008D0B2F"/>
    <w:rsid w:val="008D652C"/>
    <w:rsid w:val="008D68A8"/>
    <w:rsid w:val="008D78D4"/>
    <w:rsid w:val="008E0890"/>
    <w:rsid w:val="008E47B2"/>
    <w:rsid w:val="008E5352"/>
    <w:rsid w:val="008E6790"/>
    <w:rsid w:val="008F5FBD"/>
    <w:rsid w:val="008F6EE8"/>
    <w:rsid w:val="008F7DC4"/>
    <w:rsid w:val="00901B34"/>
    <w:rsid w:val="00907C60"/>
    <w:rsid w:val="00910619"/>
    <w:rsid w:val="00910DE9"/>
    <w:rsid w:val="00913176"/>
    <w:rsid w:val="00913796"/>
    <w:rsid w:val="00916899"/>
    <w:rsid w:val="009217CD"/>
    <w:rsid w:val="0092549D"/>
    <w:rsid w:val="009337B2"/>
    <w:rsid w:val="009359D6"/>
    <w:rsid w:val="009402A9"/>
    <w:rsid w:val="00941EC2"/>
    <w:rsid w:val="00947976"/>
    <w:rsid w:val="009507AF"/>
    <w:rsid w:val="00960BDD"/>
    <w:rsid w:val="009621AA"/>
    <w:rsid w:val="00963C65"/>
    <w:rsid w:val="009706C8"/>
    <w:rsid w:val="00975599"/>
    <w:rsid w:val="0098481B"/>
    <w:rsid w:val="00985DD2"/>
    <w:rsid w:val="00986976"/>
    <w:rsid w:val="009928F7"/>
    <w:rsid w:val="00992C08"/>
    <w:rsid w:val="00992CCE"/>
    <w:rsid w:val="009938EE"/>
    <w:rsid w:val="00995328"/>
    <w:rsid w:val="0099697A"/>
    <w:rsid w:val="009A07AE"/>
    <w:rsid w:val="009A1071"/>
    <w:rsid w:val="009A60C7"/>
    <w:rsid w:val="009B2E17"/>
    <w:rsid w:val="009B403B"/>
    <w:rsid w:val="009B63BC"/>
    <w:rsid w:val="009B75F2"/>
    <w:rsid w:val="009C098A"/>
    <w:rsid w:val="009C2A9B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9F7F71"/>
    <w:rsid w:val="00A03098"/>
    <w:rsid w:val="00A12F59"/>
    <w:rsid w:val="00A145AE"/>
    <w:rsid w:val="00A206E1"/>
    <w:rsid w:val="00A21B0E"/>
    <w:rsid w:val="00A236DA"/>
    <w:rsid w:val="00A253DE"/>
    <w:rsid w:val="00A2735C"/>
    <w:rsid w:val="00A27E0D"/>
    <w:rsid w:val="00A27F19"/>
    <w:rsid w:val="00A30C0F"/>
    <w:rsid w:val="00A31ACA"/>
    <w:rsid w:val="00A341A4"/>
    <w:rsid w:val="00A351B0"/>
    <w:rsid w:val="00A36B72"/>
    <w:rsid w:val="00A44B91"/>
    <w:rsid w:val="00A45218"/>
    <w:rsid w:val="00A45288"/>
    <w:rsid w:val="00A5087F"/>
    <w:rsid w:val="00A54BB9"/>
    <w:rsid w:val="00A611FE"/>
    <w:rsid w:val="00A70700"/>
    <w:rsid w:val="00A833FC"/>
    <w:rsid w:val="00A90094"/>
    <w:rsid w:val="00A90983"/>
    <w:rsid w:val="00AA48B7"/>
    <w:rsid w:val="00AA698E"/>
    <w:rsid w:val="00AB1F7F"/>
    <w:rsid w:val="00AB253E"/>
    <w:rsid w:val="00AB2D08"/>
    <w:rsid w:val="00AC7F6F"/>
    <w:rsid w:val="00AD5F58"/>
    <w:rsid w:val="00AE149C"/>
    <w:rsid w:val="00AE44F0"/>
    <w:rsid w:val="00AE7C17"/>
    <w:rsid w:val="00AF697E"/>
    <w:rsid w:val="00B005C5"/>
    <w:rsid w:val="00B02A8B"/>
    <w:rsid w:val="00B036F7"/>
    <w:rsid w:val="00B06F5C"/>
    <w:rsid w:val="00B10495"/>
    <w:rsid w:val="00B11696"/>
    <w:rsid w:val="00B16C9D"/>
    <w:rsid w:val="00B21464"/>
    <w:rsid w:val="00B21822"/>
    <w:rsid w:val="00B232DE"/>
    <w:rsid w:val="00B30B60"/>
    <w:rsid w:val="00B34A30"/>
    <w:rsid w:val="00B42905"/>
    <w:rsid w:val="00B45438"/>
    <w:rsid w:val="00B46C53"/>
    <w:rsid w:val="00B5159F"/>
    <w:rsid w:val="00B5440A"/>
    <w:rsid w:val="00B5525A"/>
    <w:rsid w:val="00B57B6C"/>
    <w:rsid w:val="00B71281"/>
    <w:rsid w:val="00B7192A"/>
    <w:rsid w:val="00B71DF6"/>
    <w:rsid w:val="00B737D5"/>
    <w:rsid w:val="00B7414D"/>
    <w:rsid w:val="00B81833"/>
    <w:rsid w:val="00B83906"/>
    <w:rsid w:val="00B85E41"/>
    <w:rsid w:val="00B93A44"/>
    <w:rsid w:val="00BA008D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154"/>
    <w:rsid w:val="00BF7713"/>
    <w:rsid w:val="00BF7B2F"/>
    <w:rsid w:val="00C0354E"/>
    <w:rsid w:val="00C04BBE"/>
    <w:rsid w:val="00C07EBD"/>
    <w:rsid w:val="00C10633"/>
    <w:rsid w:val="00C16C8A"/>
    <w:rsid w:val="00C213C0"/>
    <w:rsid w:val="00C225E2"/>
    <w:rsid w:val="00C244F4"/>
    <w:rsid w:val="00C31B01"/>
    <w:rsid w:val="00C34EC1"/>
    <w:rsid w:val="00C36D92"/>
    <w:rsid w:val="00C51538"/>
    <w:rsid w:val="00C5197E"/>
    <w:rsid w:val="00C53A4C"/>
    <w:rsid w:val="00C54035"/>
    <w:rsid w:val="00C55F54"/>
    <w:rsid w:val="00C56677"/>
    <w:rsid w:val="00C63DF5"/>
    <w:rsid w:val="00C701B8"/>
    <w:rsid w:val="00C72D90"/>
    <w:rsid w:val="00C8025B"/>
    <w:rsid w:val="00C81049"/>
    <w:rsid w:val="00C810F0"/>
    <w:rsid w:val="00C862C8"/>
    <w:rsid w:val="00C868EC"/>
    <w:rsid w:val="00C87DC0"/>
    <w:rsid w:val="00C90538"/>
    <w:rsid w:val="00C926B7"/>
    <w:rsid w:val="00CA19F4"/>
    <w:rsid w:val="00CA487D"/>
    <w:rsid w:val="00CA6069"/>
    <w:rsid w:val="00CB1115"/>
    <w:rsid w:val="00CB160A"/>
    <w:rsid w:val="00CB745D"/>
    <w:rsid w:val="00CC4BA5"/>
    <w:rsid w:val="00CD39E1"/>
    <w:rsid w:val="00CD61A3"/>
    <w:rsid w:val="00CD6DD7"/>
    <w:rsid w:val="00CE1CBF"/>
    <w:rsid w:val="00CE2FA4"/>
    <w:rsid w:val="00CE5FD6"/>
    <w:rsid w:val="00CE77EE"/>
    <w:rsid w:val="00CF2CF2"/>
    <w:rsid w:val="00CF2FD5"/>
    <w:rsid w:val="00CF7F8F"/>
    <w:rsid w:val="00D02A87"/>
    <w:rsid w:val="00D03A1E"/>
    <w:rsid w:val="00D043CD"/>
    <w:rsid w:val="00D04D6D"/>
    <w:rsid w:val="00D0571B"/>
    <w:rsid w:val="00D0598D"/>
    <w:rsid w:val="00D06E8D"/>
    <w:rsid w:val="00D149F7"/>
    <w:rsid w:val="00D1512F"/>
    <w:rsid w:val="00D160F2"/>
    <w:rsid w:val="00D20BEB"/>
    <w:rsid w:val="00D21F3A"/>
    <w:rsid w:val="00D22B7E"/>
    <w:rsid w:val="00D2725C"/>
    <w:rsid w:val="00D405E4"/>
    <w:rsid w:val="00D472AC"/>
    <w:rsid w:val="00D5207E"/>
    <w:rsid w:val="00D523E9"/>
    <w:rsid w:val="00D52421"/>
    <w:rsid w:val="00D559F9"/>
    <w:rsid w:val="00D57DB1"/>
    <w:rsid w:val="00D63146"/>
    <w:rsid w:val="00D640D3"/>
    <w:rsid w:val="00D660D3"/>
    <w:rsid w:val="00D673FC"/>
    <w:rsid w:val="00D70E49"/>
    <w:rsid w:val="00D72359"/>
    <w:rsid w:val="00D7686F"/>
    <w:rsid w:val="00D77215"/>
    <w:rsid w:val="00D810D7"/>
    <w:rsid w:val="00D83E21"/>
    <w:rsid w:val="00D84893"/>
    <w:rsid w:val="00D91A4A"/>
    <w:rsid w:val="00D92B38"/>
    <w:rsid w:val="00D92FBE"/>
    <w:rsid w:val="00D9310F"/>
    <w:rsid w:val="00DA0C45"/>
    <w:rsid w:val="00DA391D"/>
    <w:rsid w:val="00DA3B88"/>
    <w:rsid w:val="00DB0180"/>
    <w:rsid w:val="00DB453F"/>
    <w:rsid w:val="00DB50C0"/>
    <w:rsid w:val="00DC0628"/>
    <w:rsid w:val="00DC2714"/>
    <w:rsid w:val="00DC3323"/>
    <w:rsid w:val="00DC3F30"/>
    <w:rsid w:val="00DC4A38"/>
    <w:rsid w:val="00DE1183"/>
    <w:rsid w:val="00DE6A21"/>
    <w:rsid w:val="00DF0C12"/>
    <w:rsid w:val="00DF78B4"/>
    <w:rsid w:val="00E0238C"/>
    <w:rsid w:val="00E14174"/>
    <w:rsid w:val="00E14FB5"/>
    <w:rsid w:val="00E155D1"/>
    <w:rsid w:val="00E23090"/>
    <w:rsid w:val="00E24AA7"/>
    <w:rsid w:val="00E359C1"/>
    <w:rsid w:val="00E41DA4"/>
    <w:rsid w:val="00E427D3"/>
    <w:rsid w:val="00E45233"/>
    <w:rsid w:val="00E476D2"/>
    <w:rsid w:val="00E52CD5"/>
    <w:rsid w:val="00E54F0D"/>
    <w:rsid w:val="00E55F33"/>
    <w:rsid w:val="00E615C8"/>
    <w:rsid w:val="00E63772"/>
    <w:rsid w:val="00E64070"/>
    <w:rsid w:val="00E655F3"/>
    <w:rsid w:val="00E67524"/>
    <w:rsid w:val="00E677AC"/>
    <w:rsid w:val="00E7231A"/>
    <w:rsid w:val="00E72947"/>
    <w:rsid w:val="00E74DC7"/>
    <w:rsid w:val="00E757F4"/>
    <w:rsid w:val="00E85896"/>
    <w:rsid w:val="00E871AE"/>
    <w:rsid w:val="00E87D8D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1E13"/>
    <w:rsid w:val="00EC3FA0"/>
    <w:rsid w:val="00EC6FF1"/>
    <w:rsid w:val="00ED20BE"/>
    <w:rsid w:val="00ED33B0"/>
    <w:rsid w:val="00ED51CE"/>
    <w:rsid w:val="00ED7334"/>
    <w:rsid w:val="00ED7DDE"/>
    <w:rsid w:val="00EE1235"/>
    <w:rsid w:val="00EE1465"/>
    <w:rsid w:val="00EE2AFB"/>
    <w:rsid w:val="00EE4234"/>
    <w:rsid w:val="00EE7A7F"/>
    <w:rsid w:val="00EF16C7"/>
    <w:rsid w:val="00F036E2"/>
    <w:rsid w:val="00F04D03"/>
    <w:rsid w:val="00F06306"/>
    <w:rsid w:val="00F07934"/>
    <w:rsid w:val="00F11DDE"/>
    <w:rsid w:val="00F22D7A"/>
    <w:rsid w:val="00F22EBC"/>
    <w:rsid w:val="00F23628"/>
    <w:rsid w:val="00F313A6"/>
    <w:rsid w:val="00F321EE"/>
    <w:rsid w:val="00F378FA"/>
    <w:rsid w:val="00F408C7"/>
    <w:rsid w:val="00F50FBC"/>
    <w:rsid w:val="00F546D9"/>
    <w:rsid w:val="00F570A9"/>
    <w:rsid w:val="00F6161D"/>
    <w:rsid w:val="00F63219"/>
    <w:rsid w:val="00F712F6"/>
    <w:rsid w:val="00F714E0"/>
    <w:rsid w:val="00F750C8"/>
    <w:rsid w:val="00F75368"/>
    <w:rsid w:val="00F760CC"/>
    <w:rsid w:val="00F77FE2"/>
    <w:rsid w:val="00F8167F"/>
    <w:rsid w:val="00F84F61"/>
    <w:rsid w:val="00F85D2D"/>
    <w:rsid w:val="00F9363F"/>
    <w:rsid w:val="00F95EC1"/>
    <w:rsid w:val="00F97516"/>
    <w:rsid w:val="00F97BAF"/>
    <w:rsid w:val="00F97F4C"/>
    <w:rsid w:val="00FA127B"/>
    <w:rsid w:val="00FA28CE"/>
    <w:rsid w:val="00FA30EA"/>
    <w:rsid w:val="00FA5FC6"/>
    <w:rsid w:val="00FB2C5C"/>
    <w:rsid w:val="00FB71BE"/>
    <w:rsid w:val="00FC062E"/>
    <w:rsid w:val="00FC5B89"/>
    <w:rsid w:val="00FC6E78"/>
    <w:rsid w:val="00FD0C86"/>
    <w:rsid w:val="00FD1267"/>
    <w:rsid w:val="00FD53F2"/>
    <w:rsid w:val="00FD690C"/>
    <w:rsid w:val="00FD77CF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C810F0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0A34AA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C810F0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0A34AA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4FBA-4EFE-42E3-81BE-3113F8BC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Sargsyan</cp:lastModifiedBy>
  <cp:revision>2</cp:revision>
  <cp:lastPrinted>2015-07-14T07:47:00Z</cp:lastPrinted>
  <dcterms:created xsi:type="dcterms:W3CDTF">2018-10-09T06:21:00Z</dcterms:created>
  <dcterms:modified xsi:type="dcterms:W3CDTF">2018-10-09T06:21:00Z</dcterms:modified>
</cp:coreProperties>
</file>