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2B" w:rsidRDefault="006B0D2B" w:rsidP="006B0D2B">
      <w:pPr>
        <w:spacing w:line="360" w:lineRule="auto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                                                             </w:t>
      </w: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0D2B" w:rsidRDefault="006B0D2B" w:rsidP="006B0D2B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6B0D2B" w:rsidRDefault="006B0D2B" w:rsidP="006B0D2B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6B0D2B" w:rsidRDefault="006B0D2B" w:rsidP="006B0D2B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B0D2B" w:rsidRDefault="006B0D2B" w:rsidP="006B0D2B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202</w:t>
      </w:r>
      <w:r>
        <w:rPr>
          <w:rFonts w:ascii="GHEA Grapalat" w:hAnsi="GHEA Grapalat"/>
          <w:b w:val="0"/>
          <w:sz w:val="20"/>
          <w:lang w:val="hy-AM"/>
        </w:rPr>
        <w:t xml:space="preserve">3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օգոստոսի 28</w:t>
      </w:r>
      <w:r>
        <w:rPr>
          <w:rFonts w:ascii="GHEA Grapalat" w:hAnsi="GHEA Grapalat"/>
          <w:b w:val="0"/>
          <w:sz w:val="20"/>
          <w:lang w:val="af-ZA"/>
        </w:rPr>
        <w:t xml:space="preserve">-ի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hy-AM"/>
        </w:rPr>
        <w:t xml:space="preserve">  </w:t>
      </w:r>
      <w:r>
        <w:rPr>
          <w:rFonts w:ascii="GHEA Grapalat" w:hAnsi="GHEA Grapalat"/>
          <w:b w:val="0"/>
          <w:sz w:val="20"/>
          <w:lang w:val="af-ZA"/>
        </w:rPr>
        <w:t xml:space="preserve">2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B0D2B" w:rsidRDefault="006B0D2B" w:rsidP="006B0D2B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«Գնումների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մասին»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29-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B0D2B" w:rsidRDefault="006B0D2B" w:rsidP="006B0D2B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</w:p>
    <w:p w:rsidR="006B0D2B" w:rsidRPr="006B0D2B" w:rsidRDefault="006B0D2B" w:rsidP="006B0D2B">
      <w:pPr>
        <w:pStyle w:val="Heading3"/>
        <w:spacing w:line="360" w:lineRule="auto"/>
        <w:ind w:firstLine="0"/>
        <w:rPr>
          <w:rFonts w:ascii="GHEA Grapalat" w:hAnsi="GHEA Grapalat"/>
          <w:sz w:val="20"/>
          <w:lang w:val="af-ZA"/>
        </w:rPr>
      </w:pPr>
      <w:r w:rsidRPr="006B0D2B">
        <w:rPr>
          <w:rFonts w:ascii="GHEA Grapalat" w:hAnsi="GHEA Grapalat"/>
          <w:sz w:val="20"/>
          <w:lang w:val="af-ZA"/>
        </w:rPr>
        <w:t>Ընթացակարգի ծածկագիրը «</w:t>
      </w:r>
      <w:r w:rsidRPr="006B0D2B">
        <w:rPr>
          <w:rFonts w:ascii="GHEA Grapalat" w:hAnsi="GHEA Grapalat"/>
          <w:sz w:val="20"/>
          <w:lang w:val="hy-AM"/>
        </w:rPr>
        <w:t xml:space="preserve"> ԱՄԲՀՄԴ-ԳՀ</w:t>
      </w:r>
      <w:r w:rsidRPr="006B0D2B">
        <w:rPr>
          <w:rFonts w:ascii="GHEA Grapalat" w:hAnsi="GHEA Grapalat"/>
          <w:sz w:val="20"/>
          <w:lang w:val="af-ZA"/>
        </w:rPr>
        <w:t>Ա</w:t>
      </w:r>
      <w:r w:rsidRPr="006B0D2B">
        <w:rPr>
          <w:rFonts w:ascii="GHEA Grapalat" w:hAnsi="GHEA Grapalat"/>
          <w:sz w:val="20"/>
          <w:lang w:val="hy-AM"/>
        </w:rPr>
        <w:t>Պ</w:t>
      </w:r>
      <w:r w:rsidRPr="006B0D2B">
        <w:rPr>
          <w:rFonts w:ascii="GHEA Grapalat" w:hAnsi="GHEA Grapalat"/>
          <w:sz w:val="20"/>
          <w:lang w:val="af-ZA"/>
        </w:rPr>
        <w:t>ՁԲ</w:t>
      </w:r>
      <w:r w:rsidRPr="006B0D2B">
        <w:rPr>
          <w:rFonts w:ascii="GHEA Grapalat" w:hAnsi="GHEA Grapalat"/>
          <w:sz w:val="20"/>
          <w:lang w:val="hy-AM"/>
        </w:rPr>
        <w:t>-23</w:t>
      </w:r>
      <w:r w:rsidRPr="006B0D2B">
        <w:rPr>
          <w:rFonts w:ascii="GHEA Grapalat" w:hAnsi="GHEA Grapalat"/>
          <w:sz w:val="20"/>
          <w:lang w:val="af-ZA"/>
        </w:rPr>
        <w:t>/</w:t>
      </w:r>
      <w:r w:rsidRPr="006B0D2B">
        <w:rPr>
          <w:rFonts w:ascii="GHEA Grapalat" w:hAnsi="GHEA Grapalat"/>
          <w:sz w:val="20"/>
          <w:lang w:val="hy-AM"/>
        </w:rPr>
        <w:t>2</w:t>
      </w:r>
      <w:r w:rsidRPr="006B0D2B">
        <w:rPr>
          <w:rFonts w:ascii="GHEA Grapalat" w:hAnsi="GHEA Grapalat"/>
          <w:sz w:val="20"/>
          <w:lang w:val="af-ZA"/>
        </w:rPr>
        <w:t>»</w:t>
      </w:r>
    </w:p>
    <w:p w:rsidR="006B0D2B" w:rsidRDefault="006B0D2B" w:rsidP="006B0D2B">
      <w:pPr>
        <w:rPr>
          <w:lang w:val="af-ZA"/>
        </w:rPr>
      </w:pPr>
    </w:p>
    <w:p w:rsidR="006B0D2B" w:rsidRDefault="006B0D2B" w:rsidP="006B0D2B">
      <w:pPr>
        <w:spacing w:line="276" w:lineRule="auto"/>
        <w:ind w:right="92"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2023-24թթ 1-ին կիսամյակի համար </w:t>
      </w:r>
      <w:r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hy-AM"/>
        </w:rPr>
        <w:t xml:space="preserve">Արարատի մարզ Բարձրաշենի միջնակարգ դպրոց ՊՈԱԿ-ի </w:t>
      </w:r>
      <w:r>
        <w:rPr>
          <w:rFonts w:ascii="GHEA Grapalat" w:hAnsi="GHEA Grapalat" w:cs="Sylfaen"/>
          <w:sz w:val="20"/>
          <w:lang w:val="af-ZA"/>
        </w:rPr>
        <w:t>կարիքների համար</w:t>
      </w:r>
      <w:r>
        <w:rPr>
          <w:rFonts w:ascii="GHEA Grapalat" w:hAnsi="GHEA Grapalat" w:cs="Sylfaen"/>
          <w:sz w:val="20"/>
          <w:lang w:val="hy-AM"/>
        </w:rPr>
        <w:t xml:space="preserve"> սննդամթերք</w:t>
      </w:r>
      <w:r>
        <w:rPr>
          <w:rFonts w:ascii="GHEA Grapalat" w:hAnsi="GHEA Grapalat" w:cs="Sylfaen"/>
          <w:color w:val="FF0000"/>
          <w:sz w:val="20"/>
          <w:lang w:val="hy-AM"/>
        </w:rPr>
        <w:t>-</w:t>
      </w:r>
      <w:r>
        <w:rPr>
          <w:rFonts w:ascii="GHEA Grapalat" w:hAnsi="GHEA Grapalat" w:cs="Sylfaen"/>
          <w:sz w:val="20"/>
          <w:lang w:val="hy-AM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մատակարարման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/>
          <w:b/>
          <w:sz w:val="20"/>
          <w:lang w:val="hy-AM"/>
        </w:rPr>
        <w:t>ԱՄԲՀՄԴ-ԳՀ</w:t>
      </w:r>
      <w:r>
        <w:rPr>
          <w:rFonts w:ascii="GHEA Grapalat" w:hAnsi="GHEA Grapalat"/>
          <w:b/>
          <w:sz w:val="20"/>
          <w:lang w:val="af-ZA"/>
        </w:rPr>
        <w:t>Ա</w:t>
      </w:r>
      <w:r>
        <w:rPr>
          <w:rFonts w:ascii="GHEA Grapalat" w:hAnsi="GHEA Grapalat"/>
          <w:b/>
          <w:sz w:val="20"/>
          <w:lang w:val="hy-AM"/>
        </w:rPr>
        <w:t>Պ</w:t>
      </w:r>
      <w:r>
        <w:rPr>
          <w:rFonts w:ascii="GHEA Grapalat" w:hAnsi="GHEA Grapalat"/>
          <w:b/>
          <w:sz w:val="20"/>
          <w:lang w:val="af-ZA"/>
        </w:rPr>
        <w:t>ՁԲ</w:t>
      </w:r>
      <w:r>
        <w:rPr>
          <w:rFonts w:ascii="GHEA Grapalat" w:hAnsi="GHEA Grapalat"/>
          <w:b/>
          <w:sz w:val="20"/>
          <w:lang w:val="hy-AM"/>
        </w:rPr>
        <w:t>-23</w:t>
      </w:r>
      <w:r>
        <w:rPr>
          <w:rFonts w:ascii="GHEA Grapalat" w:hAnsi="GHEA Grapalat"/>
          <w:b/>
          <w:sz w:val="20"/>
          <w:lang w:val="af-ZA"/>
        </w:rPr>
        <w:t>/</w:t>
      </w:r>
      <w:r>
        <w:rPr>
          <w:rFonts w:ascii="GHEA Grapalat" w:hAnsi="GHEA Grapalat"/>
          <w:b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af-ZA"/>
        </w:rPr>
        <w:t>» 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նկարագրությունը</w:t>
      </w:r>
      <w:r>
        <w:rPr>
          <w:rFonts w:ascii="GHEA Grapalat" w:hAnsi="GHEA Grapalat" w:cs="Arial Armenian"/>
          <w:sz w:val="20"/>
          <w:lang w:val="af-ZA"/>
        </w:rPr>
        <w:t>`</w:t>
      </w:r>
    </w:p>
    <w:p w:rsidR="006B0D2B" w:rsidRDefault="006B0D2B" w:rsidP="006B0D2B">
      <w:pPr>
        <w:spacing w:line="276" w:lineRule="auto"/>
        <w:jc w:val="both"/>
        <w:rPr>
          <w:rFonts w:ascii="GHEA Grapalat" w:hAnsi="GHEA Grapalat" w:cs="Arial Armenian"/>
          <w:sz w:val="6"/>
          <w:lang w:val="af-ZA"/>
        </w:rPr>
      </w:pPr>
    </w:p>
    <w:p w:rsidR="006B0D2B" w:rsidRDefault="006B0D2B" w:rsidP="006B0D2B">
      <w:pPr>
        <w:spacing w:line="276" w:lineRule="auto"/>
        <w:jc w:val="both"/>
        <w:rPr>
          <w:rFonts w:ascii="GHEA Grapalat" w:hAnsi="GHEA Grapalat"/>
          <w:sz w:val="8"/>
          <w:lang w:val="af-ZA"/>
        </w:rPr>
      </w:pPr>
    </w:p>
    <w:p w:rsidR="006B0D2B" w:rsidRDefault="006B0D2B" w:rsidP="006B0D2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Փոփոխության առաջացման պատճառ`</w:t>
      </w:r>
      <w:r>
        <w:rPr>
          <w:rFonts w:ascii="GHEA Grapalat" w:hAnsi="GHEA Grapalat" w:cs="Sylfaen"/>
          <w:sz w:val="20"/>
          <w:lang w:val="af-ZA"/>
        </w:rPr>
        <w:t xml:space="preserve"> Տեխնիկական վրիպակի պատճառով «</w:t>
      </w:r>
      <w:r>
        <w:rPr>
          <w:rFonts w:ascii="GHEA Grapalat" w:hAnsi="GHEA Grapalat"/>
          <w:b/>
          <w:sz w:val="20"/>
          <w:lang w:val="hy-AM"/>
        </w:rPr>
        <w:t>ԱՄԲՀՄԴ-ԳՀ</w:t>
      </w:r>
      <w:r>
        <w:rPr>
          <w:rFonts w:ascii="GHEA Grapalat" w:hAnsi="GHEA Grapalat"/>
          <w:b/>
          <w:sz w:val="20"/>
          <w:lang w:val="af-ZA"/>
        </w:rPr>
        <w:t>Ա</w:t>
      </w:r>
      <w:r>
        <w:rPr>
          <w:rFonts w:ascii="GHEA Grapalat" w:hAnsi="GHEA Grapalat"/>
          <w:b/>
          <w:sz w:val="20"/>
          <w:lang w:val="hy-AM"/>
        </w:rPr>
        <w:t>Պ</w:t>
      </w:r>
      <w:r>
        <w:rPr>
          <w:rFonts w:ascii="GHEA Grapalat" w:hAnsi="GHEA Grapalat"/>
          <w:b/>
          <w:sz w:val="20"/>
          <w:lang w:val="af-ZA"/>
        </w:rPr>
        <w:t>ՁԲ</w:t>
      </w:r>
      <w:r>
        <w:rPr>
          <w:rFonts w:ascii="GHEA Grapalat" w:hAnsi="GHEA Grapalat"/>
          <w:b/>
          <w:sz w:val="20"/>
          <w:lang w:val="hy-AM"/>
        </w:rPr>
        <w:t>-23</w:t>
      </w:r>
      <w:r>
        <w:rPr>
          <w:rFonts w:ascii="GHEA Grapalat" w:hAnsi="GHEA Grapalat"/>
          <w:b/>
          <w:sz w:val="20"/>
          <w:lang w:val="af-ZA"/>
        </w:rPr>
        <w:t>/</w:t>
      </w:r>
      <w:r>
        <w:rPr>
          <w:rFonts w:ascii="GHEA Grapalat" w:hAnsi="GHEA Grapalat"/>
          <w:b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af-ZA"/>
        </w:rPr>
        <w:t>» ծածկագրով գնման ընթացակարգի հրավեր</w:t>
      </w:r>
      <w:r>
        <w:rPr>
          <w:rFonts w:ascii="GHEA Grapalat" w:hAnsi="GHEA Grapalat" w:cs="Sylfaen"/>
          <w:sz w:val="20"/>
          <w:lang w:val="hy-AM"/>
        </w:rPr>
        <w:t xml:space="preserve">ում </w:t>
      </w:r>
      <w:r>
        <w:rPr>
          <w:rFonts w:ascii="GHEA Grapalat" w:hAnsi="GHEA Grapalat" w:cs="Sylfaen"/>
          <w:sz w:val="20"/>
          <w:lang w:val="af-ZA"/>
        </w:rPr>
        <w:t xml:space="preserve"> սխալ են </w:t>
      </w:r>
      <w:r>
        <w:rPr>
          <w:rFonts w:ascii="GHEA Grapalat" w:hAnsi="GHEA Grapalat" w:cs="Sylfaen"/>
          <w:sz w:val="20"/>
          <w:lang w:val="hy-AM"/>
        </w:rPr>
        <w:t>ներկայացվել սնդամթերքի առանձին չափաբաժինների գնման գինը;</w:t>
      </w:r>
    </w:p>
    <w:p w:rsidR="006B0D2B" w:rsidRDefault="006B0D2B" w:rsidP="006B0D2B">
      <w:pPr>
        <w:spacing w:line="276" w:lineRule="auto"/>
        <w:ind w:firstLine="709"/>
        <w:jc w:val="both"/>
        <w:rPr>
          <w:rFonts w:ascii="GHEA Grapalat" w:hAnsi="GHEA Grapalat" w:cs="Sylfaen"/>
          <w:sz w:val="14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6B0D2B" w:rsidRDefault="006B0D2B" w:rsidP="006B0D2B">
      <w:pPr>
        <w:tabs>
          <w:tab w:val="left" w:pos="709"/>
        </w:tabs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Փոփոխության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նկարագրություն</w:t>
      </w:r>
      <w:r>
        <w:rPr>
          <w:rFonts w:ascii="GHEA Grapalat" w:hAnsi="GHEA Grapalat" w:cs="Sylfaen"/>
          <w:sz w:val="20"/>
          <w:lang w:val="af-ZA"/>
        </w:rPr>
        <w:t>` Հանձնաժողովը որոշեց ընթացակարգի հրավերում կատարել փոփոխություն և հրավեր</w:t>
      </w:r>
      <w:r>
        <w:rPr>
          <w:rFonts w:ascii="GHEA Grapalat" w:hAnsi="GHEA Grapalat" w:cs="Sylfaen"/>
          <w:sz w:val="20"/>
          <w:lang w:val="hy-AM"/>
        </w:rPr>
        <w:t xml:space="preserve">ում ներկայացնել  նոր </w:t>
      </w:r>
      <w:r>
        <w:rPr>
          <w:rFonts w:ascii="GHEA Grapalat" w:hAnsi="GHEA Grapalat" w:cs="Sylfaen"/>
          <w:sz w:val="20"/>
          <w:lang w:val="af-ZA"/>
        </w:rPr>
        <w:t xml:space="preserve"> ճշտված </w:t>
      </w:r>
      <w:r>
        <w:rPr>
          <w:rFonts w:ascii="GHEA Grapalat" w:hAnsi="GHEA Grapalat" w:cs="Sylfaen"/>
          <w:sz w:val="20"/>
          <w:lang w:val="hy-AM"/>
        </w:rPr>
        <w:t xml:space="preserve">գնման գներ   </w:t>
      </w:r>
      <w:r>
        <w:rPr>
          <w:rFonts w:ascii="GHEA Grapalat" w:hAnsi="GHEA Grapalat" w:cs="Sylfaen"/>
          <w:sz w:val="20"/>
          <w:lang w:val="af-ZA"/>
        </w:rPr>
        <w:t xml:space="preserve">(ճշտված </w:t>
      </w:r>
      <w:r>
        <w:rPr>
          <w:rFonts w:ascii="GHEA Grapalat" w:hAnsi="GHEA Grapalat" w:cs="Sylfaen"/>
          <w:sz w:val="20"/>
          <w:lang w:val="hy-AM"/>
        </w:rPr>
        <w:t xml:space="preserve">հրավերը  </w:t>
      </w:r>
      <w:r>
        <w:rPr>
          <w:rFonts w:ascii="GHEA Grapalat" w:hAnsi="GHEA Grapalat" w:cs="Sylfaen"/>
          <w:sz w:val="20"/>
          <w:lang w:val="af-ZA"/>
        </w:rPr>
        <w:t>ներկայացվում</w:t>
      </w:r>
      <w:r>
        <w:rPr>
          <w:rFonts w:ascii="GHEA Grapalat" w:hAnsi="GHEA Grapalat" w:cs="Sylfaen"/>
          <w:sz w:val="20"/>
          <w:lang w:val="hy-AM"/>
        </w:rPr>
        <w:t xml:space="preserve">   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հրապարակման</w:t>
      </w:r>
      <w:r>
        <w:rPr>
          <w:rFonts w:ascii="GHEA Grapalat" w:hAnsi="GHEA Grapalat" w:cs="Sylfaen"/>
          <w:sz w:val="20"/>
          <w:lang w:val="af-ZA"/>
        </w:rPr>
        <w:t xml:space="preserve">): </w:t>
      </w:r>
    </w:p>
    <w:p w:rsidR="006B0D2B" w:rsidRDefault="006B0D2B" w:rsidP="006B0D2B">
      <w:pPr>
        <w:tabs>
          <w:tab w:val="left" w:pos="709"/>
        </w:tabs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6B0D2B" w:rsidRDefault="006B0D2B" w:rsidP="006B0D2B">
      <w:pPr>
        <w:tabs>
          <w:tab w:val="left" w:pos="709"/>
        </w:tabs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Հայտերի ներկայացման վերջնաժամկետ սահմանել </w:t>
      </w:r>
      <w:r>
        <w:rPr>
          <w:rFonts w:ascii="GHEA Grapalat" w:hAnsi="GHEA Grapalat" w:cs="Sylfaen"/>
          <w:b/>
          <w:sz w:val="20"/>
          <w:lang w:val="af-ZA"/>
        </w:rPr>
        <w:t>202</w:t>
      </w:r>
      <w:r>
        <w:rPr>
          <w:rFonts w:ascii="GHEA Grapalat" w:hAnsi="GHEA Grapalat" w:cs="Sylfaen"/>
          <w:b/>
          <w:sz w:val="20"/>
          <w:lang w:val="hy-AM"/>
        </w:rPr>
        <w:t>3</w:t>
      </w:r>
      <w:r>
        <w:rPr>
          <w:rFonts w:ascii="GHEA Grapalat" w:hAnsi="GHEA Grapalat" w:cs="Sylfaen"/>
          <w:b/>
          <w:sz w:val="20"/>
          <w:lang w:val="af-ZA"/>
        </w:rPr>
        <w:t xml:space="preserve">թ. </w:t>
      </w:r>
      <w:r>
        <w:rPr>
          <w:rFonts w:ascii="GHEA Grapalat" w:hAnsi="GHEA Grapalat" w:cs="Sylfaen"/>
          <w:b/>
          <w:sz w:val="20"/>
          <w:lang w:val="hy-AM"/>
        </w:rPr>
        <w:t>Սեպտեմբերի 4</w:t>
      </w:r>
      <w:r>
        <w:rPr>
          <w:rFonts w:ascii="GHEA Grapalat" w:hAnsi="GHEA Grapalat" w:cs="Sylfaen"/>
          <w:b/>
          <w:sz w:val="20"/>
          <w:lang w:val="af-ZA"/>
        </w:rPr>
        <w:t>-ը,</w:t>
      </w:r>
      <w:r>
        <w:rPr>
          <w:rFonts w:ascii="GHEA Grapalat" w:hAnsi="GHEA Grapalat" w:cs="Sylfaen"/>
          <w:sz w:val="20"/>
          <w:lang w:val="af-ZA"/>
        </w:rPr>
        <w:t xml:space="preserve"> ժամը 1</w:t>
      </w:r>
      <w:r>
        <w:rPr>
          <w:rFonts w:ascii="GHEA Grapalat" w:hAnsi="GHEA Grapalat" w:cs="Sylfaen"/>
          <w:sz w:val="20"/>
          <w:lang w:val="hy-AM"/>
        </w:rPr>
        <w:t>0</w:t>
      </w:r>
      <w:r>
        <w:rPr>
          <w:rFonts w:ascii="GHEA Grapalat" w:hAnsi="GHEA Grapalat" w:cs="Sylfaen"/>
          <w:sz w:val="20"/>
          <w:lang w:val="af-ZA"/>
        </w:rPr>
        <w:t>:00-ը:</w:t>
      </w:r>
    </w:p>
    <w:p w:rsidR="006B0D2B" w:rsidRDefault="006B0D2B" w:rsidP="006B0D2B">
      <w:pPr>
        <w:spacing w:line="276" w:lineRule="auto"/>
        <w:jc w:val="both"/>
        <w:rPr>
          <w:rFonts w:ascii="GHEA Grapalat" w:hAnsi="GHEA Grapalat"/>
          <w:sz w:val="20"/>
          <w:lang w:val="af-ZA"/>
        </w:rPr>
      </w:pPr>
    </w:p>
    <w:p w:rsidR="006B0D2B" w:rsidRDefault="006B0D2B" w:rsidP="006B0D2B">
      <w:pPr>
        <w:spacing w:line="276" w:lineRule="auto"/>
        <w:ind w:firstLine="709"/>
        <w:jc w:val="both"/>
        <w:rPr>
          <w:rFonts w:ascii="GHEA Grapalat" w:hAnsi="GHEA Grapalat" w:cs="Sylfaen"/>
          <w:sz w:val="6"/>
          <w:lang w:val="af-ZA"/>
        </w:rPr>
      </w:pPr>
    </w:p>
    <w:p w:rsidR="006B0D2B" w:rsidRDefault="006B0D2B" w:rsidP="006B0D2B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/>
          <w:sz w:val="20"/>
          <w:lang w:val="af-ZA"/>
        </w:rPr>
        <w:t xml:space="preserve">` Փոփոխությունը կատարվել է </w:t>
      </w:r>
      <w:r>
        <w:rPr>
          <w:rFonts w:ascii="GHEA Grapalat" w:hAnsi="GHEA Grapalat" w:cs="Sylfaen"/>
          <w:b/>
          <w:sz w:val="20"/>
          <w:lang w:val="af-ZA"/>
        </w:rPr>
        <w:t>«Գնումների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մասին»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օրենքի</w:t>
      </w:r>
      <w:r>
        <w:rPr>
          <w:rFonts w:ascii="GHEA Grapalat" w:hAnsi="GHEA Grapalat"/>
          <w:b/>
          <w:sz w:val="20"/>
          <w:lang w:val="af-ZA"/>
        </w:rPr>
        <w:t xml:space="preserve"> 29-</w:t>
      </w:r>
      <w:r>
        <w:rPr>
          <w:rFonts w:ascii="GHEA Grapalat" w:hAnsi="GHEA Grapalat" w:cs="Sylfaen"/>
          <w:b/>
          <w:sz w:val="20"/>
          <w:lang w:val="af-ZA"/>
        </w:rPr>
        <w:t>րդ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հոդվածի պահանջների համաձայն</w:t>
      </w:r>
      <w:r>
        <w:rPr>
          <w:rFonts w:ascii="GHEA Grapalat" w:hAnsi="GHEA Grapalat" w:cs="Sylfaen"/>
          <w:b/>
          <w:sz w:val="20"/>
          <w:lang w:val="hy-AM"/>
        </w:rPr>
        <w:t>;</w:t>
      </w:r>
    </w:p>
    <w:p w:rsidR="006B0D2B" w:rsidRDefault="006B0D2B" w:rsidP="006B0D2B">
      <w:pPr>
        <w:spacing w:after="240" w:line="276" w:lineRule="auto"/>
        <w:ind w:firstLine="709"/>
        <w:jc w:val="both"/>
        <w:rPr>
          <w:rFonts w:ascii="GHEA Grapalat" w:hAnsi="GHEA Grapalat"/>
          <w:sz w:val="8"/>
          <w:lang w:val="af-ZA"/>
        </w:rPr>
      </w:pPr>
    </w:p>
    <w:p w:rsidR="006B0D2B" w:rsidRPr="006B0D2B" w:rsidRDefault="006B0D2B" w:rsidP="006B0D2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0"/>
          <w:lang w:val="af-ZA"/>
        </w:rPr>
        <w:t>«</w:t>
      </w:r>
      <w:r>
        <w:rPr>
          <w:rFonts w:ascii="GHEA Grapalat" w:hAnsi="GHEA Grapalat"/>
          <w:b/>
          <w:sz w:val="20"/>
          <w:lang w:val="hy-AM"/>
        </w:rPr>
        <w:t>ԱՄԲՀՄԴ-ԳՀԱՊ</w:t>
      </w:r>
      <w:r>
        <w:rPr>
          <w:rFonts w:ascii="GHEA Grapalat" w:hAnsi="GHEA Grapalat"/>
          <w:b/>
          <w:sz w:val="20"/>
          <w:lang w:val="af-ZA"/>
        </w:rPr>
        <w:t>ՁԲ</w:t>
      </w:r>
      <w:r>
        <w:rPr>
          <w:rFonts w:ascii="GHEA Grapalat" w:hAnsi="GHEA Grapalat"/>
          <w:b/>
          <w:sz w:val="20"/>
          <w:lang w:val="hy-AM"/>
        </w:rPr>
        <w:t>-23</w:t>
      </w:r>
      <w:r>
        <w:rPr>
          <w:rFonts w:ascii="GHEA Grapalat" w:hAnsi="GHEA Grapalat"/>
          <w:b/>
          <w:sz w:val="20"/>
          <w:lang w:val="af-ZA"/>
        </w:rPr>
        <w:t>/</w:t>
      </w:r>
      <w:r>
        <w:rPr>
          <w:rFonts w:ascii="GHEA Grapalat" w:hAnsi="GHEA Grapalat"/>
          <w:b/>
          <w:sz w:val="20"/>
          <w:lang w:val="hy-AM"/>
        </w:rPr>
        <w:t>2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 w:cs="Sylfaen"/>
          <w:sz w:val="20"/>
          <w:u w:val="single"/>
          <w:lang w:val="hy-AM"/>
        </w:rPr>
        <w:t xml:space="preserve">Հ . Հովհաննիսյանին;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     </w:t>
      </w:r>
    </w:p>
    <w:p w:rsidR="006B0D2B" w:rsidRDefault="006B0D2B" w:rsidP="006B0D2B">
      <w:pPr>
        <w:spacing w:after="240" w:line="276" w:lineRule="auto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6B0D2B" w:rsidRDefault="006B0D2B" w:rsidP="006B0D2B">
      <w:pPr>
        <w:spacing w:line="276" w:lineRule="auto"/>
        <w:ind w:firstLine="709"/>
        <w:jc w:val="center"/>
        <w:rPr>
          <w:rFonts w:ascii="GHEA Grapalat" w:eastAsia="Calibri" w:hAnsi="GHEA Grapalat"/>
          <w:sz w:val="20"/>
          <w:u w:val="single"/>
          <w:lang w:val="af-ZA"/>
        </w:rPr>
      </w:pPr>
      <w:r>
        <w:rPr>
          <w:rFonts w:ascii="GHEA Grapalat" w:eastAsia="Calibri" w:hAnsi="GHEA Grapalat"/>
          <w:sz w:val="20"/>
          <w:lang w:val="af-ZA"/>
        </w:rPr>
        <w:t xml:space="preserve">Հեռախոս </w:t>
      </w:r>
      <w:r>
        <w:rPr>
          <w:rFonts w:ascii="GHEA Grapalat" w:eastAsia="Calibri" w:hAnsi="GHEA Grapalat"/>
          <w:sz w:val="20"/>
          <w:u w:val="single"/>
          <w:lang w:val="af-ZA"/>
        </w:rPr>
        <w:t>093 58-31-37</w:t>
      </w:r>
    </w:p>
    <w:p w:rsidR="006B0D2B" w:rsidRDefault="006B0D2B" w:rsidP="006B0D2B">
      <w:pPr>
        <w:spacing w:line="276" w:lineRule="auto"/>
        <w:ind w:firstLine="709"/>
        <w:jc w:val="center"/>
        <w:rPr>
          <w:rFonts w:ascii="GHEA Grapalat" w:eastAsia="Calibri" w:hAnsi="GHEA Grapalat"/>
          <w:sz w:val="20"/>
          <w:lang w:val="af-ZA"/>
        </w:rPr>
      </w:pPr>
      <w:r>
        <w:rPr>
          <w:rFonts w:ascii="GHEA Grapalat" w:eastAsia="Calibri" w:hAnsi="GHEA Grapalat"/>
          <w:sz w:val="20"/>
          <w:lang w:val="af-ZA"/>
        </w:rPr>
        <w:t xml:space="preserve">Էլ. փոստ </w:t>
      </w:r>
      <w:r>
        <w:rPr>
          <w:rFonts w:ascii="GHEA Grapalat" w:eastAsia="Calibri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>bardzrashen@schools.am</w:t>
      </w:r>
    </w:p>
    <w:p w:rsidR="006B0D2B" w:rsidRDefault="006B0D2B" w:rsidP="006B0D2B">
      <w:pPr>
        <w:pStyle w:val="BodyTextIndent"/>
        <w:spacing w:line="276" w:lineRule="auto"/>
        <w:ind w:firstLine="0"/>
        <w:jc w:val="center"/>
        <w:rPr>
          <w:rFonts w:ascii="GHEA Grapalat" w:eastAsia="Times New Roman" w:hAnsi="GHEA Grapalat" w:cs="Sylfaen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Պատվիրատու` ՀՀ Արարատի մարզի &lt;&lt;</w:t>
      </w:r>
      <w:r>
        <w:rPr>
          <w:rFonts w:ascii="GHEA Grapalat" w:hAnsi="GHEA Grapalat"/>
          <w:sz w:val="20"/>
          <w:lang w:val="hy-AM"/>
        </w:rPr>
        <w:t>Բարձրաշենի միջնակարգ</w:t>
      </w:r>
      <w:r>
        <w:rPr>
          <w:rFonts w:ascii="GHEA Grapalat" w:hAnsi="GHEA Grapalat"/>
          <w:sz w:val="20"/>
          <w:lang w:val="af-ZA"/>
        </w:rPr>
        <w:t xml:space="preserve"> դպրոց&gt;&gt; ՊՈԱԿ</w:t>
      </w:r>
    </w:p>
    <w:p w:rsidR="00370327" w:rsidRPr="006B0D2B" w:rsidRDefault="00370327" w:rsidP="006B0D2B">
      <w:pPr>
        <w:spacing w:line="276" w:lineRule="auto"/>
        <w:rPr>
          <w:lang w:val="hy-AM"/>
        </w:rPr>
      </w:pPr>
    </w:p>
    <w:sectPr w:rsidR="00370327" w:rsidRPr="006B0D2B" w:rsidSect="006B0D2B">
      <w:pgSz w:w="12240" w:h="15840"/>
      <w:pgMar w:top="568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0D2B"/>
    <w:rsid w:val="00370327"/>
    <w:rsid w:val="006B0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D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B0D2B"/>
    <w:pPr>
      <w:keepNext/>
      <w:ind w:firstLine="720"/>
      <w:jc w:val="center"/>
      <w:outlineLvl w:val="2"/>
    </w:pPr>
    <w:rPr>
      <w:rFonts w:ascii="Times LatArm" w:hAnsi="Times LatArm"/>
      <w:b/>
      <w:sz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B0D2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1"/>
    <w:basedOn w:val="DefaultParagraphFont"/>
    <w:link w:val="BodyTextIndent"/>
    <w:semiHidden/>
    <w:locked/>
    <w:rsid w:val="006B0D2B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6B0D2B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6B0D2B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2023-08-28T09:32:00Z</cp:lastPrinted>
  <dcterms:created xsi:type="dcterms:W3CDTF">2023-08-28T09:29:00Z</dcterms:created>
  <dcterms:modified xsi:type="dcterms:W3CDTF">2023-08-28T09:32:00Z</dcterms:modified>
</cp:coreProperties>
</file>