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05" w:rsidRDefault="00C23405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2A66B5" w:rsidRDefault="00EB703A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F27CD3" w:rsidRDefault="007664E1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0C60A6" w:rsidRPr="000C60A6">
        <w:rPr>
          <w:rFonts w:ascii="GHEA Grapalat" w:hAnsi="GHEA Grapalat"/>
          <w:b/>
          <w:sz w:val="22"/>
          <w:szCs w:val="22"/>
          <w:lang w:val="hy-AM"/>
        </w:rPr>
        <w:t>ՋԿ-ԳՀԽԾՁԲ-26/5-Տ</w:t>
      </w:r>
    </w:p>
    <w:p w:rsidR="00B550EF" w:rsidRPr="00F27CD3" w:rsidRDefault="00B550EF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7CD3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B850ED" w:rsidRDefault="000C7BA3" w:rsidP="008F437A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6630B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C23405" w:rsidRDefault="00C23405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0C60A6" w:rsidRDefault="000C60A6" w:rsidP="008F437A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   г.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Ереван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</w:t>
      </w:r>
      <w:r w:rsidR="007B1447">
        <w:rPr>
          <w:rFonts w:ascii="GHEA Grapalat" w:hAnsi="GHEA Grapalat"/>
          <w:sz w:val="22"/>
          <w:szCs w:val="22"/>
          <w:lang w:val="hy-AM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7B1447">
        <w:rPr>
          <w:rFonts w:ascii="GHEA Grapalat" w:hAnsi="GHEA Grapalat"/>
          <w:sz w:val="22"/>
          <w:szCs w:val="22"/>
          <w:lang w:val="hy-AM"/>
        </w:rPr>
        <w:t>05.06.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2026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60A6" w:rsidRPr="00B850ED" w:rsidRDefault="000C60A6" w:rsidP="000C60A6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7664E1" w:rsidRPr="00F11284" w:rsidRDefault="007664E1" w:rsidP="000C60A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11284">
        <w:rPr>
          <w:rFonts w:ascii="GHEA Grapalat" w:hAnsi="GHEA Grapalat"/>
          <w:sz w:val="22"/>
          <w:szCs w:val="22"/>
          <w:lang w:val="hy-AM"/>
        </w:rPr>
        <w:t>Председатель коми</w:t>
      </w:r>
      <w:r w:rsidR="00BE6B41">
        <w:rPr>
          <w:rFonts w:ascii="GHEA Grapalat" w:hAnsi="GHEA Grapalat"/>
          <w:sz w:val="22"/>
          <w:szCs w:val="22"/>
          <w:lang w:val="ru-RU"/>
        </w:rPr>
        <w:t>ссии</w:t>
      </w:r>
      <w:r w:rsidRPr="00F11284">
        <w:rPr>
          <w:rFonts w:ascii="GHEA Grapalat" w:hAnsi="GHEA Grapalat"/>
          <w:sz w:val="22"/>
          <w:szCs w:val="22"/>
          <w:lang w:val="hy-AM"/>
        </w:rPr>
        <w:t>: А. Оганян.</w:t>
      </w:r>
    </w:p>
    <w:p w:rsidR="000B51FA" w:rsidRDefault="007664E1" w:rsidP="000C60A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11284">
        <w:rPr>
          <w:rFonts w:ascii="GHEA Grapalat" w:hAnsi="GHEA Grapalat"/>
          <w:sz w:val="22"/>
          <w:szCs w:val="22"/>
          <w:lang w:val="hy-AM"/>
        </w:rPr>
        <w:t>Члены комитета: Е. Бадалян, С. Абазян и К. Саргсян</w:t>
      </w:r>
    </w:p>
    <w:p w:rsidR="007664E1" w:rsidRPr="000C60A6" w:rsidRDefault="007664E1" w:rsidP="000C60A6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F11284">
        <w:rPr>
          <w:rFonts w:ascii="GHEA Grapalat" w:hAnsi="GHEA Grapalat"/>
          <w:sz w:val="22"/>
          <w:szCs w:val="22"/>
          <w:lang w:val="hy-AM"/>
        </w:rPr>
        <w:t>Секретарь: С. Галстян</w:t>
      </w:r>
      <w:r w:rsidR="000C60A6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0C7BA3" w:rsidRDefault="000C7BA3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8F437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____________________________________________________________________________________</w:t>
      </w:r>
    </w:p>
    <w:p w:rsidR="000C60A6" w:rsidRDefault="000C60A6" w:rsidP="008F437A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60A6" w:rsidP="008F437A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>с кодом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ՋԿ-ԳՀԽԾՁԲ-26/5-Տ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D490F" w:rsidRPr="00B850ED">
        <w:rPr>
          <w:rFonts w:ascii="GHEA Grapalat" w:hAnsi="GHEA Grapalat"/>
          <w:sz w:val="22"/>
          <w:szCs w:val="22"/>
          <w:lang w:val="hy-AM"/>
        </w:rPr>
        <w:t xml:space="preserve">на закупку услуг по контролю качества при капитальном ремонте (2-й этап) насосного трубопровода насосной станции «Аразап-1» для нужд Комитета по водным ресурсам был открыт в электронном виде на сайте </w:t>
      </w:r>
      <w:hyperlink r:id="rId5" w:history="1">
        <w:r w:rsidR="000C7BA3"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B850ED">
        <w:rPr>
          <w:rFonts w:ascii="GHEA Grapalat" w:hAnsi="GHEA Grapalat"/>
          <w:sz w:val="22"/>
          <w:szCs w:val="22"/>
          <w:lang w:val="hy-AM"/>
        </w:rPr>
        <w:t>26 мая 2026 г. в 16:00 (опубликовано 18.05.2026).</w:t>
      </w:r>
    </w:p>
    <w:p w:rsidR="000C7BA3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B850ED" w:rsidRDefault="006B2257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8F437A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B81690" w:rsidRPr="00B850ED" w:rsidRDefault="00B81690" w:rsidP="008F437A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7664E1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на процедуру с кодом </w:t>
      </w:r>
      <w:r w:rsidR="000C60A6">
        <w:rPr>
          <w:rFonts w:ascii="GHEA Grapalat" w:hAnsi="GHEA Grapalat"/>
          <w:sz w:val="22"/>
          <w:szCs w:val="22"/>
          <w:lang w:val="hy-AM"/>
        </w:rPr>
        <w:t>ՋԿ-ԳՀԽԾՁԲ-26/5-Տ</w:t>
      </w:r>
      <w:r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Default="00FD42B1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7B1447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ru-RU"/>
        </w:rPr>
        <w:t>З</w:t>
      </w: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>аявки</w:t>
      </w:r>
      <w:r w:rsidR="007664E1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на участие в процедуре с кодом </w:t>
      </w:r>
      <w:r w:rsidR="000C60A6" w:rsidRPr="000C60A6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ՋԿ-ԳՀԽԾՁԲ-26/5-Տ</w:t>
      </w:r>
    </w:p>
    <w:p w:rsidR="000C7BA3" w:rsidRPr="00B850ED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B850ED" w:rsidRDefault="000C7BA3" w:rsidP="008F437A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110"/>
        <w:gridCol w:w="2971"/>
      </w:tblGrid>
      <w:tr w:rsidR="000C7BA3" w:rsidRPr="00B850ED" w:rsidTr="00000DD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A7609" w:rsidRPr="00B550EF" w:rsidTr="00000DDB">
        <w:trPr>
          <w:trHeight w:val="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000DDB" w:rsidRDefault="005D7AE6" w:rsidP="00000DDB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DDB">
              <w:rPr>
                <w:rFonts w:ascii="GHEA Grapalat" w:hAnsi="GHEA Grapalat"/>
                <w:sz w:val="22"/>
                <w:szCs w:val="22"/>
                <w:lang w:val="hy-AM"/>
              </w:rPr>
              <w:t>ООО «Модул»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E6" w:rsidRPr="005D7AE6" w:rsidRDefault="005D7AE6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</w:rPr>
            </w:pPr>
          </w:p>
          <w:p w:rsidR="005D7AE6" w:rsidRPr="005D7AE6" w:rsidRDefault="005D7AE6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</w:rPr>
            </w:pPr>
            <w:r w:rsidRPr="005D7AE6">
              <w:rPr>
                <w:rFonts w:ascii="GHEA Grapalat" w:eastAsiaTheme="minorHAnsi" w:hAnsi="GHEA Grapalat"/>
                <w:color w:val="000000"/>
                <w:sz w:val="22"/>
                <w:szCs w:val="22"/>
              </w:rPr>
              <w:t>Ереван, Н. Зарян 22/3</w:t>
            </w:r>
          </w:p>
          <w:p w:rsidR="00103701" w:rsidRPr="00000DDB" w:rsidRDefault="007B1447" w:rsidP="007B144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0</w:t>
            </w:r>
            <w:r w:rsidR="005D7AE6" w:rsidRPr="005D7AE6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77</w:t>
            </w:r>
            <w:r w:rsidR="005D7AE6"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5D7AE6" w:rsidRPr="005D7AE6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77</w:t>
            </w:r>
            <w:r w:rsidR="005D7AE6"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5D7AE6" w:rsidRPr="005D7AE6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26</w:t>
            </w:r>
            <w:r w:rsidR="005D7AE6"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5D7AE6" w:rsidRPr="005D7AE6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70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E6" w:rsidRPr="005D7AE6" w:rsidRDefault="005D7AE6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</w:p>
          <w:p w:rsidR="005D7AE6" w:rsidRPr="005D7AE6" w:rsidRDefault="001E462E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6" w:history="1">
              <w:r w:rsidR="005D7AE6" w:rsidRPr="00000DDB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info@modul.am</w:t>
              </w:r>
            </w:hyperlink>
          </w:p>
          <w:p w:rsidR="00AA7609" w:rsidRPr="00000DDB" w:rsidRDefault="00AA7609" w:rsidP="00000DDB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</w:tc>
      </w:tr>
      <w:tr w:rsidR="0070235B" w:rsidRPr="00103701" w:rsidTr="00000DDB">
        <w:trPr>
          <w:trHeight w:val="9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7B1447" w:rsidRDefault="00D74638" w:rsidP="007B1447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ООО</w:t>
            </w:r>
            <w:r w:rsidR="007B1447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7B1447" w:rsidRPr="00000DDB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7B1447">
              <w:rPr>
                <w:rFonts w:ascii="GHEA Grapalat" w:hAnsi="GHEA Grapalat"/>
                <w:sz w:val="22"/>
                <w:szCs w:val="22"/>
                <w:lang w:val="ru-RU"/>
              </w:rPr>
              <w:t>ГРИТИГ</w:t>
            </w:r>
            <w:r w:rsidR="007B1447" w:rsidRPr="00000DDB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38" w:rsidRPr="00000DDB" w:rsidRDefault="00D74638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Араратская область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РА , </w:t>
            </w:r>
            <w:r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село Востан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, </w:t>
            </w:r>
            <w:r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Тейлерян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14</w:t>
            </w:r>
          </w:p>
          <w:p w:rsidR="0070235B" w:rsidRPr="00000DDB" w:rsidRDefault="00D74638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>043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</w:rPr>
              <w:t>600090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38" w:rsidRPr="00000DDB" w:rsidRDefault="001E462E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hyperlink r:id="rId7" w:history="1">
              <w:r w:rsidR="00D74638" w:rsidRPr="00000DDB">
                <w:rPr>
                  <w:rStyle w:val="Hyperlink"/>
                  <w:rFonts w:ascii="GHEA Grapalat" w:eastAsiaTheme="minorHAnsi" w:hAnsi="GHEA Grapalat" w:cs="Arial"/>
                  <w:sz w:val="22"/>
                  <w:szCs w:val="22"/>
                </w:rPr>
                <w:t>gritig@inbox.ru</w:t>
              </w:r>
            </w:hyperlink>
          </w:p>
          <w:p w:rsidR="0070235B" w:rsidRPr="00000DDB" w:rsidRDefault="0070235B" w:rsidP="00000D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D7AE6" w:rsidRPr="00103701" w:rsidTr="00000DDB">
        <w:trPr>
          <w:trHeight w:val="9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E6" w:rsidRPr="00000DDB" w:rsidRDefault="005D7AE6" w:rsidP="007B1447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DDB">
              <w:rPr>
                <w:rFonts w:ascii="GHEA Grapalat" w:hAnsi="GHEA Grapalat"/>
                <w:sz w:val="22"/>
                <w:szCs w:val="22"/>
              </w:rPr>
              <w:t>ООО «</w:t>
            </w:r>
            <w:r w:rsidR="007B1447">
              <w:rPr>
                <w:rFonts w:ascii="GHEA Grapalat" w:hAnsi="GHEA Grapalat"/>
                <w:sz w:val="22"/>
                <w:szCs w:val="22"/>
                <w:lang w:val="ru-RU"/>
              </w:rPr>
              <w:t>АС КОНТРОЛ</w:t>
            </w:r>
            <w:r w:rsidR="007B1447"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Ь</w:t>
            </w:r>
            <w:r w:rsidRPr="00000DDB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E6" w:rsidRPr="00000DDB" w:rsidRDefault="007B1447" w:rsidP="00000DDB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г. </w:t>
            </w:r>
            <w:r w:rsidR="005D7AE6" w:rsidRPr="00000DDB">
              <w:rPr>
                <w:rFonts w:ascii="GHEA Grapalat" w:hAnsi="GHEA Grapalat"/>
                <w:sz w:val="22"/>
                <w:szCs w:val="22"/>
                <w:lang w:val="hy-AM"/>
              </w:rPr>
              <w:t xml:space="preserve">Ереван, Центр М., проспект </w:t>
            </w:r>
            <w:r w:rsidR="005D7AE6" w:rsidRPr="00000DDB"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Маштоца </w:t>
            </w:r>
            <w:r w:rsidR="005D7AE6" w:rsidRPr="00000DDB">
              <w:rPr>
                <w:rFonts w:ascii="GHEA Grapalat" w:hAnsi="GHEA Grapalat"/>
                <w:sz w:val="22"/>
                <w:szCs w:val="22"/>
                <w:lang w:val="hy-AM"/>
              </w:rPr>
              <w:t>/Ш/ 60, офис 6</w:t>
            </w:r>
          </w:p>
          <w:p w:rsidR="005D7AE6" w:rsidRPr="00000DDB" w:rsidRDefault="005D7AE6" w:rsidP="00000DDB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DDB">
              <w:rPr>
                <w:rFonts w:ascii="GHEA Grapalat" w:hAnsi="GHEA Grapalat"/>
                <w:sz w:val="22"/>
                <w:szCs w:val="22"/>
                <w:lang w:val="hy-AM"/>
              </w:rPr>
              <w:t>093 741188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E6" w:rsidRPr="00000DDB" w:rsidRDefault="005D7AE6" w:rsidP="00000DDB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5D7AE6" w:rsidRPr="00000DDB" w:rsidRDefault="001E462E" w:rsidP="00000DDB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hyperlink r:id="rId8" w:history="1">
              <w:r w:rsidR="005D7AE6" w:rsidRPr="00000DDB">
                <w:rPr>
                  <w:rStyle w:val="Hyperlink"/>
                  <w:rFonts w:ascii="GHEA Grapalat" w:hAnsi="GHEA Grapalat"/>
                  <w:sz w:val="22"/>
                  <w:szCs w:val="22"/>
                </w:rPr>
                <w:t>ascontrol.llc@gmail.com</w:t>
              </w:r>
            </w:hyperlink>
          </w:p>
          <w:p w:rsidR="005D7AE6" w:rsidRPr="00000DDB" w:rsidRDefault="005D7AE6" w:rsidP="00000DDB">
            <w:pPr>
              <w:ind w:left="360"/>
              <w:jc w:val="center"/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</w:pPr>
          </w:p>
        </w:tc>
      </w:tr>
      <w:tr w:rsidR="005D7AE6" w:rsidRPr="00103701" w:rsidTr="00000DDB">
        <w:trPr>
          <w:trHeight w:val="9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E6" w:rsidRPr="00000DDB" w:rsidRDefault="00A76A4E" w:rsidP="007B1447">
            <w:pPr>
              <w:tabs>
                <w:tab w:val="left" w:pos="851"/>
              </w:tabs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ООО «ТЕХ</w:t>
            </w:r>
            <w:r w:rsidR="007B1447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КОНТРОЛЬ»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4E" w:rsidRPr="00000DDB" w:rsidRDefault="007B1447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Unicode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eastAsiaTheme="minorHAnsi" w:hAnsi="GHEA Grapalat" w:cs="Arial Unicode"/>
                <w:color w:val="000000"/>
                <w:sz w:val="22"/>
                <w:szCs w:val="22"/>
                <w:lang w:val="ru-RU"/>
              </w:rPr>
              <w:t xml:space="preserve">г. </w:t>
            </w:r>
            <w:r w:rsidR="00A76A4E" w:rsidRPr="00A76A4E">
              <w:rPr>
                <w:rFonts w:ascii="GHEA Grapalat" w:eastAsiaTheme="minorHAnsi" w:hAnsi="GHEA Grapalat" w:cs="Arial Unicode"/>
                <w:color w:val="000000"/>
                <w:sz w:val="22"/>
                <w:szCs w:val="22"/>
                <w:lang w:val="hy-AM"/>
              </w:rPr>
              <w:t>Ереван, Хоренаци, 2-й квартал, 17-й этаж</w:t>
            </w:r>
          </w:p>
          <w:p w:rsidR="005D7AE6" w:rsidRPr="00000DDB" w:rsidRDefault="00000DDB" w:rsidP="007B1447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r w:rsidRPr="00000DDB">
              <w:rPr>
                <w:rFonts w:ascii="GHEA Grapalat" w:eastAsiaTheme="minorHAnsi" w:hAnsi="GHEA Grapalat" w:cs="Arial Unicode"/>
                <w:color w:val="000000"/>
                <w:sz w:val="22"/>
                <w:szCs w:val="22"/>
              </w:rPr>
              <w:t>094102058</w:t>
            </w:r>
            <w:r w:rsidR="007B1447">
              <w:rPr>
                <w:rFonts w:ascii="GHEA Grapalat" w:eastAsiaTheme="minorHAnsi" w:hAnsi="GHEA Grapalat" w:cs="Arial Unicode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DB" w:rsidRPr="00000DDB" w:rsidRDefault="00000DDB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Unicode"/>
                <w:color w:val="000000"/>
                <w:sz w:val="22"/>
                <w:szCs w:val="22"/>
              </w:rPr>
            </w:pPr>
          </w:p>
          <w:p w:rsidR="00000DDB" w:rsidRPr="00000DDB" w:rsidRDefault="001E462E" w:rsidP="00000DDB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Unicode"/>
                <w:color w:val="000000"/>
                <w:sz w:val="22"/>
                <w:szCs w:val="22"/>
                <w:lang w:val="hy-AM"/>
              </w:rPr>
            </w:pPr>
            <w:hyperlink r:id="rId9" w:history="1">
              <w:r w:rsidR="00000DDB" w:rsidRPr="00000DDB">
                <w:rPr>
                  <w:rStyle w:val="Hyperlink"/>
                  <w:rFonts w:ascii="GHEA Grapalat" w:eastAsiaTheme="minorHAnsi" w:hAnsi="GHEA Grapalat" w:cs="Arial Unicode"/>
                  <w:sz w:val="22"/>
                  <w:szCs w:val="22"/>
                </w:rPr>
                <w:t>Texqontrol@mail.ru</w:t>
              </w:r>
            </w:hyperlink>
          </w:p>
          <w:p w:rsidR="005D7AE6" w:rsidRPr="00000DDB" w:rsidRDefault="005D7AE6" w:rsidP="00000D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0C7BA3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5D7AE6" w:rsidRDefault="006B2257" w:rsidP="005D7AE6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F437A" w:rsidRDefault="008F437A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lastRenderedPageBreak/>
        <w:t>Предложение цены участника(ов) торгов</w:t>
      </w:r>
    </w:p>
    <w:p w:rsidR="000C7BA3" w:rsidRPr="00B850ED" w:rsidRDefault="000C7BA3" w:rsidP="002C59DC">
      <w:pPr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2C59DC" w:rsidRDefault="002C59DC" w:rsidP="002C59DC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0C7BA3" w:rsidRPr="00B850ED" w:rsidRDefault="000C7BA3" w:rsidP="002C59DC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8F43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2C59DC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8F437A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5 698 750 AMD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85737D" w:rsidRDefault="0085737D" w:rsidP="008F437A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5737D">
              <w:rPr>
                <w:rFonts w:ascii="GHEA Grapalat" w:hAnsi="GHEA Grapalat"/>
                <w:lang w:val="hy-AM"/>
              </w:rPr>
              <w:t xml:space="preserve">технического </w:t>
            </w:r>
            <w:r w:rsidRPr="0085737D">
              <w:rPr>
                <w:rFonts w:ascii="GHEA Grapalat" w:hAnsi="GHEA Grapalat"/>
              </w:rPr>
              <w:t xml:space="preserve">контроля </w:t>
            </w:r>
            <w:r w:rsidRPr="0085737D">
              <w:rPr>
                <w:rFonts w:ascii="GHEA Grapalat" w:hAnsi="GHEA Grapalat"/>
                <w:lang w:val="hy-AM"/>
              </w:rPr>
              <w:t>–</w:t>
            </w:r>
            <w:r w:rsidRPr="0085737D">
              <w:rPr>
                <w:rFonts w:ascii="GHEA Grapalat" w:hAnsi="GHEA Grapalat" w:cs="Sylfaen"/>
                <w:lang w:val="hy-AM"/>
              </w:rPr>
              <w:t xml:space="preserve"> </w:t>
            </w:r>
            <w:r w:rsidRPr="0085737D">
              <w:rPr>
                <w:rFonts w:ascii="GHEA Grapalat" w:hAnsi="GHEA Grapalat"/>
                <w:lang w:val="hy-AM"/>
              </w:rPr>
              <w:t>Капитальный ремонт (2-й этап) насосного трубопровода насосной станции «Аразап-1».</w:t>
            </w:r>
          </w:p>
        </w:tc>
      </w:tr>
      <w:tr w:rsidR="00AA3D94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AA3D94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94" w:rsidRPr="00B850ED" w:rsidRDefault="0085737D" w:rsidP="008F437A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DDB">
              <w:rPr>
                <w:rFonts w:ascii="GHEA Grapalat" w:hAnsi="GHEA Grapalat"/>
                <w:sz w:val="22"/>
                <w:szCs w:val="22"/>
                <w:lang w:val="hy-AM"/>
              </w:rPr>
              <w:t>ООО «Модул»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296AD7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900 000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296AD7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180 000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B850ED" w:rsidRDefault="00296AD7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1 080 000</w:t>
            </w:r>
          </w:p>
        </w:tc>
      </w:tr>
      <w:tr w:rsidR="000D3EAB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AB" w:rsidRPr="00D74638" w:rsidRDefault="00BE6B41" w:rsidP="008F437A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DDB">
              <w:rPr>
                <w:rFonts w:ascii="GHEA Grapalat" w:hAnsi="GHEA Grapalat"/>
                <w:sz w:val="22"/>
                <w:szCs w:val="22"/>
              </w:rPr>
              <w:t>ООО 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АС КОНТРОЛ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Ь</w:t>
            </w:r>
            <w:r w:rsidRPr="00000DDB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B850ED" w:rsidRDefault="0038088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B850ED" w:rsidRDefault="0038088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B850ED" w:rsidRDefault="0038088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3 500 000</w:t>
            </w:r>
          </w:p>
        </w:tc>
      </w:tr>
      <w:tr w:rsidR="000D3EAB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B850ED" w:rsidRDefault="000D3EAB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AB" w:rsidRPr="00D74638" w:rsidRDefault="00BE6B41" w:rsidP="008F437A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ООО</w:t>
            </w:r>
            <w:r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000DDB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ГРИТИГ</w:t>
            </w:r>
            <w:r w:rsidRPr="00000DDB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Default="000B51FA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3 900 000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Default="000B51FA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Default="000B51FA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3 900 000</w:t>
            </w:r>
          </w:p>
        </w:tc>
      </w:tr>
      <w:tr w:rsidR="0085737D" w:rsidRPr="00B850ED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7D" w:rsidRDefault="0085737D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7D" w:rsidRPr="00D74638" w:rsidRDefault="00BE6B41" w:rsidP="008F437A">
            <w:pPr>
              <w:tabs>
                <w:tab w:val="left" w:pos="851"/>
              </w:tabs>
              <w:jc w:val="center"/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</w:pP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ООО «ТЕХ</w:t>
            </w:r>
            <w:r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000DDB">
              <w:rPr>
                <w:rFonts w:ascii="GHEA Grapalat" w:eastAsiaTheme="minorHAnsi" w:hAnsi="GHEA Grapalat" w:cs="Arial"/>
                <w:color w:val="000000"/>
                <w:sz w:val="22"/>
                <w:szCs w:val="22"/>
                <w:lang w:val="hy-AM"/>
              </w:rPr>
              <w:t>КОНТРОЛЬ»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7D" w:rsidRDefault="002707F8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4 100 000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7D" w:rsidRDefault="002707F8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7D" w:rsidRDefault="002707F8" w:rsidP="008F437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4 100 000</w:t>
            </w:r>
          </w:p>
        </w:tc>
      </w:tr>
    </w:tbl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B850ED" w:rsidRDefault="000C7BA3" w:rsidP="008F437A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Default="00A51214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167A4E" w:rsidRPr="00994DDE" w:rsidRDefault="006E0297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E6B41">
        <w:rPr>
          <w:rFonts w:ascii="GHEA Grapalat" w:hAnsi="GHEA Grapalat"/>
          <w:sz w:val="22"/>
          <w:szCs w:val="22"/>
          <w:lang w:val="hy-AM"/>
        </w:rPr>
        <w:t>Участник</w:t>
      </w:r>
      <w:r w:rsidRPr="004752A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664E1">
        <w:rPr>
          <w:rFonts w:ascii="GHEA Grapalat" w:hAnsi="GHEA Grapalat"/>
          <w:sz w:val="22"/>
          <w:szCs w:val="22"/>
          <w:lang w:val="hy-AM"/>
        </w:rPr>
        <w:t xml:space="preserve">процедуры под кодом </w:t>
      </w:r>
      <w:r w:rsidR="002C59DC">
        <w:rPr>
          <w:rFonts w:ascii="GHEA Grapalat" w:hAnsi="GHEA Grapalat"/>
          <w:sz w:val="22"/>
          <w:szCs w:val="22"/>
          <w:lang w:val="hy-AM"/>
        </w:rPr>
        <w:t>ՋԿ-ԳՀԽԾՁԲ-26/5-Տ</w:t>
      </w:r>
      <w:r w:rsidR="007664E1">
        <w:rPr>
          <w:rFonts w:ascii="GHEA Grapalat" w:hAnsi="GHEA Grapalat"/>
          <w:sz w:val="22"/>
          <w:szCs w:val="22"/>
          <w:lang w:val="hy-AM"/>
        </w:rPr>
        <w:t xml:space="preserve"> </w:t>
      </w:r>
      <w:r w:rsidR="0066194B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ООО </w:t>
      </w:r>
      <w:r w:rsidR="00806C4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806C4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ГРИТИГ</w:t>
      </w:r>
      <w:r w:rsidR="0066194B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» </w:t>
      </w:r>
      <w:r w:rsidR="00805B08" w:rsidRPr="004752AD">
        <w:rPr>
          <w:rFonts w:ascii="GHEA Grapalat" w:hAnsi="GHEA Grapalat"/>
          <w:sz w:val="22"/>
          <w:szCs w:val="22"/>
          <w:lang w:val="hy-AM"/>
        </w:rPr>
        <w:t xml:space="preserve">не представил: лицензионную вставку, указанную в квалификационном критерии «Критерии соответствия», требуемом приглашением, копию оригинала, заверенную им рекомендацию, указанную в квалификационном критерии «Трудовые ресурсы», о персонале, предложенном участником для исполнения заключаемого договора, в соответствии с Приложением N 1.3, и прилагаемые документы, подтверждающие наличие трудовых ресурсов. Для обоснования аналогичных контрактов, определяемых критерием квалификации «Профессиональный опыт», стоимость контракта, </w:t>
      </w:r>
      <w:r w:rsidR="00506ABA" w:rsidRPr="004752AD">
        <w:rPr>
          <w:rFonts w:ascii="GHEA Grapalat" w:hAnsi="GHEA Grapalat"/>
          <w:b/>
          <w:sz w:val="22"/>
          <w:szCs w:val="22"/>
          <w:lang w:val="hy-AM"/>
        </w:rPr>
        <w:t xml:space="preserve">представленного </w:t>
      </w:r>
      <w:r w:rsidR="00506ABA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ООО </w:t>
      </w:r>
      <w:r w:rsidR="00806C4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506ABA" w:rsidRPr="004752AD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ГРИТИГ</w:t>
      </w:r>
      <w:r w:rsidR="00506ABA" w:rsidRPr="004752AD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» </w:t>
      </w:r>
      <w:r w:rsidR="0090059A" w:rsidRPr="0090059A">
        <w:rPr>
          <w:rFonts w:ascii="GHEA Grapalat" w:hAnsi="GHEA Grapalat"/>
          <w:sz w:val="22"/>
          <w:szCs w:val="22"/>
          <w:lang w:val="hy-AM"/>
        </w:rPr>
        <w:t xml:space="preserve">, не соответствует требованиям, изложенным в критерии квалификации «Профессиональный опыт» процедуры с кодом </w:t>
      </w:r>
      <w:r w:rsidR="002C59DC">
        <w:rPr>
          <w:rFonts w:ascii="GHEA Grapalat" w:hAnsi="GHEA Grapalat"/>
          <w:sz w:val="22"/>
          <w:szCs w:val="22"/>
          <w:lang w:val="hy-AM"/>
        </w:rPr>
        <w:t>ՋԿ-ԳՀԽԾՁԲ-26/5-Տ</w:t>
      </w:r>
      <w:r w:rsidR="0090059A" w:rsidRPr="0090059A">
        <w:rPr>
          <w:rFonts w:ascii="GHEA Grapalat" w:hAnsi="GHEA Grapalat"/>
          <w:sz w:val="22"/>
          <w:szCs w:val="22"/>
          <w:lang w:val="hy-AM"/>
        </w:rPr>
        <w:t xml:space="preserve"> (Участник должен представить вместе с заявкой как минимум один аналогичный контракт, надлежащим образом реализованный в течение года подачи заявки и пяти предшествующих ему лет. Ранее заключенный контракт (или контракты) считается (считаются) аналогичным, если объем работ, выполненных в рамках его (их) (или общий объем) в денежном выражении, составляет не менее </w:t>
      </w:r>
      <w:r w:rsidR="00F60BEB" w:rsidRPr="00F60BEB">
        <w:rPr>
          <w:rFonts w:ascii="GHEA Grapalat" w:hAnsi="GHEA Grapalat"/>
          <w:sz w:val="22"/>
          <w:szCs w:val="22"/>
          <w:lang w:val="hy-AM"/>
        </w:rPr>
        <w:softHyphen/>
        <w:t xml:space="preserve">пятидесяти процентов от ценового предложения, представленного Участником в рамках данной процедуры закупок, при этом объем работ, выполненных в рамках как минимум одного контракта в денежном выражении, составляет не менее двадцати процентов от ценового предложения, представленного Участником в </w:t>
      </w:r>
      <w:r w:rsidR="00BE6B41">
        <w:rPr>
          <w:rFonts w:ascii="GHEA Grapalat" w:hAnsi="GHEA Grapalat"/>
          <w:sz w:val="22"/>
          <w:szCs w:val="22"/>
          <w:lang w:val="hy-AM"/>
        </w:rPr>
        <w:t>рамках данной процедуры закупок</w:t>
      </w:r>
      <w:r w:rsidR="00A67A46" w:rsidRPr="00994DDE">
        <w:rPr>
          <w:rFonts w:ascii="GHEA Grapalat" w:hAnsi="GHEA Grapalat"/>
          <w:sz w:val="22"/>
          <w:szCs w:val="22"/>
          <w:lang w:val="hy-AM"/>
        </w:rPr>
        <w:t>).</w:t>
      </w:r>
    </w:p>
    <w:p w:rsidR="00112718" w:rsidRPr="00994DDE" w:rsidRDefault="00BE6B41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ООО «ТЕХ КОНТРОЛЬ»</w:t>
      </w:r>
      <w:r w:rsidR="00EB0EAB" w:rsidRPr="00BE6B41">
        <w:rPr>
          <w:rFonts w:ascii="GHEA Grapalat" w:eastAsiaTheme="minorHAnsi" w:hAnsi="GHEA Grapalat" w:cs="Arial"/>
          <w:color w:val="000000"/>
          <w:sz w:val="22"/>
          <w:szCs w:val="22"/>
          <w:lang w:val="hy-AM"/>
        </w:rPr>
        <w:t>, Приложение</w:t>
      </w:r>
      <w:r w:rsidR="00EB0EAB" w:rsidRPr="00EB0EAB">
        <w:rPr>
          <w:rFonts w:ascii="GHEA Grapalat" w:eastAsiaTheme="minorHAnsi" w:hAnsi="GHEA Grapalat" w:cs="Arial"/>
          <w:color w:val="000000"/>
          <w:sz w:val="22"/>
          <w:szCs w:val="22"/>
          <w:lang w:val="hy-AM"/>
        </w:rPr>
        <w:t xml:space="preserve"> № 1.3 и прилагаемые документы, не соответствует минимальным условиям для предлагаемого </w:t>
      </w:r>
      <w:r w:rsidR="00692FB3" w:rsidRPr="00692FB3">
        <w:rPr>
          <w:rFonts w:ascii="GHEA Grapalat" w:hAnsi="GHEA Grapalat"/>
          <w:sz w:val="22"/>
          <w:szCs w:val="22"/>
          <w:lang w:val="hy-AM"/>
        </w:rPr>
        <w:t xml:space="preserve">сотрудника </w:t>
      </w:r>
      <w:r w:rsidR="00994DDE" w:rsidRPr="004752AD">
        <w:rPr>
          <w:rFonts w:ascii="GHEA Grapalat" w:hAnsi="GHEA Grapalat"/>
          <w:sz w:val="22"/>
          <w:szCs w:val="22"/>
          <w:lang w:val="hy-AM"/>
        </w:rPr>
        <w:t xml:space="preserve">, указанным в квалификационном критерии «Трудовые ресурсы» приглашения на работу с кодом </w:t>
      </w:r>
      <w:r w:rsidR="002C59DC">
        <w:rPr>
          <w:rFonts w:ascii="GHEA Grapalat" w:hAnsi="GHEA Grapalat"/>
          <w:sz w:val="22"/>
          <w:szCs w:val="22"/>
          <w:lang w:val="hy-AM"/>
        </w:rPr>
        <w:t>ՋԿ-ԳՀԽԾՁԲ-26/5-Տ</w:t>
      </w:r>
      <w:r w:rsidR="00692FB3" w:rsidRPr="00692FB3">
        <w:rPr>
          <w:rFonts w:ascii="GHEA Grapalat" w:hAnsi="GHEA Grapalat"/>
          <w:sz w:val="22"/>
          <w:szCs w:val="22"/>
          <w:lang w:val="hy-AM"/>
        </w:rPr>
        <w:t>.</w:t>
      </w:r>
    </w:p>
    <w:p w:rsidR="00FE064D" w:rsidRDefault="00FE064D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C91F21" w:rsidRDefault="00C91F21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C91F21" w:rsidRDefault="00C91F21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8F437A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4B044F" w:rsidRDefault="007664E1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806C4D">
        <w:rPr>
          <w:rFonts w:ascii="GHEA Grapalat" w:hAnsi="GHEA Grapalat"/>
          <w:sz w:val="22"/>
          <w:szCs w:val="22"/>
          <w:lang w:val="hy-AM"/>
        </w:rPr>
        <w:t>ՋԿ-ԳՀԽԾՁԲ-26/5-Տ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BE6B41" w:rsidRDefault="00D6558F" w:rsidP="008F437A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пунктом 8.9 </w:t>
      </w:r>
      <w:r w:rsidR="007664E1">
        <w:rPr>
          <w:rFonts w:ascii="GHEA Grapalat" w:hAnsi="GHEA Grapalat"/>
          <w:sz w:val="22"/>
          <w:szCs w:val="22"/>
          <w:lang w:val="hy-AM"/>
        </w:rPr>
        <w:t xml:space="preserve">приглашения с кодом </w:t>
      </w:r>
      <w:r w:rsidR="002C59DC">
        <w:rPr>
          <w:rFonts w:ascii="GHEA Grapalat" w:hAnsi="GHEA Grapalat"/>
          <w:sz w:val="22"/>
          <w:szCs w:val="22"/>
          <w:lang w:val="hy-AM"/>
        </w:rPr>
        <w:t>ՋԿ-ԳՀԽԾՁԲ-26/5-Տ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приостановить заседание комитета на один рабочий день, предложив в качестве </w:t>
      </w:r>
      <w:r w:rsidRPr="00BE6B41">
        <w:rPr>
          <w:rFonts w:ascii="GHEA Grapalat" w:hAnsi="GHEA Grapalat" w:cs="Calibri"/>
          <w:sz w:val="22"/>
          <w:szCs w:val="22"/>
          <w:lang w:val="hy-AM"/>
        </w:rPr>
        <w:t xml:space="preserve">участников </w:t>
      </w:r>
      <w:r w:rsidR="00D514FE" w:rsidRPr="00BE6B41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 xml:space="preserve">ООО </w:t>
      </w:r>
      <w:r w:rsidR="00BE6B41" w:rsidRPr="00BE6B41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>«</w:t>
      </w:r>
      <w:r w:rsidR="00BE6B41" w:rsidRPr="00BE6B41">
        <w:rPr>
          <w:rFonts w:ascii="GHEA Grapalat" w:eastAsiaTheme="minorHAnsi" w:hAnsi="GHEA Grapalat" w:cs="Sylfaen"/>
          <w:b/>
          <w:color w:val="000000"/>
          <w:sz w:val="22"/>
          <w:szCs w:val="22"/>
          <w:lang w:val="hy-AM"/>
        </w:rPr>
        <w:t>ГРИТИГ</w:t>
      </w:r>
      <w:r w:rsidR="00D514FE" w:rsidRPr="00BE6B41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» </w:t>
      </w:r>
      <w:r w:rsidR="00D514FE" w:rsidRPr="00BE6B41">
        <w:rPr>
          <w:rFonts w:ascii="GHEA Grapalat" w:hAnsi="GHEA Grapalat"/>
          <w:b/>
          <w:sz w:val="22"/>
          <w:szCs w:val="22"/>
          <w:lang w:val="hy-AM"/>
        </w:rPr>
        <w:t xml:space="preserve">и </w:t>
      </w:r>
      <w:r w:rsidR="00A67A46" w:rsidRPr="00BE6B41">
        <w:rPr>
          <w:rFonts w:ascii="GHEA Grapalat" w:eastAsiaTheme="minorHAnsi" w:hAnsi="GHEA Grapalat" w:cs="Arial"/>
          <w:b/>
          <w:color w:val="000000"/>
          <w:sz w:val="22"/>
          <w:szCs w:val="22"/>
          <w:lang w:val="hy-AM"/>
        </w:rPr>
        <w:t xml:space="preserve">ООО «ТЕХ КОНТРОЛЬ» </w:t>
      </w:r>
      <w:r w:rsidR="00D514FE" w:rsidRPr="00BE6B41">
        <w:rPr>
          <w:rFonts w:ascii="GHEA Grapalat" w:hAnsi="GHEA Grapalat"/>
          <w:b/>
          <w:sz w:val="22"/>
          <w:szCs w:val="22"/>
          <w:lang w:val="hy-AM"/>
        </w:rPr>
        <w:t>:</w:t>
      </w:r>
      <w:r w:rsidRPr="00BE6B4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E6B41">
        <w:rPr>
          <w:rFonts w:ascii="GHEA Grapalat" w:hAnsi="GHEA Grapalat" w:cs="Calibri"/>
          <w:sz w:val="22"/>
          <w:szCs w:val="22"/>
          <w:lang w:val="hy-AM"/>
        </w:rPr>
        <w:t xml:space="preserve">Устраните зафиксированные несоответствия до окончания периода приостановки </w:t>
      </w:r>
      <w:r w:rsidR="002C59DC" w:rsidRPr="00BE6B41">
        <w:rPr>
          <w:rFonts w:ascii="GHEA Grapalat" w:hAnsi="GHEA Grapalat" w:cs="Calibri"/>
          <w:b/>
          <w:sz w:val="22"/>
          <w:szCs w:val="22"/>
          <w:lang w:val="hy-AM"/>
        </w:rPr>
        <w:t>(</w:t>
      </w:r>
      <w:r w:rsidR="00BE6B41">
        <w:rPr>
          <w:rFonts w:ascii="GHEA Grapalat" w:hAnsi="GHEA Grapalat" w:cs="Calibri"/>
          <w:b/>
          <w:sz w:val="22"/>
          <w:szCs w:val="22"/>
          <w:lang w:val="ru-RU"/>
        </w:rPr>
        <w:t>08</w:t>
      </w:r>
      <w:r w:rsidR="00A67A46" w:rsidRPr="00BE6B41">
        <w:rPr>
          <w:rFonts w:ascii="GHEA Grapalat" w:hAnsi="GHEA Grapalat" w:cs="Calibri"/>
          <w:b/>
          <w:sz w:val="22"/>
          <w:szCs w:val="22"/>
          <w:lang w:val="hy-AM"/>
        </w:rPr>
        <w:t xml:space="preserve">.06.2026 включительно </w:t>
      </w:r>
      <w:r w:rsidRPr="00BE6B41">
        <w:rPr>
          <w:rFonts w:ascii="GHEA Grapalat" w:hAnsi="GHEA Grapalat" w:cs="Calibri"/>
          <w:b/>
          <w:sz w:val="22"/>
          <w:szCs w:val="22"/>
          <w:lang w:val="hy-AM"/>
        </w:rPr>
        <w:t>) .</w:t>
      </w:r>
    </w:p>
    <w:p w:rsidR="00BD79B2" w:rsidRDefault="00BD79B2" w:rsidP="008F437A">
      <w:pPr>
        <w:rPr>
          <w:rFonts w:ascii="GHEA Grapalat" w:hAnsi="GHEA Grapalat"/>
          <w:sz w:val="22"/>
          <w:szCs w:val="22"/>
          <w:lang w:val="hy-AM"/>
        </w:rPr>
      </w:pPr>
    </w:p>
    <w:p w:rsidR="008F437A" w:rsidRPr="00B850ED" w:rsidRDefault="008F437A" w:rsidP="008F437A">
      <w:pPr>
        <w:rPr>
          <w:rFonts w:ascii="GHEA Grapalat" w:hAnsi="GHEA Grapalat"/>
          <w:sz w:val="22"/>
          <w:szCs w:val="22"/>
          <w:lang w:val="hy-AM"/>
        </w:rPr>
      </w:pPr>
    </w:p>
    <w:p w:rsidR="001E462E" w:rsidRPr="001E6E15" w:rsidRDefault="001E462E" w:rsidP="001E462E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1E462E" w:rsidRDefault="001E462E" w:rsidP="001E462E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0C7BA3" w:rsidRPr="001E462E" w:rsidRDefault="000C7BA3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0C7BA3" w:rsidRPr="00512C92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Решение было принято: 4 голоса «за», 0 «против».</w:t>
      </w:r>
    </w:p>
    <w:p w:rsidR="000C7BA3" w:rsidRPr="00512C92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293C82" w:rsidRPr="00FE3468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BE6B41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1284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293C82" w:rsidRPr="00F27CD3" w:rsidRDefault="00293C82" w:rsidP="00316802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А. Оганян</w:t>
            </w:r>
          </w:p>
        </w:tc>
      </w:tr>
      <w:tr w:rsidR="00293C82" w:rsidRPr="00FE3468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293C82" w:rsidP="008F437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Е. Бадалян</w:t>
            </w:r>
          </w:p>
        </w:tc>
      </w:tr>
      <w:tr w:rsidR="00293C82" w:rsidRPr="00FE3468" w:rsidTr="00967DD1">
        <w:trPr>
          <w:trHeight w:val="273"/>
        </w:trPr>
        <w:tc>
          <w:tcPr>
            <w:tcW w:w="2249" w:type="dxa"/>
            <w:vAlign w:val="bottom"/>
            <w:hideMark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806C4D" w:rsidP="0031680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293C82"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293C82" w:rsidRPr="00316802" w:rsidTr="00967DD1">
        <w:trPr>
          <w:trHeight w:val="273"/>
        </w:trPr>
        <w:tc>
          <w:tcPr>
            <w:tcW w:w="2249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F27CD3" w:rsidRDefault="00806C4D" w:rsidP="0031680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293C82" w:rsidRPr="00F27CD3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293C82" w:rsidRPr="00316802" w:rsidTr="00967DD1">
        <w:trPr>
          <w:trHeight w:val="273"/>
        </w:trPr>
        <w:tc>
          <w:tcPr>
            <w:tcW w:w="2249" w:type="dxa"/>
            <w:vAlign w:val="bottom"/>
            <w:hideMark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293C82" w:rsidRPr="00F27CD3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293C82" w:rsidRPr="00F27CD3" w:rsidRDefault="00806C4D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</w:t>
            </w:r>
            <w:r w:rsidR="00293C82" w:rsidRPr="00F27CD3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8F437A">
      <w:pPr>
        <w:rPr>
          <w:sz w:val="22"/>
          <w:szCs w:val="22"/>
          <w:lang w:val="hy-AM"/>
        </w:rPr>
      </w:pPr>
    </w:p>
    <w:sectPr w:rsidR="006256D8" w:rsidRPr="00512C92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 Unicode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898501"/>
    <w:multiLevelType w:val="hybridMultilevel"/>
    <w:tmpl w:val="C426CD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54A9C7"/>
    <w:multiLevelType w:val="hybridMultilevel"/>
    <w:tmpl w:val="CC508A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0DD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51FA"/>
    <w:rsid w:val="000B7346"/>
    <w:rsid w:val="000C4C2F"/>
    <w:rsid w:val="000C5DDA"/>
    <w:rsid w:val="000C60A6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67A4E"/>
    <w:rsid w:val="00180C31"/>
    <w:rsid w:val="00181206"/>
    <w:rsid w:val="001A2D7F"/>
    <w:rsid w:val="001B2A09"/>
    <w:rsid w:val="001B631F"/>
    <w:rsid w:val="001C15FC"/>
    <w:rsid w:val="001C1797"/>
    <w:rsid w:val="001C2E86"/>
    <w:rsid w:val="001C36A0"/>
    <w:rsid w:val="001C5E97"/>
    <w:rsid w:val="001C695C"/>
    <w:rsid w:val="001D4F24"/>
    <w:rsid w:val="001D6228"/>
    <w:rsid w:val="001E0D6F"/>
    <w:rsid w:val="001E462E"/>
    <w:rsid w:val="001F33BF"/>
    <w:rsid w:val="00210D6F"/>
    <w:rsid w:val="00230392"/>
    <w:rsid w:val="002440A8"/>
    <w:rsid w:val="00251A82"/>
    <w:rsid w:val="00254DE8"/>
    <w:rsid w:val="00262096"/>
    <w:rsid w:val="00264A19"/>
    <w:rsid w:val="002707F8"/>
    <w:rsid w:val="00271566"/>
    <w:rsid w:val="002758F5"/>
    <w:rsid w:val="00276439"/>
    <w:rsid w:val="00277D96"/>
    <w:rsid w:val="00281860"/>
    <w:rsid w:val="00293C82"/>
    <w:rsid w:val="00296AD7"/>
    <w:rsid w:val="002A66B5"/>
    <w:rsid w:val="002B5ECD"/>
    <w:rsid w:val="002C0B3F"/>
    <w:rsid w:val="002C4F3A"/>
    <w:rsid w:val="002C59DC"/>
    <w:rsid w:val="002E0763"/>
    <w:rsid w:val="002F386D"/>
    <w:rsid w:val="002F3B18"/>
    <w:rsid w:val="002F77EE"/>
    <w:rsid w:val="00303CD8"/>
    <w:rsid w:val="00316802"/>
    <w:rsid w:val="00320831"/>
    <w:rsid w:val="00341694"/>
    <w:rsid w:val="00341FF7"/>
    <w:rsid w:val="003502D9"/>
    <w:rsid w:val="00353336"/>
    <w:rsid w:val="003630D0"/>
    <w:rsid w:val="00370D03"/>
    <w:rsid w:val="00374F21"/>
    <w:rsid w:val="0038088B"/>
    <w:rsid w:val="00383D45"/>
    <w:rsid w:val="003A67FE"/>
    <w:rsid w:val="003B45CE"/>
    <w:rsid w:val="003C0623"/>
    <w:rsid w:val="003D3B95"/>
    <w:rsid w:val="003D5293"/>
    <w:rsid w:val="003D662B"/>
    <w:rsid w:val="003E1EFB"/>
    <w:rsid w:val="003E2426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752AD"/>
    <w:rsid w:val="00480090"/>
    <w:rsid w:val="00484CF4"/>
    <w:rsid w:val="00485FA2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5DD"/>
    <w:rsid w:val="00546B59"/>
    <w:rsid w:val="005638A7"/>
    <w:rsid w:val="005721F9"/>
    <w:rsid w:val="00581B98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AE6"/>
    <w:rsid w:val="005D7B84"/>
    <w:rsid w:val="005F0B5E"/>
    <w:rsid w:val="005F1E34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54894"/>
    <w:rsid w:val="0066194B"/>
    <w:rsid w:val="006666D9"/>
    <w:rsid w:val="00670885"/>
    <w:rsid w:val="006714C2"/>
    <w:rsid w:val="00673989"/>
    <w:rsid w:val="006834B5"/>
    <w:rsid w:val="00685F40"/>
    <w:rsid w:val="00692FB3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0E93"/>
    <w:rsid w:val="0070235B"/>
    <w:rsid w:val="00716AD7"/>
    <w:rsid w:val="007219EB"/>
    <w:rsid w:val="0073318A"/>
    <w:rsid w:val="00742F5F"/>
    <w:rsid w:val="00743EC0"/>
    <w:rsid w:val="00761B69"/>
    <w:rsid w:val="007664E1"/>
    <w:rsid w:val="0077043D"/>
    <w:rsid w:val="00773AFE"/>
    <w:rsid w:val="0077415B"/>
    <w:rsid w:val="00782D5E"/>
    <w:rsid w:val="00784FEB"/>
    <w:rsid w:val="00796B2F"/>
    <w:rsid w:val="00797CA3"/>
    <w:rsid w:val="00797FFB"/>
    <w:rsid w:val="007B1447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62E"/>
    <w:rsid w:val="00805B08"/>
    <w:rsid w:val="0080684D"/>
    <w:rsid w:val="00806C4D"/>
    <w:rsid w:val="00811C80"/>
    <w:rsid w:val="008137DA"/>
    <w:rsid w:val="008218E0"/>
    <w:rsid w:val="00830925"/>
    <w:rsid w:val="008523E9"/>
    <w:rsid w:val="0085737D"/>
    <w:rsid w:val="008638F6"/>
    <w:rsid w:val="008676C7"/>
    <w:rsid w:val="008738C0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D437F"/>
    <w:rsid w:val="008F0B50"/>
    <w:rsid w:val="008F437A"/>
    <w:rsid w:val="0090059A"/>
    <w:rsid w:val="00905899"/>
    <w:rsid w:val="00940864"/>
    <w:rsid w:val="00946577"/>
    <w:rsid w:val="00963E5A"/>
    <w:rsid w:val="00973436"/>
    <w:rsid w:val="00974B9A"/>
    <w:rsid w:val="00994DDE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23A88"/>
    <w:rsid w:val="00A375C0"/>
    <w:rsid w:val="00A51214"/>
    <w:rsid w:val="00A61228"/>
    <w:rsid w:val="00A62EF7"/>
    <w:rsid w:val="00A6630B"/>
    <w:rsid w:val="00A67A46"/>
    <w:rsid w:val="00A753DE"/>
    <w:rsid w:val="00A76A4E"/>
    <w:rsid w:val="00A81B41"/>
    <w:rsid w:val="00A851FA"/>
    <w:rsid w:val="00A966D3"/>
    <w:rsid w:val="00AA09C3"/>
    <w:rsid w:val="00AA3D94"/>
    <w:rsid w:val="00AA5C49"/>
    <w:rsid w:val="00AA7609"/>
    <w:rsid w:val="00AB2817"/>
    <w:rsid w:val="00AD40D7"/>
    <w:rsid w:val="00AD44A1"/>
    <w:rsid w:val="00AD6E67"/>
    <w:rsid w:val="00AE0CAC"/>
    <w:rsid w:val="00B01D17"/>
    <w:rsid w:val="00B10577"/>
    <w:rsid w:val="00B13CF1"/>
    <w:rsid w:val="00B20DE1"/>
    <w:rsid w:val="00B343BA"/>
    <w:rsid w:val="00B43FEA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E6B41"/>
    <w:rsid w:val="00BF187B"/>
    <w:rsid w:val="00BF2646"/>
    <w:rsid w:val="00BF4302"/>
    <w:rsid w:val="00BF48FC"/>
    <w:rsid w:val="00BF4F08"/>
    <w:rsid w:val="00BF51BF"/>
    <w:rsid w:val="00C136C8"/>
    <w:rsid w:val="00C14B5F"/>
    <w:rsid w:val="00C23405"/>
    <w:rsid w:val="00C422F2"/>
    <w:rsid w:val="00C435FC"/>
    <w:rsid w:val="00C43697"/>
    <w:rsid w:val="00C45541"/>
    <w:rsid w:val="00C45FB1"/>
    <w:rsid w:val="00C4731E"/>
    <w:rsid w:val="00C55600"/>
    <w:rsid w:val="00C67B31"/>
    <w:rsid w:val="00C71916"/>
    <w:rsid w:val="00C82BEC"/>
    <w:rsid w:val="00C90EBC"/>
    <w:rsid w:val="00C91F21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14FE"/>
    <w:rsid w:val="00D573C4"/>
    <w:rsid w:val="00D6558F"/>
    <w:rsid w:val="00D67497"/>
    <w:rsid w:val="00D74638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6E73"/>
    <w:rsid w:val="00DE4853"/>
    <w:rsid w:val="00DF3918"/>
    <w:rsid w:val="00DF5265"/>
    <w:rsid w:val="00E00CA0"/>
    <w:rsid w:val="00E1108D"/>
    <w:rsid w:val="00E13F12"/>
    <w:rsid w:val="00E222B6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0EAB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452E2"/>
    <w:rsid w:val="00F50208"/>
    <w:rsid w:val="00F55E3D"/>
    <w:rsid w:val="00F60BEB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089C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ntrol.l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tig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dul.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meps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xqontr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2026-02-05T05:49:00Z</cp:lastPrinted>
  <dcterms:created xsi:type="dcterms:W3CDTF">2026-06-05T11:25:00Z</dcterms:created>
  <dcterms:modified xsi:type="dcterms:W3CDTF">2026-06-05T11:39:00Z</dcterms:modified>
</cp:coreProperties>
</file>