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D9185F" w:rsidP="0080527C">
      <w:pPr>
        <w:pStyle w:val="Heading9"/>
        <w:jc w:val="right"/>
        <w:rPr>
          <w:rFonts w:ascii="GHEA Grapalat" w:hAnsi="GHEA Grapalat"/>
          <w:lang w:val="af-ZA"/>
        </w:rPr>
      </w:pPr>
      <w:r>
        <w:rPr>
          <w:rFonts w:ascii="GHEA Grapalat" w:hAnsi="GHEA Grapalat"/>
          <w:lang w:val="af-ZA"/>
        </w:rPr>
        <w:t xml:space="preserve">№190/GArm/26_4.3_065/02.06.26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D9185F">
        <w:rPr>
          <w:rFonts w:ascii="GHEA Grapalat" w:hAnsi="GHEA Grapalat"/>
          <w:bCs/>
          <w:sz w:val="24"/>
          <w:szCs w:val="24"/>
          <w:lang w:val="en-US"/>
        </w:rPr>
        <w:t>02</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D9185F">
        <w:rPr>
          <w:rFonts w:ascii="GHEA Grapalat" w:hAnsi="GHEA Grapalat"/>
          <w:bCs/>
          <w:sz w:val="24"/>
          <w:szCs w:val="24"/>
          <w:lang w:val="en-US"/>
        </w:rPr>
        <w:t>6</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bookmarkStart w:id="0" w:name="_GoBack"/>
      <w:bookmarkEnd w:id="0"/>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746F0B" w:rsidP="0080527C">
      <w:pPr>
        <w:pStyle w:val="BodyText2"/>
        <w:tabs>
          <w:tab w:val="left" w:pos="6825"/>
          <w:tab w:val="right" w:pos="9921"/>
        </w:tabs>
        <w:jc w:val="center"/>
        <w:rPr>
          <w:rFonts w:ascii="GHEA Grapalat" w:hAnsi="GHEA Grapalat" w:cs="Sylfaen"/>
          <w:sz w:val="24"/>
          <w:szCs w:val="24"/>
          <w:lang w:val="af-ZA"/>
        </w:rPr>
      </w:pPr>
      <w:r w:rsidRPr="00746F0B">
        <w:rPr>
          <w:rFonts w:ascii="GHEA Grapalat" w:hAnsi="GHEA Grapalat" w:cs="Sylfaen"/>
          <w:b/>
          <w:lang w:val="hy-AM"/>
        </w:rPr>
        <w:t>«</w:t>
      </w:r>
      <w:r w:rsidR="008255BF" w:rsidRPr="008255BF">
        <w:rPr>
          <w:rFonts w:ascii="GHEA Grapalat" w:hAnsi="GHEA Grapalat" w:cs="Sylfaen"/>
          <w:b/>
          <w:lang w:val="hy-AM"/>
        </w:rPr>
        <w:t>Եռակցման սարքավորումների և</w:t>
      </w:r>
      <w:r w:rsidR="008255BF">
        <w:rPr>
          <w:rFonts w:ascii="GHEA Grapalat" w:hAnsi="GHEA Grapalat" w:cs="Sylfaen"/>
          <w:b/>
          <w:lang w:val="hy-AM"/>
        </w:rPr>
        <w:t xml:space="preserve"> կենտրոնացուցիչների</w:t>
      </w:r>
      <w:r w:rsidRPr="00746F0B">
        <w:rPr>
          <w:rFonts w:ascii="GHEA Grapalat" w:hAnsi="GHEA Grapalat" w:cs="Sylfaen"/>
          <w:b/>
          <w:lang w:val="hy-AM"/>
        </w:rPr>
        <w:t>»</w:t>
      </w:r>
      <w:r w:rsidR="00A52A31">
        <w:rPr>
          <w:rFonts w:ascii="GHEA Grapalat" w:hAnsi="GHEA Grapalat" w:cs="Sylfaen"/>
          <w:b/>
          <w:lang w:val="hy-AM"/>
        </w:rPr>
        <w:t xml:space="preserve"> 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4155E7" w:rsidRPr="004155E7">
        <w:rPr>
          <w:rFonts w:ascii="GHEA Grapalat" w:hAnsi="GHEA Grapalat" w:cs="Sylfaen"/>
          <w:sz w:val="24"/>
          <w:szCs w:val="24"/>
          <w:lang w:val="af-ZA"/>
        </w:rPr>
        <w:t>«</w:t>
      </w:r>
      <w:r w:rsidR="006F7E65" w:rsidRPr="006F7E65">
        <w:rPr>
          <w:rFonts w:ascii="GHEA Grapalat" w:hAnsi="GHEA Grapalat" w:cs="Sylfaen"/>
          <w:sz w:val="24"/>
          <w:szCs w:val="24"/>
          <w:lang w:val="af-ZA"/>
        </w:rPr>
        <w:t>Եռակցման սարքավորումների և կենտրոնացուցիչների</w:t>
      </w:r>
      <w:r w:rsidR="004155E7" w:rsidRPr="004155E7">
        <w:rPr>
          <w:rFonts w:ascii="GHEA Grapalat" w:hAnsi="GHEA Grapalat" w:cs="Sylfaen"/>
          <w:sz w:val="24"/>
          <w:szCs w:val="24"/>
          <w:lang w:val="af-ZA"/>
        </w:rPr>
        <w:t xml:space="preserve">»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4155E7" w:rsidRPr="004155E7">
        <w:rPr>
          <w:rFonts w:ascii="GHEA Grapalat" w:hAnsi="GHEA Grapalat" w:cs="Sylfaen"/>
          <w:sz w:val="18"/>
          <w:szCs w:val="18"/>
          <w:lang w:val="af-ZA"/>
        </w:rPr>
        <w:t>«</w:t>
      </w:r>
      <w:r w:rsidR="009E065A" w:rsidRPr="009E065A">
        <w:rPr>
          <w:rFonts w:ascii="GHEA Grapalat" w:hAnsi="GHEA Grapalat" w:cs="Sylfaen"/>
          <w:sz w:val="18"/>
          <w:szCs w:val="18"/>
          <w:lang w:val="af-ZA"/>
        </w:rPr>
        <w:t>Եռակցման սարքավորումների և կենտրոնացուցիչների</w:t>
      </w:r>
      <w:r w:rsidR="004155E7" w:rsidRPr="004155E7">
        <w:rPr>
          <w:rFonts w:ascii="GHEA Grapalat" w:hAnsi="GHEA Grapalat" w:cs="Sylfaen"/>
          <w:sz w:val="18"/>
          <w:szCs w:val="18"/>
          <w:lang w:val="af-ZA"/>
        </w:rPr>
        <w:t>»</w:t>
      </w:r>
      <w:r w:rsidR="004155E7">
        <w:rPr>
          <w:rFonts w:ascii="GHEA Grapalat" w:hAnsi="GHEA Grapalat" w:cs="Sylfaen"/>
          <w:sz w:val="18"/>
          <w:szCs w:val="18"/>
          <w:lang w:val="af-ZA"/>
        </w:rPr>
        <w:t xml:space="preserve">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D9185F">
        <w:rPr>
          <w:rFonts w:ascii="GHEA Grapalat" w:hAnsi="GHEA Grapalat" w:cs="Sylfaen"/>
          <w:sz w:val="18"/>
          <w:szCs w:val="18"/>
          <w:lang w:val="af-ZA"/>
        </w:rPr>
        <w:t xml:space="preserve">№190/GArm/26_4.3_065/02.06.26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FF1012" w:rsidRPr="004155E7" w:rsidRDefault="0090315E" w:rsidP="004155E7">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7C017D" w:rsidRPr="007C017D">
        <w:rPr>
          <w:rFonts w:ascii="GHEA Grapalat" w:hAnsi="GHEA Grapalat"/>
          <w:b/>
          <w:sz w:val="18"/>
          <w:szCs w:val="18"/>
          <w:lang w:val="hy-AM"/>
        </w:rPr>
        <w:t>«</w:t>
      </w:r>
      <w:r w:rsidR="002D715B" w:rsidRPr="002D715B">
        <w:rPr>
          <w:rFonts w:ascii="GHEA Grapalat" w:hAnsi="GHEA Grapalat"/>
          <w:b/>
          <w:sz w:val="18"/>
          <w:szCs w:val="18"/>
          <w:lang w:val="hy-AM"/>
        </w:rPr>
        <w:t>Եռակցման սարքավորումների և կենտրոնացուցիչների</w:t>
      </w:r>
      <w:r w:rsidR="007C017D" w:rsidRPr="007C017D">
        <w:rPr>
          <w:rFonts w:ascii="GHEA Grapalat" w:hAnsi="GHEA Grapalat"/>
          <w:b/>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7C017D" w:rsidP="00AF72AA">
      <w:pPr>
        <w:ind w:firstLine="567"/>
        <w:jc w:val="both"/>
        <w:rPr>
          <w:rFonts w:ascii="GHEA Grapalat" w:hAnsi="GHEA Grapalat"/>
          <w:sz w:val="18"/>
          <w:szCs w:val="18"/>
          <w:lang w:val="af-ZA"/>
        </w:rPr>
      </w:pPr>
      <w:r w:rsidRPr="007C017D">
        <w:rPr>
          <w:rFonts w:ascii="GHEA Grapalat" w:hAnsi="GHEA Grapalat"/>
          <w:b/>
          <w:sz w:val="18"/>
          <w:szCs w:val="18"/>
          <w:lang w:val="hy-AM"/>
        </w:rPr>
        <w:t>«</w:t>
      </w:r>
      <w:r w:rsidR="002D715B" w:rsidRPr="002D715B">
        <w:rPr>
          <w:rFonts w:ascii="GHEA Grapalat" w:hAnsi="GHEA Grapalat"/>
          <w:b/>
          <w:sz w:val="18"/>
          <w:szCs w:val="18"/>
          <w:lang w:val="hy-AM"/>
        </w:rPr>
        <w:t>Եռակցման սարքավորումների և կենտրոնացուցիչների</w:t>
      </w:r>
      <w:r w:rsidRPr="007C017D">
        <w:rPr>
          <w:rFonts w:ascii="GHEA Grapalat" w:hAnsi="GHEA Grapalat"/>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727C49" w:rsidRPr="00727C49">
        <w:rPr>
          <w:rFonts w:ascii="GHEA Grapalat" w:hAnsi="GHEA Grapalat" w:cs="Sylfaen"/>
          <w:b/>
          <w:sz w:val="18"/>
          <w:szCs w:val="18"/>
          <w:lang w:val="hy-AM"/>
        </w:rPr>
        <w:t>սարք-սարքավորումների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727C49" w:rsidRPr="00727C49">
        <w:rPr>
          <w:rFonts w:ascii="GHEA Grapalat" w:hAnsi="GHEA Grapalat" w:cs="Sylfaen"/>
          <w:b/>
          <w:sz w:val="18"/>
          <w:szCs w:val="18"/>
          <w:lang w:val="hy-AM"/>
        </w:rPr>
        <w:t>սարք-սարքավորումների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727C49" w:rsidRPr="00727C49">
        <w:rPr>
          <w:rFonts w:ascii="GHEA Grapalat" w:hAnsi="GHEA Grapalat" w:cs="Sylfaen"/>
          <w:b/>
          <w:sz w:val="18"/>
          <w:szCs w:val="18"/>
          <w:lang w:val="hy-AM"/>
        </w:rPr>
        <w:t>սարք-սարքավորումների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lastRenderedPageBreak/>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1D239B" w:rsidRPr="001D239B">
        <w:rPr>
          <w:rFonts w:ascii="GHEA Grapalat" w:hAnsi="GHEA Grapalat" w:cs="Arial Armenian"/>
          <w:b/>
          <w:sz w:val="18"/>
          <w:szCs w:val="18"/>
          <w:lang w:val="hy-AM" w:eastAsia="ru-RU"/>
        </w:rPr>
        <w:t>հունիսի</w:t>
      </w:r>
      <w:r w:rsidR="0090315E" w:rsidRPr="00195C18">
        <w:rPr>
          <w:rFonts w:ascii="GHEA Grapalat" w:hAnsi="GHEA Grapalat" w:cs="Arial Armenian"/>
          <w:b/>
          <w:sz w:val="18"/>
          <w:szCs w:val="18"/>
          <w:lang w:val="hy-AM" w:eastAsia="ru-RU"/>
        </w:rPr>
        <w:t xml:space="preserve"> </w:t>
      </w:r>
      <w:r w:rsidR="001D239B" w:rsidRPr="001D239B">
        <w:rPr>
          <w:rFonts w:ascii="GHEA Grapalat" w:hAnsi="GHEA Grapalat" w:cs="Arial Armenian"/>
          <w:b/>
          <w:sz w:val="18"/>
          <w:szCs w:val="18"/>
          <w:lang w:val="hy-AM" w:eastAsia="ru-RU"/>
        </w:rPr>
        <w:t>10</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1D239B">
        <w:rPr>
          <w:rFonts w:ascii="GHEA Grapalat" w:hAnsi="GHEA Grapalat" w:cs="Arial Armenian"/>
          <w:b/>
          <w:sz w:val="18"/>
          <w:szCs w:val="18"/>
          <w:lang w:val="hy-AM" w:eastAsia="ru-RU"/>
        </w:rPr>
        <w:t>2</w:t>
      </w:r>
      <w:r w:rsidR="003C7147" w:rsidRPr="003C7147">
        <w:rPr>
          <w:rFonts w:ascii="GHEA Grapalat" w:hAnsi="GHEA Grapalat" w:cs="Arial Armenian"/>
          <w:b/>
          <w:sz w:val="18"/>
          <w:szCs w:val="18"/>
          <w:lang w:val="hy-AM" w:eastAsia="ru-RU"/>
        </w:rPr>
        <w:t>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002071B3" w:rsidRPr="002071B3">
        <w:rPr>
          <w:rFonts w:ascii="GHEA Grapalat" w:hAnsi="GHEA Grapalat" w:cs="Arial Armenian"/>
          <w:sz w:val="18"/>
          <w:szCs w:val="18"/>
          <w:lang w:val="hy-AM" w:eastAsia="ru-RU"/>
        </w:rPr>
        <w:t xml:space="preserve"> Գևորգ Խ</w:t>
      </w:r>
      <w:r w:rsidR="002071B3" w:rsidRPr="00A62A22">
        <w:rPr>
          <w:rFonts w:ascii="GHEA Grapalat" w:hAnsi="GHEA Grapalat" w:cs="Arial Armenian"/>
          <w:sz w:val="18"/>
          <w:szCs w:val="18"/>
          <w:lang w:val="hy-AM" w:eastAsia="ru-RU"/>
        </w:rPr>
        <w:t>աչիկյանը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lastRenderedPageBreak/>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lastRenderedPageBreak/>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FF1012">
        <w:rPr>
          <w:rFonts w:ascii="GHEA Grapalat" w:hAnsi="GHEA Grapalat"/>
          <w:b/>
          <w:sz w:val="18"/>
          <w:szCs w:val="18"/>
          <w:lang w:val="hy-AM"/>
        </w:rPr>
        <w:t>Ցողի կետի ինտերֆերենցիոնային վերլուծիչ</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lastRenderedPageBreak/>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lastRenderedPageBreak/>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lastRenderedPageBreak/>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727C49" w:rsidRPr="00727C49">
        <w:rPr>
          <w:rFonts w:ascii="GHEA Grapalat" w:hAnsi="GHEA Grapalat" w:cs="Sylfaen"/>
          <w:b/>
          <w:sz w:val="18"/>
          <w:szCs w:val="18"/>
          <w:lang w:val="ru-RU"/>
        </w:rPr>
        <w:t>սարք</w:t>
      </w:r>
      <w:r w:rsidR="00727C49" w:rsidRPr="00727C49">
        <w:rPr>
          <w:rFonts w:ascii="GHEA Grapalat" w:hAnsi="GHEA Grapalat" w:cs="Sylfaen"/>
          <w:b/>
          <w:sz w:val="18"/>
          <w:szCs w:val="18"/>
          <w:lang w:val="af-ZA"/>
        </w:rPr>
        <w:t>-</w:t>
      </w:r>
      <w:r w:rsidR="00727C49" w:rsidRPr="00727C49">
        <w:rPr>
          <w:rFonts w:ascii="GHEA Grapalat" w:hAnsi="GHEA Grapalat" w:cs="Sylfaen"/>
          <w:b/>
          <w:sz w:val="18"/>
          <w:szCs w:val="18"/>
          <w:lang w:val="ru-RU"/>
        </w:rPr>
        <w:t>սարքավորումների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727C49" w:rsidRPr="00727C49">
        <w:rPr>
          <w:rFonts w:ascii="GHEA Grapalat" w:hAnsi="GHEA Grapalat" w:cs="Sylfaen"/>
          <w:b/>
          <w:sz w:val="18"/>
          <w:szCs w:val="18"/>
          <w:lang w:val="ru-RU"/>
        </w:rPr>
        <w:t>սարք</w:t>
      </w:r>
      <w:r w:rsidR="00727C49" w:rsidRPr="00727C49">
        <w:rPr>
          <w:rFonts w:ascii="GHEA Grapalat" w:hAnsi="GHEA Grapalat" w:cs="Sylfaen"/>
          <w:b/>
          <w:sz w:val="18"/>
          <w:szCs w:val="18"/>
          <w:lang w:val="es-ES"/>
        </w:rPr>
        <w:t>-</w:t>
      </w:r>
      <w:r w:rsidR="00727C49" w:rsidRPr="00727C49">
        <w:rPr>
          <w:rFonts w:ascii="GHEA Grapalat" w:hAnsi="GHEA Grapalat" w:cs="Sylfaen"/>
          <w:b/>
          <w:sz w:val="18"/>
          <w:szCs w:val="18"/>
          <w:lang w:val="ru-RU"/>
        </w:rPr>
        <w:t>սարքավորումների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D9185F">
        <w:rPr>
          <w:rFonts w:ascii="GHEA Grapalat" w:hAnsi="GHEA Grapalat" w:cs="Sylfaen"/>
          <w:b/>
          <w:i w:val="0"/>
          <w:sz w:val="18"/>
          <w:szCs w:val="18"/>
          <w:lang w:val="es-ES"/>
        </w:rPr>
        <w:t xml:space="preserve">№190/GArm/26_4.3_065/02.06.26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D9185F">
        <w:rPr>
          <w:rFonts w:ascii="GHEA Grapalat" w:hAnsi="GHEA Grapalat" w:cs="Arial"/>
          <w:sz w:val="18"/>
          <w:szCs w:val="18"/>
          <w:lang w:val="hy-AM"/>
        </w:rPr>
        <w:t xml:space="preserve">№190/GArm/26_4.3_065/02.06.26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D9185F">
        <w:rPr>
          <w:rFonts w:ascii="GHEA Grapalat" w:hAnsi="GHEA Grapalat" w:cs="Sylfaen"/>
          <w:sz w:val="18"/>
          <w:szCs w:val="18"/>
          <w:lang w:val="hy-AM"/>
        </w:rPr>
        <w:t xml:space="preserve">№190/GArm/26_4.3_065/02.06.26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D9185F" w:rsidP="00195C18">
      <w:pPr>
        <w:pStyle w:val="Heading9"/>
        <w:jc w:val="right"/>
        <w:rPr>
          <w:rFonts w:ascii="GHEA Grapalat" w:hAnsi="GHEA Grapalat" w:cs="Sylfaen"/>
          <w:sz w:val="18"/>
          <w:szCs w:val="18"/>
        </w:rPr>
      </w:pPr>
      <w:r>
        <w:rPr>
          <w:rFonts w:ascii="GHEA Grapalat" w:hAnsi="GHEA Grapalat" w:cs="Sylfaen"/>
          <w:sz w:val="18"/>
          <w:szCs w:val="18"/>
        </w:rPr>
        <w:t xml:space="preserve">№190/GArm/26_4.3_065/02.06.26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D9185F" w:rsidP="00195C18">
      <w:pPr>
        <w:pStyle w:val="Heading9"/>
        <w:jc w:val="right"/>
        <w:rPr>
          <w:rFonts w:ascii="GHEA Grapalat" w:hAnsi="GHEA Grapalat" w:cs="Sylfaen"/>
          <w:sz w:val="18"/>
          <w:szCs w:val="18"/>
        </w:rPr>
      </w:pPr>
      <w:r>
        <w:rPr>
          <w:rFonts w:ascii="GHEA Grapalat" w:hAnsi="GHEA Grapalat" w:cs="Sylfaen"/>
          <w:sz w:val="18"/>
          <w:szCs w:val="18"/>
        </w:rPr>
        <w:t xml:space="preserve">№190/GArm/26_4.3_065/02.06.26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D9185F" w:rsidP="00195C18">
      <w:pPr>
        <w:pStyle w:val="Heading9"/>
        <w:jc w:val="right"/>
        <w:rPr>
          <w:rFonts w:ascii="GHEA Grapalat" w:hAnsi="GHEA Grapalat" w:cs="Sylfaen"/>
          <w:sz w:val="18"/>
          <w:szCs w:val="18"/>
        </w:rPr>
      </w:pPr>
      <w:r>
        <w:rPr>
          <w:rFonts w:ascii="GHEA Grapalat" w:hAnsi="GHEA Grapalat" w:cs="Sylfaen"/>
          <w:sz w:val="18"/>
          <w:szCs w:val="18"/>
        </w:rPr>
        <w:t xml:space="preserve">№190/GArm/26_4.3_065/02.06.26 </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D9185F">
        <w:rPr>
          <w:rFonts w:ascii="GHEA Grapalat" w:hAnsi="GHEA Grapalat"/>
          <w:sz w:val="18"/>
          <w:szCs w:val="18"/>
          <w:lang w:val="af-ZA"/>
        </w:rPr>
        <w:t xml:space="preserve">№190/GArm/26_4.3_065/02.06.26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D9185F">
        <w:rPr>
          <w:rFonts w:ascii="GHEA Grapalat" w:hAnsi="GHEA Grapalat" w:cs="Sylfaen"/>
          <w:b/>
          <w:sz w:val="18"/>
          <w:szCs w:val="18"/>
          <w:lang w:val="hy-AM"/>
        </w:rPr>
        <w:t xml:space="preserve">№190/GArm/26_4.3_065/02.06.26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D9185F">
        <w:rPr>
          <w:rFonts w:ascii="GHEA Grapalat" w:hAnsi="GHEA Grapalat"/>
          <w:sz w:val="18"/>
          <w:szCs w:val="18"/>
          <w:lang w:val="af-ZA"/>
        </w:rPr>
        <w:t xml:space="preserve">№190/GArm/26_4.3_065/02.06.26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D9185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715B" w:rsidRDefault="002D715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2D715B" w:rsidRDefault="002D715B"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D9185F">
        <w:rPr>
          <w:rFonts w:ascii="GHEA Grapalat" w:hAnsi="GHEA Grapalat"/>
          <w:sz w:val="18"/>
          <w:szCs w:val="18"/>
          <w:lang w:val="af-ZA"/>
        </w:rPr>
        <w:t xml:space="preserve">№190/GArm/26_4.3_065/02.06.26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D9185F">
        <w:rPr>
          <w:rFonts w:ascii="GHEA Grapalat" w:hAnsi="GHEA Grapalat"/>
          <w:sz w:val="18"/>
          <w:szCs w:val="18"/>
          <w:lang w:val="af-ZA"/>
        </w:rPr>
        <w:t xml:space="preserve">№190/GArm/26_4.3_065/02.06.26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D9185F">
        <w:rPr>
          <w:rFonts w:ascii="GHEA Grapalat" w:hAnsi="GHEA Grapalat" w:cs="Sylfaen"/>
          <w:sz w:val="18"/>
          <w:szCs w:val="18"/>
          <w:lang w:val="hy-AM"/>
        </w:rPr>
        <w:t xml:space="preserve">№190/GArm/26_4.3_065/02.06.26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3147"/>
        <w:gridCol w:w="1247"/>
        <w:gridCol w:w="1565"/>
        <w:gridCol w:w="2404"/>
      </w:tblGrid>
      <w:tr w:rsidR="0090315E" w:rsidRPr="00D9185F" w:rsidTr="00837F37">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314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24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837F3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314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24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D9185F" w:rsidTr="00837F37">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3147" w:type="dxa"/>
            <w:tcBorders>
              <w:top w:val="single" w:sz="4" w:space="0" w:color="auto"/>
              <w:left w:val="single" w:sz="4" w:space="0" w:color="auto"/>
              <w:bottom w:val="single" w:sz="4" w:space="0" w:color="auto"/>
              <w:right w:val="single" w:sz="4" w:space="0" w:color="auto"/>
            </w:tcBorders>
            <w:vAlign w:val="center"/>
          </w:tcPr>
          <w:p w:rsidR="0090315E" w:rsidRPr="00195C18" w:rsidRDefault="007C017D" w:rsidP="009D1012">
            <w:pPr>
              <w:jc w:val="center"/>
              <w:rPr>
                <w:rFonts w:ascii="GHEA Grapalat" w:hAnsi="GHEA Grapalat"/>
                <w:b/>
                <w:lang w:val="es-ES"/>
              </w:rPr>
            </w:pPr>
            <w:r w:rsidRPr="007C017D">
              <w:rPr>
                <w:rFonts w:ascii="GHEA Grapalat" w:hAnsi="GHEA Grapalat" w:cs="Sylfaen"/>
                <w:b/>
                <w:bCs/>
                <w:color w:val="000000"/>
                <w:u w:val="single"/>
                <w:lang w:val="es-ES"/>
              </w:rPr>
              <w:t>«</w:t>
            </w:r>
            <w:r w:rsidR="00837F37" w:rsidRPr="00837F37">
              <w:rPr>
                <w:rFonts w:ascii="GHEA Grapalat" w:hAnsi="GHEA Grapalat" w:cs="Sylfaen"/>
                <w:b/>
                <w:bCs/>
                <w:color w:val="000000"/>
                <w:u w:val="single"/>
                <w:lang w:val="es-ES"/>
              </w:rPr>
              <w:t>Եռակցման սարքավորումների և կենտրոնացուցիչների</w:t>
            </w:r>
            <w:r w:rsidRPr="007C017D">
              <w:rPr>
                <w:rFonts w:ascii="GHEA Grapalat" w:hAnsi="GHEA Grapalat" w:cs="Sylfaen"/>
                <w:b/>
                <w:bCs/>
                <w:color w:val="000000"/>
                <w:u w:val="single"/>
                <w:lang w:val="es-ES"/>
              </w:rPr>
              <w:t xml:space="preserve">»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850"/>
        <w:gridCol w:w="851"/>
        <w:gridCol w:w="1559"/>
        <w:gridCol w:w="1701"/>
        <w:gridCol w:w="1559"/>
        <w:gridCol w:w="1951"/>
      </w:tblGrid>
      <w:tr w:rsidR="008E3E3D" w:rsidRPr="00195C18" w:rsidTr="00144A7F">
        <w:trPr>
          <w:trHeight w:val="1408"/>
        </w:trPr>
        <w:tc>
          <w:tcPr>
            <w:tcW w:w="704" w:type="dxa"/>
            <w:shd w:val="clear" w:color="000000" w:fill="FFFFFF"/>
            <w:vAlign w:val="center"/>
            <w:hideMark/>
          </w:tcPr>
          <w:p w:rsidR="008E3E3D" w:rsidRPr="005549D7" w:rsidRDefault="008E3E3D" w:rsidP="002D1EFB">
            <w:pPr>
              <w:jc w:val="center"/>
              <w:rPr>
                <w:rFonts w:ascii="GHEA Grapalat" w:hAnsi="GHEA Grapalat" w:cs="Sylfaen"/>
                <w:b/>
                <w:color w:val="000000"/>
                <w:sz w:val="20"/>
                <w:szCs w:val="20"/>
              </w:rPr>
            </w:pPr>
            <w:r w:rsidRPr="005549D7">
              <w:rPr>
                <w:rFonts w:ascii="GHEA Grapalat" w:hAnsi="GHEA Grapalat" w:cs="Sylfaen"/>
                <w:b/>
                <w:color w:val="000000"/>
                <w:sz w:val="20"/>
                <w:szCs w:val="20"/>
              </w:rPr>
              <w:t>Հ/Հ</w:t>
            </w:r>
          </w:p>
        </w:tc>
        <w:tc>
          <w:tcPr>
            <w:tcW w:w="1985" w:type="dxa"/>
            <w:shd w:val="clear" w:color="000000" w:fill="FFFFFF"/>
            <w:vAlign w:val="center"/>
            <w:hideMark/>
          </w:tcPr>
          <w:p w:rsidR="008E3E3D" w:rsidRPr="005549D7" w:rsidRDefault="008E3E3D" w:rsidP="002D1EFB">
            <w:pPr>
              <w:jc w:val="center"/>
              <w:rPr>
                <w:rFonts w:ascii="GHEA Grapalat" w:hAnsi="GHEA Grapalat" w:cs="Sylfaen"/>
                <w:b/>
                <w:color w:val="000000"/>
                <w:sz w:val="20"/>
                <w:szCs w:val="20"/>
              </w:rPr>
            </w:pPr>
            <w:r w:rsidRPr="005549D7">
              <w:rPr>
                <w:rFonts w:ascii="GHEA Grapalat" w:hAnsi="GHEA Grapalat" w:cs="Sylfaen"/>
                <w:b/>
                <w:color w:val="000000"/>
                <w:sz w:val="20"/>
                <w:szCs w:val="20"/>
              </w:rPr>
              <w:t>Անվանումը</w:t>
            </w:r>
          </w:p>
        </w:tc>
        <w:tc>
          <w:tcPr>
            <w:tcW w:w="850" w:type="dxa"/>
            <w:shd w:val="clear" w:color="000000" w:fill="FFFFFF"/>
            <w:vAlign w:val="center"/>
            <w:hideMark/>
          </w:tcPr>
          <w:p w:rsidR="008E3E3D" w:rsidRPr="005549D7" w:rsidRDefault="008E3E3D" w:rsidP="002D1EFB">
            <w:pPr>
              <w:jc w:val="center"/>
              <w:rPr>
                <w:rFonts w:ascii="GHEA Grapalat" w:hAnsi="GHEA Grapalat"/>
                <w:b/>
                <w:color w:val="000000"/>
                <w:sz w:val="20"/>
                <w:szCs w:val="20"/>
              </w:rPr>
            </w:pPr>
            <w:r w:rsidRPr="005549D7">
              <w:rPr>
                <w:rFonts w:ascii="GHEA Grapalat" w:hAnsi="GHEA Grapalat" w:cs="Sylfaen"/>
                <w:b/>
                <w:color w:val="000000"/>
                <w:sz w:val="20"/>
                <w:szCs w:val="20"/>
              </w:rPr>
              <w:t>Չափ</w:t>
            </w:r>
            <w:r w:rsidRPr="005549D7">
              <w:rPr>
                <w:rFonts w:ascii="GHEA Grapalat" w:hAnsi="GHEA Grapalat" w:cs="Arial Armenian"/>
                <w:b/>
                <w:color w:val="000000"/>
                <w:sz w:val="20"/>
                <w:szCs w:val="20"/>
              </w:rPr>
              <w:t xml:space="preserve">. </w:t>
            </w:r>
            <w:r w:rsidRPr="005549D7">
              <w:rPr>
                <w:rFonts w:ascii="GHEA Grapalat" w:hAnsi="GHEA Grapalat" w:cs="Sylfaen"/>
                <w:b/>
                <w:color w:val="000000"/>
                <w:sz w:val="20"/>
                <w:szCs w:val="20"/>
              </w:rPr>
              <w:t>միավ</w:t>
            </w:r>
            <w:r w:rsidRPr="005549D7">
              <w:rPr>
                <w:rFonts w:ascii="GHEA Grapalat" w:hAnsi="GHEA Grapalat"/>
                <w:b/>
                <w:color w:val="000000"/>
                <w:sz w:val="20"/>
                <w:szCs w:val="20"/>
              </w:rPr>
              <w:t>.</w:t>
            </w:r>
          </w:p>
        </w:tc>
        <w:tc>
          <w:tcPr>
            <w:tcW w:w="851" w:type="dxa"/>
            <w:shd w:val="clear" w:color="000000" w:fill="FFFFFF"/>
            <w:vAlign w:val="center"/>
            <w:hideMark/>
          </w:tcPr>
          <w:p w:rsidR="002236CB" w:rsidRPr="005549D7" w:rsidRDefault="008E3E3D" w:rsidP="002D1EFB">
            <w:pPr>
              <w:jc w:val="center"/>
              <w:rPr>
                <w:rFonts w:ascii="GHEA Grapalat" w:hAnsi="GHEA Grapalat" w:cs="Sylfaen"/>
                <w:b/>
                <w:color w:val="000000"/>
                <w:sz w:val="20"/>
                <w:szCs w:val="20"/>
                <w:lang w:val="hy-AM"/>
              </w:rPr>
            </w:pPr>
            <w:r w:rsidRPr="005549D7">
              <w:rPr>
                <w:rFonts w:ascii="GHEA Grapalat" w:hAnsi="GHEA Grapalat" w:cs="Sylfaen"/>
                <w:b/>
                <w:color w:val="000000"/>
                <w:sz w:val="20"/>
                <w:szCs w:val="20"/>
              </w:rPr>
              <w:t>Քա</w:t>
            </w:r>
            <w:r w:rsidR="002236CB" w:rsidRPr="005549D7">
              <w:rPr>
                <w:rFonts w:ascii="GHEA Grapalat" w:hAnsi="GHEA Grapalat" w:cs="Sylfaen"/>
                <w:b/>
                <w:color w:val="000000"/>
                <w:sz w:val="20"/>
                <w:szCs w:val="20"/>
                <w:lang w:val="hy-AM"/>
              </w:rPr>
              <w:t>-</w:t>
            </w:r>
          </w:p>
          <w:p w:rsidR="008E3E3D" w:rsidRPr="005549D7" w:rsidRDefault="008E3E3D" w:rsidP="002D1EFB">
            <w:pPr>
              <w:jc w:val="center"/>
              <w:rPr>
                <w:rFonts w:ascii="GHEA Grapalat" w:hAnsi="GHEA Grapalat"/>
                <w:b/>
                <w:color w:val="000000"/>
                <w:sz w:val="20"/>
                <w:szCs w:val="20"/>
              </w:rPr>
            </w:pPr>
            <w:r w:rsidRPr="005549D7">
              <w:rPr>
                <w:rFonts w:ascii="GHEA Grapalat" w:hAnsi="GHEA Grapalat" w:cs="Sylfaen"/>
                <w:b/>
                <w:color w:val="000000"/>
                <w:sz w:val="20"/>
                <w:szCs w:val="20"/>
              </w:rPr>
              <w:t>նակ</w:t>
            </w:r>
          </w:p>
        </w:tc>
        <w:tc>
          <w:tcPr>
            <w:tcW w:w="1559" w:type="dxa"/>
            <w:shd w:val="clear" w:color="000000" w:fill="FFFFFF"/>
          </w:tcPr>
          <w:p w:rsidR="008E3E3D" w:rsidRPr="005549D7" w:rsidRDefault="008E3E3D" w:rsidP="008264F3">
            <w:pPr>
              <w:jc w:val="center"/>
              <w:rPr>
                <w:rFonts w:ascii="GHEA Grapalat" w:hAnsi="GHEA Grapalat"/>
                <w:b/>
                <w:color w:val="000000"/>
                <w:sz w:val="20"/>
                <w:szCs w:val="20"/>
              </w:rPr>
            </w:pPr>
            <w:r w:rsidRPr="005549D7">
              <w:rPr>
                <w:rFonts w:ascii="GHEA Grapalat" w:hAnsi="GHEA Grapalat"/>
                <w:b/>
                <w:color w:val="000000"/>
                <w:sz w:val="20"/>
                <w:szCs w:val="20"/>
              </w:rPr>
              <w:t>Միավորի առավելագույն  արժեք                         ՀՀ դրամ</w:t>
            </w:r>
            <w:r w:rsidR="00A20F34" w:rsidRPr="005549D7">
              <w:rPr>
                <w:rFonts w:ascii="GHEA Grapalat" w:hAnsi="GHEA Grapalat"/>
                <w:b/>
                <w:color w:val="000000"/>
                <w:sz w:val="20"/>
                <w:szCs w:val="20"/>
                <w:lang w:val="hy-AM"/>
              </w:rPr>
              <w:t>՝</w:t>
            </w:r>
            <w:r w:rsidRPr="005549D7">
              <w:rPr>
                <w:rFonts w:ascii="GHEA Grapalat" w:hAnsi="GHEA Grapalat"/>
                <w:b/>
                <w:color w:val="000000"/>
                <w:sz w:val="20"/>
                <w:szCs w:val="20"/>
              </w:rPr>
              <w:t xml:space="preserve"> </w:t>
            </w:r>
            <w:r w:rsidR="008264F3" w:rsidRPr="005549D7">
              <w:rPr>
                <w:rFonts w:ascii="GHEA Grapalat" w:hAnsi="GHEA Grapalat"/>
                <w:b/>
                <w:color w:val="000000"/>
                <w:sz w:val="20"/>
                <w:szCs w:val="20"/>
              </w:rPr>
              <w:t>առանց</w:t>
            </w:r>
            <w:r w:rsidRPr="005549D7">
              <w:rPr>
                <w:rFonts w:ascii="GHEA Grapalat" w:hAnsi="GHEA Grapalat"/>
                <w:b/>
                <w:color w:val="000000"/>
                <w:sz w:val="20"/>
                <w:szCs w:val="20"/>
              </w:rPr>
              <w:t xml:space="preserve"> ԱԱՀ</w:t>
            </w:r>
          </w:p>
        </w:tc>
        <w:tc>
          <w:tcPr>
            <w:tcW w:w="1701" w:type="dxa"/>
            <w:shd w:val="clear" w:color="000000" w:fill="FFFFFF"/>
          </w:tcPr>
          <w:p w:rsidR="008E3E3D" w:rsidRPr="005549D7" w:rsidRDefault="008E3E3D" w:rsidP="00A20F34">
            <w:pPr>
              <w:jc w:val="center"/>
              <w:rPr>
                <w:rFonts w:ascii="GHEA Grapalat" w:hAnsi="GHEA Grapalat"/>
                <w:b/>
                <w:color w:val="000000"/>
                <w:sz w:val="20"/>
                <w:szCs w:val="20"/>
              </w:rPr>
            </w:pPr>
            <w:r w:rsidRPr="005549D7">
              <w:rPr>
                <w:rFonts w:ascii="GHEA Grapalat" w:hAnsi="GHEA Grapalat"/>
                <w:b/>
                <w:color w:val="000000"/>
                <w:sz w:val="20"/>
                <w:szCs w:val="20"/>
              </w:rPr>
              <w:t>Ընդհանուր առավելագույն արժեքը</w:t>
            </w:r>
          </w:p>
          <w:p w:rsidR="008E3E3D" w:rsidRPr="005549D7" w:rsidRDefault="002412CD" w:rsidP="008264F3">
            <w:pPr>
              <w:jc w:val="center"/>
              <w:rPr>
                <w:rFonts w:ascii="GHEA Grapalat" w:hAnsi="GHEA Grapalat"/>
                <w:b/>
                <w:color w:val="000000"/>
                <w:sz w:val="20"/>
                <w:szCs w:val="20"/>
              </w:rPr>
            </w:pPr>
            <w:r w:rsidRPr="005549D7">
              <w:rPr>
                <w:rFonts w:ascii="GHEA Grapalat" w:hAnsi="GHEA Grapalat"/>
                <w:b/>
                <w:color w:val="000000"/>
                <w:sz w:val="20"/>
                <w:szCs w:val="20"/>
              </w:rPr>
              <w:t>ՀՀ դրամ</w:t>
            </w:r>
            <w:r w:rsidR="00A20F34" w:rsidRPr="005549D7">
              <w:rPr>
                <w:rFonts w:ascii="GHEA Grapalat" w:hAnsi="GHEA Grapalat"/>
                <w:b/>
                <w:color w:val="000000"/>
                <w:sz w:val="20"/>
                <w:szCs w:val="20"/>
                <w:lang w:val="hy-AM"/>
              </w:rPr>
              <w:t>՝</w:t>
            </w:r>
            <w:r w:rsidR="00A20F34" w:rsidRPr="005549D7">
              <w:rPr>
                <w:rFonts w:ascii="GHEA Grapalat" w:hAnsi="GHEA Grapalat"/>
                <w:b/>
                <w:color w:val="000000"/>
                <w:sz w:val="20"/>
                <w:szCs w:val="20"/>
              </w:rPr>
              <w:t xml:space="preserve"> </w:t>
            </w:r>
            <w:r w:rsidR="008264F3" w:rsidRPr="005549D7">
              <w:rPr>
                <w:rFonts w:ascii="GHEA Grapalat" w:hAnsi="GHEA Grapalat"/>
                <w:b/>
                <w:color w:val="000000"/>
                <w:sz w:val="20"/>
                <w:szCs w:val="20"/>
              </w:rPr>
              <w:t>առանց</w:t>
            </w:r>
            <w:r w:rsidR="0075458F" w:rsidRPr="005549D7">
              <w:rPr>
                <w:rFonts w:ascii="GHEA Grapalat" w:hAnsi="GHEA Grapalat"/>
                <w:b/>
                <w:color w:val="000000"/>
                <w:sz w:val="20"/>
                <w:szCs w:val="20"/>
                <w:lang w:val="hy-AM"/>
              </w:rPr>
              <w:t xml:space="preserve"> </w:t>
            </w:r>
            <w:r w:rsidR="00A20F34" w:rsidRPr="005549D7">
              <w:rPr>
                <w:rFonts w:ascii="GHEA Grapalat" w:hAnsi="GHEA Grapalat"/>
                <w:b/>
                <w:color w:val="000000"/>
                <w:sz w:val="20"/>
                <w:szCs w:val="20"/>
              </w:rPr>
              <w:t>ԱԱՀ</w:t>
            </w:r>
          </w:p>
        </w:tc>
        <w:tc>
          <w:tcPr>
            <w:tcW w:w="1559" w:type="dxa"/>
            <w:shd w:val="clear" w:color="000000" w:fill="FFFFFF"/>
          </w:tcPr>
          <w:p w:rsidR="008E3E3D" w:rsidRPr="005549D7" w:rsidRDefault="008E3E3D" w:rsidP="008264F3">
            <w:pPr>
              <w:jc w:val="center"/>
              <w:rPr>
                <w:rFonts w:ascii="GHEA Grapalat" w:hAnsi="GHEA Grapalat"/>
                <w:b/>
                <w:color w:val="000000"/>
                <w:sz w:val="20"/>
                <w:szCs w:val="20"/>
              </w:rPr>
            </w:pPr>
            <w:r w:rsidRPr="005549D7">
              <w:rPr>
                <w:rFonts w:ascii="GHEA Grapalat" w:hAnsi="GHEA Grapalat"/>
                <w:b/>
                <w:color w:val="000000"/>
                <w:sz w:val="20"/>
                <w:szCs w:val="20"/>
              </w:rPr>
              <w:t>Մասնակցի կողմից առաջարկվող արժեք                     ՀՀ դրամ</w:t>
            </w:r>
            <w:r w:rsidR="0075458F" w:rsidRPr="005549D7">
              <w:rPr>
                <w:rFonts w:ascii="GHEA Grapalat" w:hAnsi="GHEA Grapalat"/>
                <w:b/>
                <w:color w:val="000000"/>
                <w:sz w:val="20"/>
                <w:szCs w:val="20"/>
                <w:lang w:val="hy-AM"/>
              </w:rPr>
              <w:t>՝</w:t>
            </w:r>
            <w:r w:rsidR="0075458F" w:rsidRPr="005549D7">
              <w:rPr>
                <w:rFonts w:ascii="GHEA Grapalat" w:hAnsi="GHEA Grapalat"/>
                <w:b/>
                <w:color w:val="000000"/>
                <w:sz w:val="20"/>
                <w:szCs w:val="20"/>
              </w:rPr>
              <w:t xml:space="preserve"> </w:t>
            </w:r>
            <w:r w:rsidR="008264F3" w:rsidRPr="005549D7">
              <w:rPr>
                <w:rFonts w:ascii="GHEA Grapalat" w:hAnsi="GHEA Grapalat"/>
                <w:b/>
                <w:color w:val="000000"/>
                <w:sz w:val="20"/>
                <w:szCs w:val="20"/>
              </w:rPr>
              <w:t xml:space="preserve">առանց </w:t>
            </w:r>
            <w:r w:rsidR="0075458F" w:rsidRPr="005549D7">
              <w:rPr>
                <w:rFonts w:ascii="GHEA Grapalat" w:hAnsi="GHEA Grapalat"/>
                <w:b/>
                <w:color w:val="000000"/>
                <w:sz w:val="20"/>
                <w:szCs w:val="20"/>
              </w:rPr>
              <w:t xml:space="preserve">ԱԱՀ </w:t>
            </w:r>
            <w:r w:rsidRPr="005549D7">
              <w:rPr>
                <w:rFonts w:ascii="GHEA Grapalat" w:hAnsi="GHEA Grapalat"/>
                <w:b/>
                <w:color w:val="000000"/>
                <w:sz w:val="20"/>
                <w:szCs w:val="20"/>
              </w:rPr>
              <w:t xml:space="preserve"> </w:t>
            </w:r>
          </w:p>
        </w:tc>
        <w:tc>
          <w:tcPr>
            <w:tcW w:w="1951" w:type="dxa"/>
            <w:shd w:val="clear" w:color="000000" w:fill="FFFFFF"/>
          </w:tcPr>
          <w:p w:rsidR="008E3E3D" w:rsidRPr="005549D7" w:rsidRDefault="008E3E3D" w:rsidP="008264F3">
            <w:pPr>
              <w:jc w:val="center"/>
              <w:rPr>
                <w:rFonts w:ascii="GHEA Grapalat" w:hAnsi="GHEA Grapalat"/>
                <w:b/>
                <w:color w:val="000000"/>
                <w:sz w:val="20"/>
                <w:szCs w:val="20"/>
              </w:rPr>
            </w:pPr>
            <w:r w:rsidRPr="005549D7">
              <w:rPr>
                <w:rFonts w:ascii="GHEA Grapalat" w:hAnsi="GHEA Grapalat"/>
                <w:b/>
                <w:color w:val="000000"/>
                <w:sz w:val="20"/>
                <w:szCs w:val="20"/>
              </w:rPr>
              <w:t>Մասնակցի կողմից առաջարկվող Ընդհանուր արժեք                       ՀՀ դրամ</w:t>
            </w:r>
            <w:r w:rsidR="0075458F" w:rsidRPr="005549D7">
              <w:rPr>
                <w:rFonts w:ascii="GHEA Grapalat" w:hAnsi="GHEA Grapalat"/>
                <w:b/>
                <w:color w:val="000000"/>
                <w:sz w:val="20"/>
                <w:szCs w:val="20"/>
                <w:lang w:val="hy-AM"/>
              </w:rPr>
              <w:t>՝</w:t>
            </w:r>
            <w:r w:rsidR="0075458F" w:rsidRPr="005549D7">
              <w:rPr>
                <w:rFonts w:ascii="GHEA Grapalat" w:hAnsi="GHEA Grapalat"/>
                <w:b/>
                <w:color w:val="000000"/>
                <w:sz w:val="20"/>
                <w:szCs w:val="20"/>
              </w:rPr>
              <w:t xml:space="preserve"> </w:t>
            </w:r>
            <w:r w:rsidR="008264F3" w:rsidRPr="005549D7">
              <w:rPr>
                <w:rFonts w:ascii="GHEA Grapalat" w:hAnsi="GHEA Grapalat"/>
                <w:b/>
                <w:color w:val="000000"/>
                <w:sz w:val="20"/>
                <w:szCs w:val="20"/>
              </w:rPr>
              <w:t xml:space="preserve">առանց </w:t>
            </w:r>
            <w:r w:rsidR="0075458F" w:rsidRPr="005549D7">
              <w:rPr>
                <w:rFonts w:ascii="GHEA Grapalat" w:hAnsi="GHEA Grapalat"/>
                <w:b/>
                <w:color w:val="000000"/>
                <w:sz w:val="20"/>
                <w:szCs w:val="20"/>
              </w:rPr>
              <w:t xml:space="preserve">ԱԱՀ </w:t>
            </w:r>
            <w:r w:rsidRPr="005549D7">
              <w:rPr>
                <w:rFonts w:ascii="GHEA Grapalat" w:hAnsi="GHEA Grapalat"/>
                <w:b/>
                <w:color w:val="000000"/>
                <w:sz w:val="20"/>
                <w:szCs w:val="20"/>
              </w:rPr>
              <w:t xml:space="preserve"> </w:t>
            </w: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lang w:val="hy-AM"/>
              </w:rPr>
            </w:pPr>
            <w:r w:rsidRPr="005549D7">
              <w:rPr>
                <w:rFonts w:ascii="GHEA Grapalat" w:hAnsi="GHEA Grapalat" w:cs="Calibri"/>
                <w:color w:val="000000"/>
                <w:sz w:val="20"/>
                <w:szCs w:val="20"/>
                <w:lang w:val="hy-AM"/>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54AA0" w:rsidRPr="005549D7" w:rsidRDefault="00654AA0" w:rsidP="00520468">
            <w:pPr>
              <w:rPr>
                <w:rFonts w:ascii="GHEA Grapalat" w:hAnsi="GHEA Grapalat" w:cs="Calibri"/>
                <w:sz w:val="20"/>
                <w:szCs w:val="20"/>
                <w:lang w:val="ru-RU"/>
              </w:rPr>
            </w:pPr>
            <w:r>
              <w:rPr>
                <w:rFonts w:ascii="GHEA Grapalat" w:hAnsi="GHEA Grapalat" w:cs="Calibri"/>
                <w:sz w:val="20"/>
                <w:szCs w:val="20"/>
              </w:rPr>
              <w:t>Զոդողի</w:t>
            </w:r>
            <w:r w:rsidRPr="005549D7">
              <w:rPr>
                <w:rFonts w:ascii="GHEA Grapalat" w:hAnsi="GHEA Grapalat" w:cs="Calibri"/>
                <w:sz w:val="20"/>
                <w:szCs w:val="20"/>
                <w:lang w:val="ru-RU"/>
              </w:rPr>
              <w:t xml:space="preserve"> </w:t>
            </w:r>
            <w:r>
              <w:rPr>
                <w:rFonts w:ascii="GHEA Grapalat" w:hAnsi="GHEA Grapalat" w:cs="Calibri"/>
                <w:sz w:val="20"/>
                <w:szCs w:val="20"/>
              </w:rPr>
              <w:t>սեղան</w:t>
            </w:r>
            <w:r w:rsidRPr="005549D7">
              <w:rPr>
                <w:rFonts w:ascii="GHEA Grapalat" w:hAnsi="GHEA Grapalat" w:cs="Calibri"/>
                <w:sz w:val="20"/>
                <w:szCs w:val="20"/>
                <w:lang w:val="ru-RU"/>
              </w:rPr>
              <w:t xml:space="preserve"> / Стол сварщика </w:t>
            </w:r>
          </w:p>
        </w:tc>
        <w:tc>
          <w:tcPr>
            <w:tcW w:w="850" w:type="dxa"/>
            <w:tcBorders>
              <w:top w:val="nil"/>
              <w:left w:val="nil"/>
              <w:bottom w:val="single" w:sz="4" w:space="0" w:color="auto"/>
              <w:right w:val="nil"/>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1,209,723.84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2,419,447.68</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5549D7"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2</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9A0D59">
            <w:pPr>
              <w:rPr>
                <w:rFonts w:ascii="GHEA Grapalat" w:hAnsi="GHEA Grapalat" w:cs="Calibri"/>
                <w:sz w:val="20"/>
                <w:szCs w:val="20"/>
              </w:rPr>
            </w:pPr>
            <w:r>
              <w:rPr>
                <w:rFonts w:ascii="GHEA Grapalat" w:hAnsi="GHEA Grapalat" w:cs="Calibri"/>
                <w:sz w:val="20"/>
                <w:szCs w:val="20"/>
              </w:rPr>
              <w:t xml:space="preserve">Օդապլազմային կտրման սարքավորում / </w:t>
            </w:r>
            <w:r w:rsidRPr="005549D7">
              <w:rPr>
                <w:rFonts w:ascii="GHEA Grapalat" w:hAnsi="GHEA Grapalat" w:cs="Calibri"/>
                <w:sz w:val="20"/>
                <w:szCs w:val="20"/>
                <w:lang w:val="ru-RU"/>
              </w:rPr>
              <w:t>Апарат</w:t>
            </w:r>
            <w:r w:rsidRPr="005549D7">
              <w:rPr>
                <w:rFonts w:ascii="GHEA Grapalat" w:hAnsi="GHEA Grapalat" w:cs="Calibri"/>
                <w:sz w:val="20"/>
                <w:szCs w:val="20"/>
              </w:rPr>
              <w:t xml:space="preserve"> </w:t>
            </w:r>
            <w:r w:rsidRPr="005549D7">
              <w:rPr>
                <w:rFonts w:ascii="GHEA Grapalat" w:hAnsi="GHEA Grapalat" w:cs="Calibri"/>
                <w:sz w:val="20"/>
                <w:szCs w:val="20"/>
                <w:lang w:val="ru-RU"/>
              </w:rPr>
              <w:t>воздушно</w:t>
            </w:r>
            <w:r w:rsidRPr="005549D7">
              <w:rPr>
                <w:rFonts w:ascii="GHEA Grapalat" w:hAnsi="GHEA Grapalat" w:cs="Calibri"/>
                <w:sz w:val="20"/>
                <w:szCs w:val="20"/>
              </w:rPr>
              <w:t>-</w:t>
            </w:r>
            <w:r w:rsidRPr="005549D7">
              <w:rPr>
                <w:rFonts w:ascii="GHEA Grapalat" w:hAnsi="GHEA Grapalat" w:cs="Calibri"/>
                <w:sz w:val="20"/>
                <w:szCs w:val="20"/>
                <w:lang w:val="ru-RU"/>
              </w:rPr>
              <w:t>плазменной</w:t>
            </w:r>
            <w:r w:rsidRPr="005549D7">
              <w:rPr>
                <w:rFonts w:ascii="GHEA Grapalat" w:hAnsi="GHEA Grapalat" w:cs="Calibri"/>
                <w:sz w:val="20"/>
                <w:szCs w:val="20"/>
              </w:rPr>
              <w:t xml:space="preserve"> </w:t>
            </w:r>
            <w:r w:rsidRPr="005549D7">
              <w:rPr>
                <w:rFonts w:ascii="GHEA Grapalat" w:hAnsi="GHEA Grapalat" w:cs="Calibri"/>
                <w:sz w:val="20"/>
                <w:szCs w:val="20"/>
                <w:lang w:val="ru-RU"/>
              </w:rPr>
              <w:t>резки</w:t>
            </w:r>
            <w:r w:rsidRPr="005549D7">
              <w:rPr>
                <w:rFonts w:ascii="GHEA Grapalat" w:hAnsi="GHEA Grapalat" w:cs="Calibri"/>
                <w:sz w:val="20"/>
                <w:szCs w:val="20"/>
              </w:rPr>
              <w:t xml:space="preserve"> </w:t>
            </w:r>
          </w:p>
        </w:tc>
        <w:tc>
          <w:tcPr>
            <w:tcW w:w="850" w:type="dxa"/>
            <w:tcBorders>
              <w:top w:val="nil"/>
              <w:left w:val="nil"/>
              <w:bottom w:val="single" w:sz="4" w:space="0" w:color="auto"/>
              <w:right w:val="nil"/>
            </w:tcBorders>
            <w:shd w:val="clear" w:color="auto" w:fill="auto"/>
          </w:tcPr>
          <w:p w:rsidR="00654AA0" w:rsidRDefault="00654AA0" w:rsidP="00654AA0">
            <w:pPr>
              <w:jc w:val="center"/>
              <w:rPr>
                <w:rFonts w:ascii="GHEA Grapalat" w:hAnsi="GHEA Grapalat" w:cs="Calibri"/>
                <w:color w:val="000000"/>
                <w:sz w:val="20"/>
                <w:szCs w:val="20"/>
              </w:rPr>
            </w:pPr>
          </w:p>
          <w:p w:rsidR="00654AA0" w:rsidRDefault="00654AA0" w:rsidP="00654AA0">
            <w:pPr>
              <w:jc w:val="center"/>
              <w:rPr>
                <w:rFonts w:ascii="GHEA Grapalat" w:hAnsi="GHEA Grapalat" w:cs="Calibri"/>
                <w:color w:val="000000"/>
                <w:sz w:val="20"/>
                <w:szCs w:val="20"/>
              </w:rPr>
            </w:pPr>
          </w:p>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561,640.00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561,640.00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3</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  57</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13,006.40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13,006.40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4</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 xml:space="preserve">Կենտրոնացուցիչ </w:t>
            </w:r>
            <w:r>
              <w:rPr>
                <w:rFonts w:ascii="GHEA Grapalat" w:hAnsi="GHEA Grapalat" w:cs="Calibri"/>
                <w:sz w:val="20"/>
                <w:szCs w:val="20"/>
              </w:rPr>
              <w:t xml:space="preserve">/ </w:t>
            </w:r>
            <w:r w:rsidRPr="005549D7">
              <w:rPr>
                <w:rFonts w:ascii="GHEA Grapalat" w:hAnsi="GHEA Grapalat" w:cs="Calibri"/>
                <w:sz w:val="20"/>
                <w:szCs w:val="20"/>
              </w:rPr>
              <w:t>Центратор  ЦЗН-76</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14,188.80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14,188.80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5</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ЦЗН-89</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14,780.00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14,780.00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6</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ЦЗН-108(114)</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17,381.28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17,381.28</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7</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ЦЗН- 219</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24,534.80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24,534.80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8</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ЦЗН- 273</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36,299.68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36,299.68</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lastRenderedPageBreak/>
              <w:t>9</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ЦЗН- 325</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37,422.96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37,422.96</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10</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ЦЗН- 426</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38,428.00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38,428.00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11</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ЦЗН- 530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58,114.96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58,114.96</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12</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ЦЗН- 630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64,263.44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64,263.44</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13</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ЦЗН- 720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70,766.64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70,766.64</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14</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ЦЗН- 820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76,796.88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76,796.88</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15</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ЦЗН-1020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89,152.96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89,152.96</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16</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ЦЗН-1420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115,461.36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115,461.36</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8E3E3D" w:rsidRPr="00195C18" w:rsidTr="00144A7F">
        <w:trPr>
          <w:trHeight w:val="445"/>
        </w:trPr>
        <w:tc>
          <w:tcPr>
            <w:tcW w:w="704" w:type="dxa"/>
            <w:shd w:val="clear" w:color="000000" w:fill="FFFFFF"/>
            <w:vAlign w:val="center"/>
            <w:hideMark/>
          </w:tcPr>
          <w:p w:rsidR="008E3E3D" w:rsidRPr="005549D7" w:rsidRDefault="008E3E3D" w:rsidP="002D1EFB">
            <w:pPr>
              <w:rPr>
                <w:rFonts w:ascii="GHEA Grapalat" w:hAnsi="GHEA Grapalat" w:cs="Arial"/>
                <w:color w:val="000000"/>
                <w:sz w:val="20"/>
                <w:szCs w:val="20"/>
                <w:lang w:val="hy-AM"/>
              </w:rPr>
            </w:pPr>
          </w:p>
        </w:tc>
        <w:tc>
          <w:tcPr>
            <w:tcW w:w="5245" w:type="dxa"/>
            <w:gridSpan w:val="4"/>
            <w:shd w:val="clear" w:color="000000" w:fill="FFFFFF"/>
            <w:vAlign w:val="center"/>
            <w:hideMark/>
          </w:tcPr>
          <w:p w:rsidR="008E3E3D" w:rsidRPr="005549D7" w:rsidRDefault="008E3E3D" w:rsidP="002D1EFB">
            <w:pPr>
              <w:jc w:val="center"/>
              <w:rPr>
                <w:rFonts w:ascii="GHEA Grapalat" w:hAnsi="GHEA Grapalat"/>
                <w:color w:val="000000"/>
                <w:sz w:val="20"/>
                <w:szCs w:val="20"/>
              </w:rPr>
            </w:pPr>
            <w:r w:rsidRPr="005549D7">
              <w:rPr>
                <w:rFonts w:ascii="GHEA Grapalat" w:hAnsi="GHEA Grapalat"/>
                <w:b/>
                <w:bCs/>
                <w:color w:val="000000"/>
                <w:sz w:val="20"/>
                <w:szCs w:val="20"/>
              </w:rPr>
              <w:t>Ընդամենը</w:t>
            </w:r>
            <w:r w:rsidR="008264F3" w:rsidRPr="005549D7">
              <w:rPr>
                <w:rFonts w:ascii="GHEA Grapalat" w:hAnsi="GHEA Grapalat"/>
                <w:b/>
                <w:bCs/>
                <w:color w:val="000000"/>
                <w:sz w:val="20"/>
                <w:szCs w:val="20"/>
              </w:rPr>
              <w:t>՝ առանց ԱԱՀ</w:t>
            </w:r>
          </w:p>
        </w:tc>
        <w:tc>
          <w:tcPr>
            <w:tcW w:w="1701" w:type="dxa"/>
            <w:shd w:val="clear" w:color="000000" w:fill="FFFFFF"/>
            <w:vAlign w:val="center"/>
          </w:tcPr>
          <w:p w:rsidR="008E3E3D" w:rsidRPr="00654AA0" w:rsidRDefault="00654AA0" w:rsidP="00654AA0">
            <w:pPr>
              <w:jc w:val="center"/>
              <w:rPr>
                <w:rFonts w:ascii="GHEA Grapalat" w:hAnsi="GHEA Grapalat" w:cs="Calibri"/>
                <w:color w:val="000000"/>
                <w:sz w:val="20"/>
                <w:szCs w:val="20"/>
              </w:rPr>
            </w:pPr>
            <w:r w:rsidRPr="00654AA0">
              <w:rPr>
                <w:rFonts w:ascii="GHEA Grapalat" w:hAnsi="GHEA Grapalat" w:cs="Calibri"/>
                <w:color w:val="000000"/>
                <w:sz w:val="20"/>
                <w:szCs w:val="20"/>
              </w:rPr>
              <w:t>3,651,685.84</w:t>
            </w:r>
          </w:p>
        </w:tc>
        <w:tc>
          <w:tcPr>
            <w:tcW w:w="1559" w:type="dxa"/>
            <w:shd w:val="clear" w:color="000000" w:fill="FFFFFF"/>
            <w:vAlign w:val="center"/>
          </w:tcPr>
          <w:p w:rsidR="008E3E3D" w:rsidRPr="005549D7" w:rsidRDefault="008E3E3D" w:rsidP="00206321">
            <w:pPr>
              <w:jc w:val="center"/>
              <w:rPr>
                <w:rFonts w:ascii="GHEA Grapalat" w:hAnsi="GHEA Grapalat" w:cs="Calibri"/>
                <w:b/>
                <w:color w:val="000000"/>
                <w:sz w:val="20"/>
                <w:szCs w:val="20"/>
              </w:rPr>
            </w:pPr>
          </w:p>
        </w:tc>
        <w:tc>
          <w:tcPr>
            <w:tcW w:w="1951" w:type="dxa"/>
            <w:shd w:val="clear" w:color="000000" w:fill="FFFFFF"/>
            <w:vAlign w:val="center"/>
          </w:tcPr>
          <w:p w:rsidR="008E3E3D" w:rsidRPr="005549D7" w:rsidRDefault="008E3E3D" w:rsidP="00206321">
            <w:pPr>
              <w:jc w:val="center"/>
              <w:rPr>
                <w:rFonts w:ascii="GHEA Grapalat" w:hAnsi="GHEA Grapalat" w:cs="Arial"/>
                <w:color w:val="000000"/>
                <w:sz w:val="20"/>
                <w:szCs w:val="20"/>
              </w:rPr>
            </w:pPr>
          </w:p>
        </w:tc>
      </w:tr>
      <w:tr w:rsidR="008264F3" w:rsidRPr="00195C18" w:rsidTr="00144A7F">
        <w:trPr>
          <w:trHeight w:val="408"/>
        </w:trPr>
        <w:tc>
          <w:tcPr>
            <w:tcW w:w="704" w:type="dxa"/>
            <w:shd w:val="clear" w:color="000000" w:fill="FFFFFF"/>
            <w:vAlign w:val="center"/>
          </w:tcPr>
          <w:p w:rsidR="008264F3" w:rsidRPr="005549D7" w:rsidRDefault="008264F3" w:rsidP="002D1EFB">
            <w:pPr>
              <w:rPr>
                <w:rFonts w:ascii="GHEA Grapalat" w:hAnsi="GHEA Grapalat" w:cs="Arial"/>
                <w:color w:val="000000"/>
                <w:sz w:val="20"/>
                <w:szCs w:val="20"/>
                <w:lang w:val="hy-AM"/>
              </w:rPr>
            </w:pPr>
          </w:p>
        </w:tc>
        <w:tc>
          <w:tcPr>
            <w:tcW w:w="5245" w:type="dxa"/>
            <w:gridSpan w:val="4"/>
            <w:shd w:val="clear" w:color="000000" w:fill="FFFFFF"/>
            <w:vAlign w:val="center"/>
          </w:tcPr>
          <w:p w:rsidR="008264F3" w:rsidRPr="005549D7" w:rsidRDefault="008264F3" w:rsidP="002D1EFB">
            <w:pPr>
              <w:jc w:val="center"/>
              <w:rPr>
                <w:rFonts w:ascii="GHEA Grapalat" w:hAnsi="GHEA Grapalat"/>
                <w:b/>
                <w:bCs/>
                <w:color w:val="000000"/>
                <w:sz w:val="20"/>
                <w:szCs w:val="20"/>
              </w:rPr>
            </w:pPr>
            <w:r w:rsidRPr="005549D7">
              <w:rPr>
                <w:rFonts w:ascii="GHEA Grapalat" w:hAnsi="GHEA Grapalat"/>
                <w:b/>
                <w:bCs/>
                <w:color w:val="000000"/>
                <w:sz w:val="20"/>
                <w:szCs w:val="20"/>
              </w:rPr>
              <w:t>ԱԱՀ- 20%</w:t>
            </w:r>
          </w:p>
        </w:tc>
        <w:tc>
          <w:tcPr>
            <w:tcW w:w="1701" w:type="dxa"/>
            <w:shd w:val="clear" w:color="000000" w:fill="FFFFFF"/>
            <w:vAlign w:val="center"/>
          </w:tcPr>
          <w:p w:rsidR="008264F3" w:rsidRPr="00654AA0" w:rsidRDefault="00654AA0" w:rsidP="00654AA0">
            <w:pPr>
              <w:jc w:val="center"/>
              <w:rPr>
                <w:rFonts w:ascii="GHEA Grapalat" w:hAnsi="GHEA Grapalat" w:cs="Calibri"/>
                <w:color w:val="000000"/>
                <w:sz w:val="20"/>
                <w:szCs w:val="20"/>
              </w:rPr>
            </w:pPr>
            <w:r w:rsidRPr="00654AA0">
              <w:rPr>
                <w:rFonts w:ascii="GHEA Grapalat" w:hAnsi="GHEA Grapalat" w:cs="Calibri"/>
                <w:color w:val="000000"/>
                <w:sz w:val="20"/>
                <w:szCs w:val="20"/>
              </w:rPr>
              <w:t>730,337.17</w:t>
            </w:r>
          </w:p>
        </w:tc>
        <w:tc>
          <w:tcPr>
            <w:tcW w:w="1559" w:type="dxa"/>
            <w:shd w:val="clear" w:color="000000" w:fill="FFFFFF"/>
            <w:vAlign w:val="center"/>
          </w:tcPr>
          <w:p w:rsidR="008264F3" w:rsidRPr="005549D7" w:rsidRDefault="008264F3" w:rsidP="00206321">
            <w:pPr>
              <w:jc w:val="center"/>
              <w:rPr>
                <w:rFonts w:ascii="GHEA Grapalat" w:hAnsi="GHEA Grapalat" w:cs="Calibri"/>
                <w:b/>
                <w:color w:val="000000"/>
                <w:sz w:val="20"/>
                <w:szCs w:val="20"/>
              </w:rPr>
            </w:pPr>
          </w:p>
        </w:tc>
        <w:tc>
          <w:tcPr>
            <w:tcW w:w="1951" w:type="dxa"/>
            <w:shd w:val="clear" w:color="000000" w:fill="FFFFFF"/>
            <w:vAlign w:val="center"/>
          </w:tcPr>
          <w:p w:rsidR="008264F3" w:rsidRPr="005549D7" w:rsidRDefault="008264F3" w:rsidP="00206321">
            <w:pPr>
              <w:jc w:val="center"/>
              <w:rPr>
                <w:rFonts w:ascii="GHEA Grapalat" w:hAnsi="GHEA Grapalat" w:cs="Arial"/>
                <w:color w:val="000000"/>
                <w:sz w:val="20"/>
                <w:szCs w:val="20"/>
              </w:rPr>
            </w:pPr>
          </w:p>
        </w:tc>
      </w:tr>
      <w:tr w:rsidR="008264F3" w:rsidRPr="00195C18" w:rsidTr="00144A7F">
        <w:trPr>
          <w:trHeight w:val="415"/>
        </w:trPr>
        <w:tc>
          <w:tcPr>
            <w:tcW w:w="704" w:type="dxa"/>
            <w:shd w:val="clear" w:color="000000" w:fill="FFFFFF"/>
            <w:vAlign w:val="center"/>
          </w:tcPr>
          <w:p w:rsidR="008264F3" w:rsidRPr="005549D7" w:rsidRDefault="008264F3" w:rsidP="002D1EFB">
            <w:pPr>
              <w:rPr>
                <w:rFonts w:ascii="GHEA Grapalat" w:hAnsi="GHEA Grapalat" w:cs="Arial"/>
                <w:color w:val="000000"/>
                <w:sz w:val="20"/>
                <w:szCs w:val="20"/>
                <w:lang w:val="hy-AM"/>
              </w:rPr>
            </w:pPr>
          </w:p>
        </w:tc>
        <w:tc>
          <w:tcPr>
            <w:tcW w:w="5245" w:type="dxa"/>
            <w:gridSpan w:val="4"/>
            <w:shd w:val="clear" w:color="000000" w:fill="FFFFFF"/>
            <w:vAlign w:val="center"/>
          </w:tcPr>
          <w:p w:rsidR="008264F3" w:rsidRPr="005549D7" w:rsidRDefault="008264F3" w:rsidP="002D1EFB">
            <w:pPr>
              <w:jc w:val="center"/>
              <w:rPr>
                <w:rFonts w:ascii="GHEA Grapalat" w:hAnsi="GHEA Grapalat"/>
                <w:b/>
                <w:bCs/>
                <w:color w:val="000000"/>
                <w:sz w:val="20"/>
                <w:szCs w:val="20"/>
              </w:rPr>
            </w:pPr>
            <w:r w:rsidRPr="005549D7">
              <w:rPr>
                <w:rFonts w:ascii="GHEA Grapalat" w:hAnsi="GHEA Grapalat"/>
                <w:b/>
                <w:bCs/>
                <w:color w:val="000000"/>
                <w:sz w:val="20"/>
                <w:szCs w:val="20"/>
              </w:rPr>
              <w:t>Ընդամենը՝ ներառյալ ԱԱՀ-ն</w:t>
            </w:r>
          </w:p>
        </w:tc>
        <w:tc>
          <w:tcPr>
            <w:tcW w:w="1701" w:type="dxa"/>
            <w:shd w:val="clear" w:color="000000" w:fill="FFFFFF"/>
            <w:vAlign w:val="center"/>
          </w:tcPr>
          <w:p w:rsidR="008264F3" w:rsidRPr="00654AA0" w:rsidRDefault="00654AA0" w:rsidP="00654AA0">
            <w:pPr>
              <w:jc w:val="center"/>
              <w:rPr>
                <w:rFonts w:ascii="GHEA Grapalat" w:hAnsi="GHEA Grapalat" w:cs="Calibri"/>
                <w:color w:val="000000"/>
                <w:sz w:val="20"/>
                <w:szCs w:val="20"/>
              </w:rPr>
            </w:pPr>
            <w:r w:rsidRPr="00654AA0">
              <w:rPr>
                <w:rFonts w:ascii="GHEA Grapalat" w:hAnsi="GHEA Grapalat" w:cs="Calibri"/>
                <w:color w:val="000000"/>
                <w:sz w:val="20"/>
                <w:szCs w:val="20"/>
              </w:rPr>
              <w:t>4,382,023.01</w:t>
            </w:r>
          </w:p>
        </w:tc>
        <w:tc>
          <w:tcPr>
            <w:tcW w:w="1559" w:type="dxa"/>
            <w:shd w:val="clear" w:color="000000" w:fill="FFFFFF"/>
            <w:vAlign w:val="center"/>
          </w:tcPr>
          <w:p w:rsidR="008264F3" w:rsidRPr="005549D7" w:rsidRDefault="008264F3" w:rsidP="00206321">
            <w:pPr>
              <w:jc w:val="center"/>
              <w:rPr>
                <w:rFonts w:ascii="GHEA Grapalat" w:hAnsi="GHEA Grapalat" w:cs="Calibri"/>
                <w:b/>
                <w:color w:val="000000"/>
                <w:sz w:val="20"/>
                <w:szCs w:val="20"/>
              </w:rPr>
            </w:pPr>
          </w:p>
        </w:tc>
        <w:tc>
          <w:tcPr>
            <w:tcW w:w="1951" w:type="dxa"/>
            <w:shd w:val="clear" w:color="000000" w:fill="FFFFFF"/>
            <w:vAlign w:val="center"/>
          </w:tcPr>
          <w:p w:rsidR="008264F3" w:rsidRPr="005549D7" w:rsidRDefault="008264F3" w:rsidP="00206321">
            <w:pPr>
              <w:jc w:val="center"/>
              <w:rPr>
                <w:rFonts w:ascii="GHEA Grapalat" w:hAnsi="GHEA Grapalat" w:cs="Arial"/>
                <w:color w:val="000000"/>
                <w:sz w:val="20"/>
                <w:szCs w:val="20"/>
              </w:rPr>
            </w:pPr>
          </w:p>
        </w:tc>
      </w:tr>
    </w:tbl>
    <w:p w:rsidR="009860B9" w:rsidRDefault="009860B9" w:rsidP="003050FB">
      <w:pPr>
        <w:spacing w:line="276" w:lineRule="auto"/>
        <w:jc w:val="both"/>
        <w:rPr>
          <w:rFonts w:ascii="GHEA Grapalat" w:hAnsi="GHEA Grapalat"/>
          <w:b/>
          <w:sz w:val="18"/>
          <w:szCs w:val="18"/>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171E9" w:rsidRDefault="00A171E9" w:rsidP="00D4339D">
      <w:pPr>
        <w:pStyle w:val="Heading7"/>
        <w:jc w:val="right"/>
        <w:rPr>
          <w:rFonts w:ascii="GHEA Grapalat" w:hAnsi="GHEA Grapalat" w:cs="Sylfaen"/>
        </w:rPr>
      </w:pPr>
    </w:p>
    <w:p w:rsidR="00A171E9" w:rsidRDefault="00A171E9" w:rsidP="0000703C">
      <w:pPr>
        <w:pStyle w:val="Heading7"/>
        <w:ind w:left="0"/>
        <w:jc w:val="left"/>
        <w:rPr>
          <w:rFonts w:ascii="GHEA Grapalat" w:hAnsi="GHEA Grapalat" w:cs="Sylfaen"/>
        </w:rPr>
      </w:pPr>
    </w:p>
    <w:p w:rsidR="00A171E9" w:rsidRDefault="00A171E9" w:rsidP="00DA0AAB">
      <w:pPr>
        <w:pStyle w:val="Heading7"/>
        <w:ind w:left="0"/>
        <w:jc w:val="left"/>
        <w:rPr>
          <w:rFonts w:ascii="Times New Roman" w:hAnsi="Times New Roman"/>
          <w:b w:val="0"/>
          <w:sz w:val="24"/>
          <w:szCs w:val="24"/>
        </w:rPr>
      </w:pPr>
    </w:p>
    <w:p w:rsidR="005E2261" w:rsidRDefault="005E2261" w:rsidP="005E2261">
      <w:pPr>
        <w:rPr>
          <w:lang w:val="hy-AM" w:eastAsia="ru-RU"/>
        </w:rPr>
      </w:pPr>
    </w:p>
    <w:p w:rsidR="005E2261" w:rsidRDefault="005E2261" w:rsidP="005E2261">
      <w:pPr>
        <w:rPr>
          <w:lang w:val="hy-AM" w:eastAsia="ru-RU"/>
        </w:rPr>
      </w:pPr>
    </w:p>
    <w:p w:rsidR="005E2261" w:rsidRDefault="005E2261" w:rsidP="005E2261">
      <w:pPr>
        <w:rPr>
          <w:lang w:val="hy-AM" w:eastAsia="ru-RU"/>
        </w:rPr>
      </w:pPr>
    </w:p>
    <w:p w:rsidR="00520468" w:rsidRDefault="00520468" w:rsidP="005E2261">
      <w:pPr>
        <w:rPr>
          <w:lang w:val="hy-AM" w:eastAsia="ru-RU"/>
        </w:rPr>
      </w:pPr>
    </w:p>
    <w:p w:rsidR="00520468" w:rsidRDefault="00520468" w:rsidP="005E2261">
      <w:pPr>
        <w:rPr>
          <w:lang w:val="hy-AM" w:eastAsia="ru-RU"/>
        </w:rPr>
      </w:pPr>
    </w:p>
    <w:p w:rsidR="00520468" w:rsidRDefault="00520468" w:rsidP="005E2261">
      <w:pPr>
        <w:rPr>
          <w:lang w:val="hy-AM" w:eastAsia="ru-RU"/>
        </w:rPr>
      </w:pPr>
    </w:p>
    <w:p w:rsidR="008B4CD5" w:rsidRDefault="008B4CD5" w:rsidP="005E2261">
      <w:pPr>
        <w:rPr>
          <w:lang w:val="hy-AM" w:eastAsia="ru-RU"/>
        </w:rPr>
      </w:pPr>
    </w:p>
    <w:p w:rsidR="008B4CD5" w:rsidRDefault="008B4CD5" w:rsidP="005E2261">
      <w:pPr>
        <w:rPr>
          <w:lang w:val="hy-AM" w:eastAsia="ru-RU"/>
        </w:rPr>
      </w:pPr>
    </w:p>
    <w:p w:rsidR="008B4CD5" w:rsidRDefault="008B4CD5" w:rsidP="005E2261">
      <w:pPr>
        <w:rPr>
          <w:lang w:val="hy-AM" w:eastAsia="ru-RU"/>
        </w:rPr>
      </w:pPr>
    </w:p>
    <w:p w:rsidR="008B4CD5" w:rsidRPr="005E2261" w:rsidRDefault="008B4CD5" w:rsidP="005E2261">
      <w:pPr>
        <w:rPr>
          <w:lang w:val="hy-AM" w:eastAsia="ru-RU"/>
        </w:rPr>
      </w:pPr>
    </w:p>
    <w:p w:rsidR="00DA0AAB" w:rsidRPr="00DA0AAB" w:rsidRDefault="00DA0AAB" w:rsidP="00DA0AAB">
      <w:pPr>
        <w:rPr>
          <w:lang w:val="hy-AM" w:eastAsia="ru-RU"/>
        </w:rPr>
      </w:pP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D9185F">
        <w:rPr>
          <w:rFonts w:ascii="GHEA Grapalat" w:hAnsi="GHEA Grapalat"/>
          <w:lang w:val="af-ZA"/>
        </w:rPr>
        <w:t xml:space="preserve">№190/GArm/26_4.3_065/02.06.26 </w:t>
      </w:r>
      <w:r w:rsidRPr="00195C18">
        <w:rPr>
          <w:rFonts w:ascii="GHEA Grapalat" w:hAnsi="GHEA Grapalat" w:cs="Sylfaen"/>
        </w:rPr>
        <w:t>ծածկագրով</w:t>
      </w:r>
      <w:r w:rsidRPr="00195C18">
        <w:rPr>
          <w:rFonts w:ascii="GHEA Grapalat" w:hAnsi="GHEA Grapalat" w:cs="Times Armenian"/>
          <w:lang w:val="af-ZA"/>
        </w:rPr>
        <w:t xml:space="preserve"> </w:t>
      </w:r>
    </w:p>
    <w:p w:rsidR="00A83C56" w:rsidRPr="005E2261" w:rsidRDefault="00D4339D" w:rsidP="005E2261">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BA42B6" w:rsidRDefault="00A57C5B" w:rsidP="00520468">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A62A22" w:rsidRPr="00A62A22" w:rsidRDefault="00A62A22" w:rsidP="00A62A22">
      <w:pPr>
        <w:rPr>
          <w:lang w:val="hy-AM" w:eastAsia="ru-RU"/>
        </w:rPr>
      </w:pP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76"/>
        <w:gridCol w:w="2268"/>
      </w:tblGrid>
      <w:tr w:rsidR="00520468" w:rsidRPr="00D9185F" w:rsidTr="00061A79">
        <w:trPr>
          <w:trHeight w:val="227"/>
          <w:jc w:val="center"/>
        </w:trPr>
        <w:tc>
          <w:tcPr>
            <w:tcW w:w="10244" w:type="dxa"/>
            <w:gridSpan w:val="2"/>
            <w:shd w:val="clear" w:color="auto" w:fill="auto"/>
            <w:tcMar>
              <w:top w:w="15" w:type="dxa"/>
              <w:left w:w="15" w:type="dxa"/>
              <w:bottom w:w="15" w:type="dxa"/>
              <w:right w:w="15" w:type="dxa"/>
            </w:tcMar>
            <w:vAlign w:val="center"/>
            <w:hideMark/>
          </w:tcPr>
          <w:p w:rsidR="00520468" w:rsidRPr="00520468" w:rsidRDefault="00520468" w:rsidP="00520468">
            <w:pPr>
              <w:jc w:val="center"/>
              <w:rPr>
                <w:rFonts w:eastAsia="Calibri"/>
                <w:b/>
                <w:sz w:val="22"/>
                <w:szCs w:val="22"/>
                <w:lang w:val="ru-RU"/>
              </w:rPr>
            </w:pPr>
            <w:r w:rsidRPr="00520468">
              <w:rPr>
                <w:rFonts w:eastAsia="Calibri"/>
                <w:b/>
                <w:color w:val="000000"/>
                <w:sz w:val="22"/>
                <w:szCs w:val="22"/>
                <w:lang w:val="ru-RU"/>
              </w:rPr>
              <w:t xml:space="preserve">Стол сварщика </w:t>
            </w:r>
            <w:r w:rsidR="008B4CD5" w:rsidRPr="008B4CD5">
              <w:rPr>
                <w:rFonts w:eastAsia="Calibri"/>
                <w:b/>
                <w:color w:val="000000"/>
                <w:sz w:val="22"/>
                <w:szCs w:val="22"/>
                <w:lang w:val="ru-RU"/>
              </w:rPr>
              <w:t>ССВП-2В (ТУ 3862-001-89096777-2012) или эквивалент</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Максимальная производительность, м</w:t>
            </w:r>
            <w:r w:rsidRPr="00520468">
              <w:rPr>
                <w:rFonts w:eastAsia="Calibri"/>
                <w:sz w:val="22"/>
                <w:szCs w:val="22"/>
                <w:vertAlign w:val="superscript"/>
              </w:rPr>
              <w:t>3</w:t>
            </w:r>
            <w:r w:rsidRPr="00520468">
              <w:rPr>
                <w:rFonts w:eastAsia="Calibri"/>
                <w:sz w:val="22"/>
                <w:szCs w:val="22"/>
              </w:rPr>
              <w:t>/час</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2100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Диаметр планшайбы,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450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Максимальная высота подъема поворотной плиты над уровнем столешницы,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30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Максимальная нагрузка на поворотную плиту, кг</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100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Максимально равномерно распределенная нагрузка на рабочую плиту, кг</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500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Высота рабочей плиты над уровнем пола,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810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Высота защитного экрана с учетом светильника,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850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Размер рабочей плоскости,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1500х810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Питающая сеть</w:t>
            </w:r>
            <w:r w:rsidRPr="00520468">
              <w:rPr>
                <w:rFonts w:eastAsia="Calibri"/>
                <w:sz w:val="22"/>
                <w:szCs w:val="22"/>
                <w:lang w:val="ru-RU"/>
              </w:rPr>
              <w:br/>
              <w:t>Напряжение/Частота, В/Гц</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3-х фазная</w:t>
            </w:r>
            <w:r w:rsidRPr="00520468">
              <w:rPr>
                <w:rFonts w:eastAsia="Calibri"/>
                <w:sz w:val="22"/>
                <w:szCs w:val="22"/>
              </w:rPr>
              <w:br/>
              <w:t>380/50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Мощность электродвигателя вентилятора, кВт</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1,1</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Параметры питающей сети, В/Гц</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220/50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Радиус действия подъемно-вытяжного устройства, 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2,5</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Вентиляция</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встроенная</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Диаметр присоединительного фланца,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250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Габаритные размеры,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1890х850х1660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Масса, кг</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197</w:t>
            </w:r>
          </w:p>
        </w:tc>
      </w:tr>
    </w:tbl>
    <w:p w:rsidR="005E2261" w:rsidRDefault="005E2261" w:rsidP="00DA0AAB">
      <w:pPr>
        <w:jc w:val="both"/>
        <w:rPr>
          <w:rFonts w:ascii="GHEA Grapalat" w:hAnsi="GHEA Grapalat"/>
          <w:b/>
          <w:sz w:val="20"/>
          <w:szCs w:val="20"/>
          <w:lang w:val="hy-AM"/>
        </w:rPr>
      </w:pPr>
    </w:p>
    <w:p w:rsidR="005E2261" w:rsidRDefault="005E2261" w:rsidP="00DA0AAB">
      <w:pPr>
        <w:jc w:val="both"/>
        <w:rPr>
          <w:rFonts w:ascii="GHEA Grapalat" w:hAnsi="GHEA Grapalat"/>
          <w:b/>
          <w:sz w:val="20"/>
          <w:szCs w:val="20"/>
          <w:lang w:val="hy-AM"/>
        </w:rPr>
      </w:pPr>
    </w:p>
    <w:tbl>
      <w:tblPr>
        <w:tblpPr w:leftFromText="180" w:rightFromText="180" w:vertAnchor="text" w:horzAnchor="margin" w:tblpXSpec="center" w:tblpY="188"/>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6"/>
        <w:gridCol w:w="1757"/>
      </w:tblGrid>
      <w:tr w:rsidR="00520468" w:rsidRPr="00D9185F" w:rsidTr="00061A79">
        <w:trPr>
          <w:trHeight w:val="227"/>
        </w:trPr>
        <w:tc>
          <w:tcPr>
            <w:tcW w:w="8613" w:type="dxa"/>
            <w:gridSpan w:val="2"/>
            <w:shd w:val="clear" w:color="auto" w:fill="auto"/>
            <w:vAlign w:val="center"/>
          </w:tcPr>
          <w:p w:rsidR="00520468" w:rsidRPr="00520468" w:rsidRDefault="00520468" w:rsidP="00520468">
            <w:pPr>
              <w:jc w:val="center"/>
              <w:rPr>
                <w:b/>
                <w:sz w:val="22"/>
                <w:szCs w:val="22"/>
                <w:lang w:val="ru-RU"/>
              </w:rPr>
            </w:pPr>
            <w:r w:rsidRPr="00520468">
              <w:rPr>
                <w:b/>
                <w:color w:val="000000"/>
                <w:sz w:val="22"/>
                <w:szCs w:val="22"/>
                <w:lang w:val="ru-RU"/>
              </w:rPr>
              <w:t>Аппарат воздушн</w:t>
            </w:r>
            <w:r w:rsidR="004927DA">
              <w:rPr>
                <w:b/>
                <w:color w:val="000000"/>
                <w:sz w:val="22"/>
                <w:szCs w:val="22"/>
                <w:lang w:val="ru-RU"/>
              </w:rPr>
              <w:t xml:space="preserve">о-плазменной резки </w:t>
            </w:r>
            <w:r w:rsidR="008B4CD5" w:rsidRPr="008B4CD5">
              <w:rPr>
                <w:b/>
                <w:color w:val="000000"/>
                <w:sz w:val="22"/>
                <w:szCs w:val="22"/>
                <w:lang w:val="ru-RU"/>
              </w:rPr>
              <w:t xml:space="preserve"> Brima CUT-120 или эквивалент</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Напряжение сети, В</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380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Потребляемая мощность, кВА</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24</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Режущий ток, А</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120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Период нагрузки, %</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60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Напряжение холостого хода, В</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370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Номинальное напряжение, В</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120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Цифровой дисплей</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Есть</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Поджиг</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Бесконтактный</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Частота питающей сети, Гц</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50/60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КПД, %</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85</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Коэффициент мощности</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0.93</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Класс изоляции</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F</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Класс защиты</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IP23</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Габариты, мм</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580/320/495</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Вес, кг</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28.5</w:t>
            </w:r>
          </w:p>
        </w:tc>
      </w:tr>
    </w:tbl>
    <w:p w:rsidR="00520468" w:rsidRDefault="00520468" w:rsidP="00DA0AAB">
      <w:pPr>
        <w:jc w:val="both"/>
        <w:rPr>
          <w:rFonts w:ascii="GHEA Grapalat" w:hAnsi="GHEA Grapalat"/>
          <w:b/>
          <w:sz w:val="20"/>
          <w:szCs w:val="20"/>
          <w:lang w:val="hy-AM"/>
        </w:rPr>
      </w:pPr>
    </w:p>
    <w:p w:rsidR="00520468" w:rsidRDefault="00520468" w:rsidP="00DA0AAB">
      <w:pPr>
        <w:jc w:val="both"/>
        <w:rPr>
          <w:rFonts w:ascii="GHEA Grapalat" w:hAnsi="GHEA Grapalat"/>
          <w:b/>
          <w:sz w:val="20"/>
          <w:szCs w:val="20"/>
          <w:lang w:val="hy-AM"/>
        </w:rPr>
      </w:pPr>
    </w:p>
    <w:p w:rsidR="00520468" w:rsidRDefault="00520468" w:rsidP="00DA0AAB">
      <w:pPr>
        <w:jc w:val="both"/>
        <w:rPr>
          <w:rFonts w:ascii="GHEA Grapalat" w:hAnsi="GHEA Grapalat"/>
          <w:b/>
          <w:sz w:val="20"/>
          <w:szCs w:val="20"/>
          <w:lang w:val="hy-AM"/>
        </w:rPr>
      </w:pPr>
    </w:p>
    <w:p w:rsidR="00272213" w:rsidRPr="00DA0AAB" w:rsidRDefault="00272213" w:rsidP="00DA0AAB">
      <w:pPr>
        <w:jc w:val="both"/>
        <w:rPr>
          <w:rFonts w:ascii="GHEA Grapalat" w:hAnsi="GHEA Grapalat"/>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lastRenderedPageBreak/>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5E2261" w:rsidRDefault="005E2261" w:rsidP="004612CB">
      <w:pPr>
        <w:pStyle w:val="Heading7"/>
        <w:ind w:left="0"/>
        <w:jc w:val="left"/>
        <w:rPr>
          <w:rFonts w:ascii="GHEA Grapalat" w:hAnsi="GHEA Grapalat" w:cs="Sylfaen"/>
          <w:sz w:val="22"/>
          <w:szCs w:val="22"/>
        </w:rPr>
      </w:pPr>
    </w:p>
    <w:p w:rsidR="005E2261" w:rsidRPr="00272213" w:rsidRDefault="005E2261" w:rsidP="005E2261">
      <w:pPr>
        <w:ind w:left="720" w:firstLine="720"/>
        <w:jc w:val="both"/>
        <w:rPr>
          <w:rFonts w:ascii="GHEA Grapalat" w:hAnsi="GHEA Grapalat"/>
          <w:sz w:val="18"/>
          <w:szCs w:val="18"/>
          <w:lang w:val="es-ES"/>
        </w:rPr>
      </w:pPr>
    </w:p>
    <w:p w:rsidR="005E2261" w:rsidRPr="00195C18" w:rsidRDefault="005E2261" w:rsidP="005E2261">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5E2261" w:rsidRPr="00195C18" w:rsidRDefault="005E2261" w:rsidP="005E2261">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5E2261" w:rsidRPr="00506D69" w:rsidRDefault="005E2261" w:rsidP="00506D69">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5E2261" w:rsidRPr="005E2261" w:rsidRDefault="005E2261" w:rsidP="005E2261">
      <w:pPr>
        <w:rPr>
          <w:lang w:val="hy-AM" w:eastAsia="ru-RU"/>
        </w:rPr>
      </w:pPr>
    </w:p>
    <w:p w:rsidR="007F2872" w:rsidRDefault="005833F0" w:rsidP="007F2872">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3A042E" w:rsidRPr="007F2872" w:rsidRDefault="008B4CD5" w:rsidP="007F2872">
      <w:pPr>
        <w:pStyle w:val="Heading7"/>
        <w:ind w:left="0"/>
        <w:rPr>
          <w:rFonts w:ascii="GHEA Grapalat" w:hAnsi="GHEA Grapalat" w:cs="Sylfaen"/>
          <w:sz w:val="22"/>
          <w:szCs w:val="22"/>
        </w:rPr>
      </w:pPr>
      <w:r w:rsidRPr="008B4CD5">
        <w:rPr>
          <w:rFonts w:ascii="GHEA Grapalat" w:hAnsi="GHEA Grapalat"/>
          <w:sz w:val="22"/>
          <w:szCs w:val="22"/>
        </w:rPr>
        <w:t xml:space="preserve">«Եռակցման սարքավորումների և կենտրոնացուցիչների» </w:t>
      </w:r>
      <w:r w:rsidR="007F2872" w:rsidRPr="007F2872">
        <w:rPr>
          <w:rFonts w:ascii="GHEA Grapalat" w:hAnsi="GHEA Grapalat"/>
          <w:sz w:val="22"/>
          <w:szCs w:val="22"/>
        </w:rPr>
        <w:t>ձեռքբերում</w:t>
      </w: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308"/>
        <w:gridCol w:w="3012"/>
        <w:gridCol w:w="3546"/>
        <w:gridCol w:w="1340"/>
      </w:tblGrid>
      <w:tr w:rsidR="005833F0" w:rsidRPr="00195C18" w:rsidTr="00506D69">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23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3546"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506D69">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23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3546"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506D69" w:rsidRPr="00520468" w:rsidTr="00506D69">
        <w:trPr>
          <w:trHeight w:val="684"/>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506D69" w:rsidRPr="00195C18" w:rsidRDefault="00506D69" w:rsidP="00506D69">
            <w:pPr>
              <w:jc w:val="center"/>
              <w:rPr>
                <w:rFonts w:ascii="GHEA Grapalat" w:hAnsi="GHEA Grapalat"/>
                <w:sz w:val="20"/>
                <w:szCs w:val="20"/>
                <w:lang w:val="ru-RU"/>
              </w:rPr>
            </w:pPr>
            <w:r w:rsidRPr="00195C18">
              <w:rPr>
                <w:rFonts w:ascii="GHEA Grapalat" w:hAnsi="GHEA Grapalat"/>
                <w:sz w:val="20"/>
                <w:szCs w:val="20"/>
                <w:lang w:val="ru-RU"/>
              </w:rPr>
              <w:t>1</w:t>
            </w:r>
          </w:p>
        </w:tc>
        <w:tc>
          <w:tcPr>
            <w:tcW w:w="2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6D69" w:rsidRPr="005549D7" w:rsidRDefault="00506D69" w:rsidP="008B4CD5">
            <w:pPr>
              <w:rPr>
                <w:rFonts w:ascii="GHEA Grapalat" w:hAnsi="GHEA Grapalat" w:cs="Calibri"/>
                <w:sz w:val="20"/>
                <w:szCs w:val="20"/>
                <w:lang w:val="ru-RU"/>
              </w:rPr>
            </w:pPr>
            <w:r>
              <w:rPr>
                <w:rFonts w:ascii="GHEA Grapalat" w:hAnsi="GHEA Grapalat" w:cs="Calibri"/>
                <w:sz w:val="20"/>
                <w:szCs w:val="20"/>
              </w:rPr>
              <w:t>Զոդողի</w:t>
            </w:r>
            <w:r w:rsidRPr="005549D7">
              <w:rPr>
                <w:rFonts w:ascii="GHEA Grapalat" w:hAnsi="GHEA Grapalat" w:cs="Calibri"/>
                <w:sz w:val="20"/>
                <w:szCs w:val="20"/>
                <w:lang w:val="ru-RU"/>
              </w:rPr>
              <w:t xml:space="preserve"> </w:t>
            </w:r>
            <w:r>
              <w:rPr>
                <w:rFonts w:ascii="GHEA Grapalat" w:hAnsi="GHEA Grapalat" w:cs="Calibri"/>
                <w:sz w:val="20"/>
                <w:szCs w:val="20"/>
              </w:rPr>
              <w:t>սեղան</w:t>
            </w:r>
            <w:r w:rsidRPr="005549D7">
              <w:rPr>
                <w:rFonts w:ascii="GHEA Grapalat" w:hAnsi="GHEA Grapalat" w:cs="Calibri"/>
                <w:sz w:val="20"/>
                <w:szCs w:val="20"/>
                <w:lang w:val="ru-RU"/>
              </w:rPr>
              <w:t xml:space="preserve"> / Стол сварщика </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506D69" w:rsidTr="00506D69">
        <w:trPr>
          <w:trHeight w:val="99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2</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20468" w:rsidRDefault="00506D69" w:rsidP="008B4CD5">
            <w:pPr>
              <w:rPr>
                <w:rFonts w:ascii="GHEA Grapalat" w:hAnsi="GHEA Grapalat" w:cs="Calibri"/>
                <w:sz w:val="20"/>
                <w:szCs w:val="20"/>
              </w:rPr>
            </w:pPr>
            <w:r>
              <w:rPr>
                <w:rFonts w:ascii="GHEA Grapalat" w:hAnsi="GHEA Grapalat" w:cs="Calibri"/>
                <w:sz w:val="20"/>
                <w:szCs w:val="20"/>
              </w:rPr>
              <w:t>Օդապլազմային</w:t>
            </w:r>
            <w:r w:rsidRPr="00520468">
              <w:rPr>
                <w:rFonts w:ascii="GHEA Grapalat" w:hAnsi="GHEA Grapalat" w:cs="Calibri"/>
                <w:sz w:val="20"/>
                <w:szCs w:val="20"/>
              </w:rPr>
              <w:t xml:space="preserve"> </w:t>
            </w:r>
            <w:r>
              <w:rPr>
                <w:rFonts w:ascii="GHEA Grapalat" w:hAnsi="GHEA Grapalat" w:cs="Calibri"/>
                <w:sz w:val="20"/>
                <w:szCs w:val="20"/>
              </w:rPr>
              <w:t>կտրման</w:t>
            </w:r>
            <w:r w:rsidRPr="00520468">
              <w:rPr>
                <w:rFonts w:ascii="GHEA Grapalat" w:hAnsi="GHEA Grapalat" w:cs="Calibri"/>
                <w:sz w:val="20"/>
                <w:szCs w:val="20"/>
              </w:rPr>
              <w:t xml:space="preserve"> </w:t>
            </w:r>
            <w:r>
              <w:rPr>
                <w:rFonts w:ascii="GHEA Grapalat" w:hAnsi="GHEA Grapalat" w:cs="Calibri"/>
                <w:sz w:val="20"/>
                <w:szCs w:val="20"/>
              </w:rPr>
              <w:t>սարքավորում</w:t>
            </w:r>
            <w:r w:rsidRPr="00520468">
              <w:rPr>
                <w:rFonts w:ascii="GHEA Grapalat" w:hAnsi="GHEA Grapalat" w:cs="Calibri"/>
                <w:sz w:val="20"/>
                <w:szCs w:val="20"/>
              </w:rPr>
              <w:t xml:space="preserve"> / </w:t>
            </w:r>
            <w:r w:rsidRPr="005549D7">
              <w:rPr>
                <w:rFonts w:ascii="GHEA Grapalat" w:hAnsi="GHEA Grapalat" w:cs="Calibri"/>
                <w:sz w:val="20"/>
                <w:szCs w:val="20"/>
                <w:lang w:val="ru-RU"/>
              </w:rPr>
              <w:t>Апарат</w:t>
            </w:r>
            <w:r w:rsidRPr="00520468">
              <w:rPr>
                <w:rFonts w:ascii="GHEA Grapalat" w:hAnsi="GHEA Grapalat" w:cs="Calibri"/>
                <w:sz w:val="20"/>
                <w:szCs w:val="20"/>
              </w:rPr>
              <w:t xml:space="preserve"> </w:t>
            </w:r>
            <w:r w:rsidRPr="005549D7">
              <w:rPr>
                <w:rFonts w:ascii="GHEA Grapalat" w:hAnsi="GHEA Grapalat" w:cs="Calibri"/>
                <w:sz w:val="20"/>
                <w:szCs w:val="20"/>
                <w:lang w:val="ru-RU"/>
              </w:rPr>
              <w:t>воздушно</w:t>
            </w:r>
            <w:r w:rsidRPr="00520468">
              <w:rPr>
                <w:rFonts w:ascii="GHEA Grapalat" w:hAnsi="GHEA Grapalat" w:cs="Calibri"/>
                <w:sz w:val="20"/>
                <w:szCs w:val="20"/>
              </w:rPr>
              <w:t>-</w:t>
            </w:r>
            <w:r w:rsidRPr="005549D7">
              <w:rPr>
                <w:rFonts w:ascii="GHEA Grapalat" w:hAnsi="GHEA Grapalat" w:cs="Calibri"/>
                <w:sz w:val="20"/>
                <w:szCs w:val="20"/>
                <w:lang w:val="ru-RU"/>
              </w:rPr>
              <w:t>плазменной</w:t>
            </w:r>
            <w:r w:rsidRPr="00520468">
              <w:rPr>
                <w:rFonts w:ascii="GHEA Grapalat" w:hAnsi="GHEA Grapalat" w:cs="Calibri"/>
                <w:sz w:val="20"/>
                <w:szCs w:val="20"/>
              </w:rPr>
              <w:t xml:space="preserve"> </w:t>
            </w:r>
            <w:r w:rsidRPr="005549D7">
              <w:rPr>
                <w:rFonts w:ascii="GHEA Grapalat" w:hAnsi="GHEA Grapalat" w:cs="Calibri"/>
                <w:sz w:val="20"/>
                <w:szCs w:val="20"/>
                <w:lang w:val="ru-RU"/>
              </w:rPr>
              <w:t>резки</w:t>
            </w:r>
            <w:r w:rsidRPr="00520468">
              <w:rPr>
                <w:rFonts w:ascii="GHEA Grapalat" w:hAnsi="GHEA Grapalat" w:cs="Calibri"/>
                <w:sz w:val="20"/>
                <w:szCs w:val="20"/>
              </w:rPr>
              <w:t xml:space="preserve"> </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520468" w:rsidRDefault="00506D69" w:rsidP="00506D69">
            <w:pPr>
              <w:spacing w:line="276" w:lineRule="auto"/>
              <w:jc w:val="center"/>
              <w:rPr>
                <w:rFonts w:ascii="GHEA Grapalat" w:hAnsi="GHEA Grapalat"/>
                <w:b/>
                <w:bCs/>
                <w:sz w:val="20"/>
                <w:szCs w:val="20"/>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520468" w:rsidRDefault="00506D69" w:rsidP="00506D69">
            <w:pPr>
              <w:spacing w:line="276" w:lineRule="auto"/>
              <w:jc w:val="center"/>
              <w:rPr>
                <w:rFonts w:ascii="GHEA Grapalat" w:hAnsi="GHEA Grapalat"/>
                <w:b/>
                <w:bCs/>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520468" w:rsidRDefault="00506D69" w:rsidP="00506D69">
            <w:pPr>
              <w:spacing w:line="276" w:lineRule="auto"/>
              <w:jc w:val="center"/>
              <w:rPr>
                <w:rFonts w:ascii="GHEA Grapalat" w:hAnsi="GHEA Grapalat"/>
                <w:b/>
                <w:bCs/>
              </w:rPr>
            </w:pPr>
          </w:p>
        </w:tc>
      </w:tr>
      <w:tr w:rsidR="00506D69" w:rsidRPr="00FF1012" w:rsidTr="00506D69">
        <w:trPr>
          <w:trHeight w:val="73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3</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  57</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712"/>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4</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 xml:space="preserve">Կենտրոնացուցիչ </w:t>
            </w:r>
            <w:r>
              <w:rPr>
                <w:rFonts w:ascii="GHEA Grapalat" w:hAnsi="GHEA Grapalat" w:cs="Calibri"/>
                <w:sz w:val="20"/>
                <w:szCs w:val="20"/>
              </w:rPr>
              <w:t xml:space="preserve">/ </w:t>
            </w:r>
            <w:r w:rsidRPr="005549D7">
              <w:rPr>
                <w:rFonts w:ascii="GHEA Grapalat" w:hAnsi="GHEA Grapalat" w:cs="Calibri"/>
                <w:sz w:val="20"/>
                <w:szCs w:val="20"/>
              </w:rPr>
              <w:t>Центратор  ЦЗН-76</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694"/>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5</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ЦЗН-89</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99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6</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ЦЗН-108(114)</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69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7</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ЦЗН- 219</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686"/>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8</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ЦЗН- 273</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9</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ЦЗН- 325</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10</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ЦЗН- 426</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11</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ЦЗН- 530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12</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ЦЗН- 630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lastRenderedPageBreak/>
              <w:t>13</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ЦЗН- 720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14</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ЦЗН- 820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15</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ЦЗН-1020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694"/>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16</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ЦЗН-1420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bl>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D9185F">
        <w:rPr>
          <w:rFonts w:ascii="GHEA Grapalat" w:hAnsi="GHEA Grapalat" w:cs="Sylfaen"/>
        </w:rPr>
        <w:t xml:space="preserve">№190/GArm/26_4.3_065/02.06.26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8B4CD5" w:rsidP="00227A4E">
      <w:pPr>
        <w:jc w:val="center"/>
        <w:rPr>
          <w:rFonts w:ascii="GHEA Grapalat" w:hAnsi="GHEA Grapalat" w:cs="Sylfaen"/>
          <w:b/>
          <w:bCs/>
          <w:color w:val="000000"/>
          <w:u w:val="single"/>
          <w:lang w:val="es-ES"/>
        </w:rPr>
      </w:pPr>
      <w:r w:rsidRPr="008B4CD5">
        <w:rPr>
          <w:rFonts w:ascii="GHEA Grapalat" w:hAnsi="GHEA Grapalat" w:cs="Sylfaen"/>
          <w:b/>
          <w:bCs/>
          <w:color w:val="000000"/>
          <w:u w:val="single"/>
          <w:lang w:val="es-ES"/>
        </w:rPr>
        <w:t xml:space="preserve">«Եռակցման սարքավորումների և կենտրոնացուցիչների»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D9185F"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D9185F" w:rsidTr="005E2261">
        <w:trPr>
          <w:trHeight w:val="636"/>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8B4CD5" w:rsidP="009D1012">
            <w:pPr>
              <w:jc w:val="center"/>
              <w:rPr>
                <w:rFonts w:ascii="GHEA Grapalat" w:hAnsi="GHEA Grapalat" w:cs="Sylfaen"/>
                <w:b/>
                <w:bCs/>
                <w:color w:val="000000"/>
                <w:u w:val="single"/>
                <w:lang w:val="es-ES"/>
              </w:rPr>
            </w:pPr>
            <w:r w:rsidRPr="008B4CD5">
              <w:rPr>
                <w:rFonts w:ascii="GHEA Grapalat" w:hAnsi="GHEA Grapalat" w:cs="Sylfaen"/>
                <w:b/>
                <w:bCs/>
                <w:color w:val="000000"/>
                <w:u w:val="single"/>
                <w:lang w:val="hy-AM"/>
              </w:rPr>
              <w:t xml:space="preserve">«Եռակցման սարքավորումների և կենտրոնացուցիչների»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D9185F"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№190/GArm/26_4.3_065/02.06.26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D9185F">
        <w:rPr>
          <w:rFonts w:ascii="GHEA Grapalat" w:hAnsi="GHEA Grapalat"/>
          <w:b/>
          <w:sz w:val="22"/>
          <w:szCs w:val="22"/>
          <w:lang w:val="af-ZA"/>
        </w:rPr>
        <w:t xml:space="preserve">№190/GArm/26_4.3_065/02.06.26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D9185F">
        <w:rPr>
          <w:rFonts w:ascii="GHEA Grapalat" w:hAnsi="GHEA Grapalat" w:cs="Sylfaen"/>
        </w:rPr>
        <w:t xml:space="preserve">№190/GArm/26_4.3_065/02.06.26 </w:t>
      </w:r>
      <w:r w:rsidRPr="00195C18">
        <w:rPr>
          <w:rFonts w:ascii="GHEA Grapalat" w:hAnsi="GHEA Grapalat" w:cs="Sylfaen"/>
        </w:rPr>
        <w:t xml:space="preserve">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D9185F"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№190/GArm/26_4.3_065/02.06.26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D9185F">
        <w:rPr>
          <w:rFonts w:ascii="GHEA Grapalat" w:hAnsi="GHEA Grapalat" w:cs="Sylfaen"/>
          <w:sz w:val="16"/>
          <w:szCs w:val="16"/>
          <w:lang w:val="nl-NL"/>
        </w:rPr>
        <w:t xml:space="preserve">№190/GArm/26_4.3_065/02.06.26 </w:t>
      </w:r>
      <w:r w:rsidRPr="00195C18">
        <w:rPr>
          <w:rFonts w:ascii="GHEA Grapalat" w:hAnsi="GHEA Grapalat" w:cs="GHEA Grapalat"/>
          <w:sz w:val="14"/>
          <w:szCs w:val="14"/>
          <w:lang w:val="pt-BR"/>
        </w:rPr>
        <w:t xml:space="preserve">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D9185F">
        <w:rPr>
          <w:rFonts w:ascii="GHEA Grapalat" w:hAnsi="GHEA Grapalat" w:cs="Sylfaen"/>
          <w:b/>
          <w:sz w:val="16"/>
          <w:szCs w:val="16"/>
          <w:lang w:val="nl-NL"/>
        </w:rPr>
        <w:t xml:space="preserve">№190/GArm/26_4.3_065/02.06.26 </w:t>
      </w:r>
      <w:r w:rsidR="0064641F" w:rsidRPr="00195C18">
        <w:rPr>
          <w:rFonts w:ascii="GHEA Grapalat" w:hAnsi="GHEA Grapalat" w:cs="GHEA Grapalat"/>
          <w:sz w:val="14"/>
          <w:szCs w:val="14"/>
          <w:lang w:val="pt-BR"/>
        </w:rPr>
        <w:t xml:space="preserve">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D9185F"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D9185F"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Pr>
          <w:rFonts w:ascii="GHEA Grapalat" w:hAnsi="GHEA Grapalat" w:cs="Arial"/>
          <w:sz w:val="22"/>
          <w:szCs w:val="22"/>
          <w:lang w:val="hy-AM"/>
        </w:rPr>
        <w:t>ց</w:t>
      </w:r>
      <w:r w:rsidRPr="00AE68B3">
        <w:rPr>
          <w:rFonts w:ascii="GHEA Grapalat" w:hAnsi="GHEA Grapalat" w:cs="Arial"/>
          <w:sz w:val="22"/>
          <w:szCs w:val="22"/>
          <w:lang w:val="hy-AM"/>
        </w:rPr>
        <w:t>ողի կետի ինտերֆերենցիոնային վերլուծիչը՝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Pr="00AE68B3">
        <w:rPr>
          <w:rFonts w:ascii="GHEA Grapalat" w:hAnsi="GHEA Grapalat"/>
          <w:sz w:val="22"/>
          <w:szCs w:val="22"/>
          <w:lang w:val="hy-AM"/>
        </w:rPr>
        <w:t>200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D9185F">
        <w:rPr>
          <w:rFonts w:ascii="GHEA Grapalat" w:hAnsi="GHEA Grapalat" w:cs="Arial"/>
          <w:sz w:val="22"/>
          <w:szCs w:val="22"/>
          <w:lang w:val="hy-AM"/>
        </w:rPr>
        <w:t xml:space="preserve">№190/GArm/26_4.3_065/02.06.26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8264F3">
        <w:trPr>
          <w:trHeight w:val="2138"/>
        </w:trPr>
        <w:tc>
          <w:tcPr>
            <w:tcW w:w="4608"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8264F3">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eastAsiaTheme="minorHAnsi" w:hAnsi="GHEA Grapalat" w:cstheme="minorBidi"/>
                <w:szCs w:val="22"/>
                <w:lang w:val="hy-AM"/>
              </w:rPr>
            </w:pPr>
          </w:p>
          <w:p w:rsidR="00AE68B3" w:rsidRPr="000D3C74" w:rsidRDefault="00A877D7" w:rsidP="008264F3">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hAnsi="GHEA Grapalat" w:cs="Arial"/>
                <w:b/>
                <w:szCs w:val="22"/>
                <w:lang w:val="af-ZA"/>
              </w:rPr>
            </w:pPr>
          </w:p>
          <w:p w:rsidR="00CB49AE" w:rsidRDefault="00CB49AE"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8264F3">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F41A66" w:rsidP="008264F3">
            <w:pPr>
              <w:pStyle w:val="BodyText"/>
              <w:spacing w:after="0"/>
              <w:ind w:left="453" w:right="389"/>
              <w:rPr>
                <w:rFonts w:ascii="GHEA Grapalat" w:eastAsiaTheme="minorHAnsi" w:hAnsi="GHEA Grapalat" w:cstheme="minorBidi"/>
                <w:szCs w:val="22"/>
                <w:lang w:val="hy-AM"/>
              </w:rPr>
            </w:pPr>
            <w:hyperlink r:id="rId9"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8264F3">
            <w:pPr>
              <w:pStyle w:val="BodyText"/>
              <w:spacing w:after="0"/>
              <w:ind w:right="389"/>
              <w:rPr>
                <w:rFonts w:ascii="GHEA Grapalat" w:hAnsi="GHEA Grapalat" w:cs="Arial"/>
                <w:b/>
                <w:szCs w:val="22"/>
                <w:lang w:val="af-ZA"/>
              </w:rPr>
            </w:pPr>
          </w:p>
          <w:p w:rsidR="00AE68B3"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8264F3">
            <w:pPr>
              <w:pStyle w:val="BodyText"/>
              <w:spacing w:after="0"/>
              <w:ind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8264F3">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A66" w:rsidRDefault="00F41A66" w:rsidP="004D3B9B">
      <w:r>
        <w:separator/>
      </w:r>
    </w:p>
  </w:endnote>
  <w:endnote w:type="continuationSeparator" w:id="0">
    <w:p w:rsidR="00F41A66" w:rsidRDefault="00F41A66"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A66" w:rsidRDefault="00F41A66" w:rsidP="004D3B9B">
      <w:r>
        <w:separator/>
      </w:r>
    </w:p>
  </w:footnote>
  <w:footnote w:type="continuationSeparator" w:id="0">
    <w:p w:rsidR="00F41A66" w:rsidRDefault="00F41A66" w:rsidP="004D3B9B">
      <w:r>
        <w:continuationSeparator/>
      </w:r>
    </w:p>
  </w:footnote>
  <w:footnote w:id="1">
    <w:p w:rsidR="002D715B" w:rsidRPr="00E66723" w:rsidRDefault="002D715B"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15B" w:rsidRDefault="002D715B">
    <w:pPr>
      <w:pStyle w:val="Header"/>
      <w:rPr>
        <w:lang w:val="en-US"/>
      </w:rPr>
    </w:pPr>
  </w:p>
  <w:p w:rsidR="002D715B" w:rsidRPr="00460191" w:rsidRDefault="002D715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D0D0C"/>
    <w:multiLevelType w:val="hybridMultilevel"/>
    <w:tmpl w:val="65F83502"/>
    <w:lvl w:ilvl="0" w:tplc="031470FE">
      <w:start w:val="3"/>
      <w:numFmt w:val="decimal"/>
      <w:lvlText w:val="%1."/>
      <w:lvlJc w:val="left"/>
      <w:pPr>
        <w:ind w:left="307" w:hanging="200"/>
        <w:jc w:val="left"/>
      </w:pPr>
      <w:rPr>
        <w:rFonts w:ascii="Times New Roman" w:eastAsia="Times New Roman" w:hAnsi="Times New Roman" w:cs="Times New Roman" w:hint="default"/>
        <w:spacing w:val="0"/>
        <w:w w:val="99"/>
        <w:sz w:val="20"/>
        <w:szCs w:val="20"/>
        <w:lang w:val="ru-RU" w:eastAsia="en-US" w:bidi="ar-SA"/>
      </w:rPr>
    </w:lvl>
    <w:lvl w:ilvl="1" w:tplc="438A5AC2">
      <w:numFmt w:val="bullet"/>
      <w:lvlText w:val="•"/>
      <w:lvlJc w:val="left"/>
      <w:pPr>
        <w:ind w:left="875" w:hanging="200"/>
      </w:pPr>
      <w:rPr>
        <w:rFonts w:hint="default"/>
        <w:lang w:val="ru-RU" w:eastAsia="en-US" w:bidi="ar-SA"/>
      </w:rPr>
    </w:lvl>
    <w:lvl w:ilvl="2" w:tplc="40FC4DD0">
      <w:numFmt w:val="bullet"/>
      <w:lvlText w:val="•"/>
      <w:lvlJc w:val="left"/>
      <w:pPr>
        <w:ind w:left="1450" w:hanging="200"/>
      </w:pPr>
      <w:rPr>
        <w:rFonts w:hint="default"/>
        <w:lang w:val="ru-RU" w:eastAsia="en-US" w:bidi="ar-SA"/>
      </w:rPr>
    </w:lvl>
    <w:lvl w:ilvl="3" w:tplc="B9BE3510">
      <w:numFmt w:val="bullet"/>
      <w:lvlText w:val="•"/>
      <w:lvlJc w:val="left"/>
      <w:pPr>
        <w:ind w:left="2025" w:hanging="200"/>
      </w:pPr>
      <w:rPr>
        <w:rFonts w:hint="default"/>
        <w:lang w:val="ru-RU" w:eastAsia="en-US" w:bidi="ar-SA"/>
      </w:rPr>
    </w:lvl>
    <w:lvl w:ilvl="4" w:tplc="2430BAAC">
      <w:numFmt w:val="bullet"/>
      <w:lvlText w:val="•"/>
      <w:lvlJc w:val="left"/>
      <w:pPr>
        <w:ind w:left="2600" w:hanging="200"/>
      </w:pPr>
      <w:rPr>
        <w:rFonts w:hint="default"/>
        <w:lang w:val="ru-RU" w:eastAsia="en-US" w:bidi="ar-SA"/>
      </w:rPr>
    </w:lvl>
    <w:lvl w:ilvl="5" w:tplc="E9AAD508">
      <w:numFmt w:val="bullet"/>
      <w:lvlText w:val="•"/>
      <w:lvlJc w:val="left"/>
      <w:pPr>
        <w:ind w:left="3175" w:hanging="200"/>
      </w:pPr>
      <w:rPr>
        <w:rFonts w:hint="default"/>
        <w:lang w:val="ru-RU" w:eastAsia="en-US" w:bidi="ar-SA"/>
      </w:rPr>
    </w:lvl>
    <w:lvl w:ilvl="6" w:tplc="1C902C48">
      <w:numFmt w:val="bullet"/>
      <w:lvlText w:val="•"/>
      <w:lvlJc w:val="left"/>
      <w:pPr>
        <w:ind w:left="3750" w:hanging="200"/>
      </w:pPr>
      <w:rPr>
        <w:rFonts w:hint="default"/>
        <w:lang w:val="ru-RU" w:eastAsia="en-US" w:bidi="ar-SA"/>
      </w:rPr>
    </w:lvl>
    <w:lvl w:ilvl="7" w:tplc="13EEEB6E">
      <w:numFmt w:val="bullet"/>
      <w:lvlText w:val="•"/>
      <w:lvlJc w:val="left"/>
      <w:pPr>
        <w:ind w:left="4325" w:hanging="200"/>
      </w:pPr>
      <w:rPr>
        <w:rFonts w:hint="default"/>
        <w:lang w:val="ru-RU" w:eastAsia="en-US" w:bidi="ar-SA"/>
      </w:rPr>
    </w:lvl>
    <w:lvl w:ilvl="8" w:tplc="7408EA5C">
      <w:numFmt w:val="bullet"/>
      <w:lvlText w:val="•"/>
      <w:lvlJc w:val="left"/>
      <w:pPr>
        <w:ind w:left="4900" w:hanging="200"/>
      </w:pPr>
      <w:rPr>
        <w:rFonts w:hint="default"/>
        <w:lang w:val="ru-RU" w:eastAsia="en-US" w:bidi="ar-SA"/>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F44C0"/>
    <w:multiLevelType w:val="multilevel"/>
    <w:tmpl w:val="6222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4D61B9"/>
    <w:multiLevelType w:val="hybridMultilevel"/>
    <w:tmpl w:val="6B2E3C3C"/>
    <w:lvl w:ilvl="0" w:tplc="13F03AA2">
      <w:numFmt w:val="bullet"/>
      <w:lvlText w:val="-"/>
      <w:lvlJc w:val="left"/>
      <w:pPr>
        <w:ind w:left="223" w:hanging="116"/>
      </w:pPr>
      <w:rPr>
        <w:rFonts w:ascii="Times New Roman" w:eastAsia="Times New Roman" w:hAnsi="Times New Roman" w:cs="Times New Roman" w:hint="default"/>
        <w:w w:val="99"/>
        <w:sz w:val="20"/>
        <w:szCs w:val="20"/>
        <w:lang w:val="ru-RU" w:eastAsia="en-US" w:bidi="ar-SA"/>
      </w:rPr>
    </w:lvl>
    <w:lvl w:ilvl="1" w:tplc="D79E61B4">
      <w:numFmt w:val="bullet"/>
      <w:lvlText w:val="•"/>
      <w:lvlJc w:val="left"/>
      <w:pPr>
        <w:ind w:left="803" w:hanging="116"/>
      </w:pPr>
      <w:rPr>
        <w:rFonts w:hint="default"/>
        <w:lang w:val="ru-RU" w:eastAsia="en-US" w:bidi="ar-SA"/>
      </w:rPr>
    </w:lvl>
    <w:lvl w:ilvl="2" w:tplc="BB06774A">
      <w:numFmt w:val="bullet"/>
      <w:lvlText w:val="•"/>
      <w:lvlJc w:val="left"/>
      <w:pPr>
        <w:ind w:left="1386" w:hanging="116"/>
      </w:pPr>
      <w:rPr>
        <w:rFonts w:hint="default"/>
        <w:lang w:val="ru-RU" w:eastAsia="en-US" w:bidi="ar-SA"/>
      </w:rPr>
    </w:lvl>
    <w:lvl w:ilvl="3" w:tplc="E634DA68">
      <w:numFmt w:val="bullet"/>
      <w:lvlText w:val="•"/>
      <w:lvlJc w:val="left"/>
      <w:pPr>
        <w:ind w:left="1969" w:hanging="116"/>
      </w:pPr>
      <w:rPr>
        <w:rFonts w:hint="default"/>
        <w:lang w:val="ru-RU" w:eastAsia="en-US" w:bidi="ar-SA"/>
      </w:rPr>
    </w:lvl>
    <w:lvl w:ilvl="4" w:tplc="43E8A818">
      <w:numFmt w:val="bullet"/>
      <w:lvlText w:val="•"/>
      <w:lvlJc w:val="left"/>
      <w:pPr>
        <w:ind w:left="2552" w:hanging="116"/>
      </w:pPr>
      <w:rPr>
        <w:rFonts w:hint="default"/>
        <w:lang w:val="ru-RU" w:eastAsia="en-US" w:bidi="ar-SA"/>
      </w:rPr>
    </w:lvl>
    <w:lvl w:ilvl="5" w:tplc="4EFEC970">
      <w:numFmt w:val="bullet"/>
      <w:lvlText w:val="•"/>
      <w:lvlJc w:val="left"/>
      <w:pPr>
        <w:ind w:left="3135" w:hanging="116"/>
      </w:pPr>
      <w:rPr>
        <w:rFonts w:hint="default"/>
        <w:lang w:val="ru-RU" w:eastAsia="en-US" w:bidi="ar-SA"/>
      </w:rPr>
    </w:lvl>
    <w:lvl w:ilvl="6" w:tplc="741CC944">
      <w:numFmt w:val="bullet"/>
      <w:lvlText w:val="•"/>
      <w:lvlJc w:val="left"/>
      <w:pPr>
        <w:ind w:left="3718" w:hanging="116"/>
      </w:pPr>
      <w:rPr>
        <w:rFonts w:hint="default"/>
        <w:lang w:val="ru-RU" w:eastAsia="en-US" w:bidi="ar-SA"/>
      </w:rPr>
    </w:lvl>
    <w:lvl w:ilvl="7" w:tplc="DD6C0B46">
      <w:numFmt w:val="bullet"/>
      <w:lvlText w:val="•"/>
      <w:lvlJc w:val="left"/>
      <w:pPr>
        <w:ind w:left="4301" w:hanging="116"/>
      </w:pPr>
      <w:rPr>
        <w:rFonts w:hint="default"/>
        <w:lang w:val="ru-RU" w:eastAsia="en-US" w:bidi="ar-SA"/>
      </w:rPr>
    </w:lvl>
    <w:lvl w:ilvl="8" w:tplc="FF086836">
      <w:numFmt w:val="bullet"/>
      <w:lvlText w:val="•"/>
      <w:lvlJc w:val="left"/>
      <w:pPr>
        <w:ind w:left="4884" w:hanging="116"/>
      </w:pPr>
      <w:rPr>
        <w:rFonts w:hint="default"/>
        <w:lang w:val="ru-RU" w:eastAsia="en-US" w:bidi="ar-SA"/>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1352EE"/>
    <w:multiLevelType w:val="hybridMultilevel"/>
    <w:tmpl w:val="6FEC1DC4"/>
    <w:lvl w:ilvl="0" w:tplc="2D50D348">
      <w:start w:val="5"/>
      <w:numFmt w:val="decimal"/>
      <w:lvlText w:val="%1."/>
      <w:lvlJc w:val="left"/>
      <w:pPr>
        <w:ind w:left="310" w:hanging="202"/>
        <w:jc w:val="left"/>
      </w:pPr>
      <w:rPr>
        <w:rFonts w:ascii="Times New Roman" w:eastAsia="Times New Roman" w:hAnsi="Times New Roman" w:cs="Times New Roman" w:hint="default"/>
        <w:spacing w:val="0"/>
        <w:w w:val="99"/>
        <w:sz w:val="20"/>
        <w:szCs w:val="20"/>
        <w:lang w:val="ru-RU" w:eastAsia="en-US" w:bidi="ar-SA"/>
      </w:rPr>
    </w:lvl>
    <w:lvl w:ilvl="1" w:tplc="23FE45FC">
      <w:numFmt w:val="bullet"/>
      <w:lvlText w:val="•"/>
      <w:lvlJc w:val="left"/>
      <w:pPr>
        <w:ind w:left="893" w:hanging="202"/>
      </w:pPr>
      <w:rPr>
        <w:rFonts w:hint="default"/>
        <w:lang w:val="ru-RU" w:eastAsia="en-US" w:bidi="ar-SA"/>
      </w:rPr>
    </w:lvl>
    <w:lvl w:ilvl="2" w:tplc="4348827A">
      <w:numFmt w:val="bullet"/>
      <w:lvlText w:val="•"/>
      <w:lvlJc w:val="left"/>
      <w:pPr>
        <w:ind w:left="1466" w:hanging="202"/>
      </w:pPr>
      <w:rPr>
        <w:rFonts w:hint="default"/>
        <w:lang w:val="ru-RU" w:eastAsia="en-US" w:bidi="ar-SA"/>
      </w:rPr>
    </w:lvl>
    <w:lvl w:ilvl="3" w:tplc="EA52012E">
      <w:numFmt w:val="bullet"/>
      <w:lvlText w:val="•"/>
      <w:lvlJc w:val="left"/>
      <w:pPr>
        <w:ind w:left="2039" w:hanging="202"/>
      </w:pPr>
      <w:rPr>
        <w:rFonts w:hint="default"/>
        <w:lang w:val="ru-RU" w:eastAsia="en-US" w:bidi="ar-SA"/>
      </w:rPr>
    </w:lvl>
    <w:lvl w:ilvl="4" w:tplc="9026AEC0">
      <w:numFmt w:val="bullet"/>
      <w:lvlText w:val="•"/>
      <w:lvlJc w:val="left"/>
      <w:pPr>
        <w:ind w:left="2612" w:hanging="202"/>
      </w:pPr>
      <w:rPr>
        <w:rFonts w:hint="default"/>
        <w:lang w:val="ru-RU" w:eastAsia="en-US" w:bidi="ar-SA"/>
      </w:rPr>
    </w:lvl>
    <w:lvl w:ilvl="5" w:tplc="A22854DE">
      <w:numFmt w:val="bullet"/>
      <w:lvlText w:val="•"/>
      <w:lvlJc w:val="left"/>
      <w:pPr>
        <w:ind w:left="3185" w:hanging="202"/>
      </w:pPr>
      <w:rPr>
        <w:rFonts w:hint="default"/>
        <w:lang w:val="ru-RU" w:eastAsia="en-US" w:bidi="ar-SA"/>
      </w:rPr>
    </w:lvl>
    <w:lvl w:ilvl="6" w:tplc="2334F8CE">
      <w:numFmt w:val="bullet"/>
      <w:lvlText w:val="•"/>
      <w:lvlJc w:val="left"/>
      <w:pPr>
        <w:ind w:left="3758" w:hanging="202"/>
      </w:pPr>
      <w:rPr>
        <w:rFonts w:hint="default"/>
        <w:lang w:val="ru-RU" w:eastAsia="en-US" w:bidi="ar-SA"/>
      </w:rPr>
    </w:lvl>
    <w:lvl w:ilvl="7" w:tplc="7C62625C">
      <w:numFmt w:val="bullet"/>
      <w:lvlText w:val="•"/>
      <w:lvlJc w:val="left"/>
      <w:pPr>
        <w:ind w:left="4331" w:hanging="202"/>
      </w:pPr>
      <w:rPr>
        <w:rFonts w:hint="default"/>
        <w:lang w:val="ru-RU" w:eastAsia="en-US" w:bidi="ar-SA"/>
      </w:rPr>
    </w:lvl>
    <w:lvl w:ilvl="8" w:tplc="C450A45C">
      <w:numFmt w:val="bullet"/>
      <w:lvlText w:val="•"/>
      <w:lvlJc w:val="left"/>
      <w:pPr>
        <w:ind w:left="4904" w:hanging="202"/>
      </w:pPr>
      <w:rPr>
        <w:rFonts w:hint="default"/>
        <w:lang w:val="ru-RU" w:eastAsia="en-US" w:bidi="ar-SA"/>
      </w:rPr>
    </w:lvl>
  </w:abstractNum>
  <w:abstractNum w:abstractNumId="24"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5"/>
  </w:num>
  <w:num w:numId="4">
    <w:abstractNumId w:val="9"/>
  </w:num>
  <w:num w:numId="5">
    <w:abstractNumId w:val="14"/>
  </w:num>
  <w:num w:numId="6">
    <w:abstractNumId w:val="16"/>
  </w:num>
  <w:num w:numId="7">
    <w:abstractNumId w:val="6"/>
  </w:num>
  <w:num w:numId="8">
    <w:abstractNumId w:val="12"/>
  </w:num>
  <w:num w:numId="9">
    <w:abstractNumId w:val="11"/>
  </w:num>
  <w:num w:numId="10">
    <w:abstractNumId w:val="5"/>
  </w:num>
  <w:num w:numId="11">
    <w:abstractNumId w:val="7"/>
  </w:num>
  <w:num w:numId="12">
    <w:abstractNumId w:val="0"/>
  </w:num>
  <w:num w:numId="13">
    <w:abstractNumId w:val="10"/>
  </w:num>
  <w:num w:numId="14">
    <w:abstractNumId w:val="2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lvlOverride w:ilvl="2"/>
    <w:lvlOverride w:ilvl="3"/>
    <w:lvlOverride w:ilvl="4"/>
    <w:lvlOverride w:ilvl="5"/>
    <w:lvlOverride w:ilvl="6"/>
    <w:lvlOverride w:ilvl="7"/>
    <w:lvlOverride w:ilvl="8"/>
  </w:num>
  <w:num w:numId="18">
    <w:abstractNumId w:val="21"/>
  </w:num>
  <w:num w:numId="19">
    <w:abstractNumId w:val="23"/>
  </w:num>
  <w:num w:numId="20">
    <w:abstractNumId w:val="1"/>
  </w:num>
  <w:num w:numId="21">
    <w:abstractNumId w:val="18"/>
  </w:num>
  <w:num w:numId="22">
    <w:abstractNumId w:val="22"/>
  </w:num>
  <w:num w:numId="23">
    <w:abstractNumId w:val="24"/>
  </w:num>
  <w:num w:numId="24">
    <w:abstractNumId w:val="4"/>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03C"/>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4E50"/>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4A7F"/>
    <w:rsid w:val="0014574C"/>
    <w:rsid w:val="00152098"/>
    <w:rsid w:val="001525EF"/>
    <w:rsid w:val="001543CA"/>
    <w:rsid w:val="00154D5A"/>
    <w:rsid w:val="00155F36"/>
    <w:rsid w:val="00157EF4"/>
    <w:rsid w:val="00157F10"/>
    <w:rsid w:val="00160145"/>
    <w:rsid w:val="001601F3"/>
    <w:rsid w:val="00160BF5"/>
    <w:rsid w:val="00160CC2"/>
    <w:rsid w:val="00162205"/>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239B"/>
    <w:rsid w:val="001D3CDC"/>
    <w:rsid w:val="001D4789"/>
    <w:rsid w:val="001D4FC9"/>
    <w:rsid w:val="001E23A1"/>
    <w:rsid w:val="001E684A"/>
    <w:rsid w:val="001E7931"/>
    <w:rsid w:val="001E7D3D"/>
    <w:rsid w:val="001F1A21"/>
    <w:rsid w:val="001F1DCA"/>
    <w:rsid w:val="001F1E01"/>
    <w:rsid w:val="001F1E76"/>
    <w:rsid w:val="001F2352"/>
    <w:rsid w:val="001F336F"/>
    <w:rsid w:val="001F4124"/>
    <w:rsid w:val="001F7E85"/>
    <w:rsid w:val="0020087C"/>
    <w:rsid w:val="0020269B"/>
    <w:rsid w:val="00202919"/>
    <w:rsid w:val="00203B9D"/>
    <w:rsid w:val="00205C61"/>
    <w:rsid w:val="00206321"/>
    <w:rsid w:val="00206CC0"/>
    <w:rsid w:val="002071B3"/>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078A"/>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D715B"/>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996"/>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C7147"/>
    <w:rsid w:val="003D1EAC"/>
    <w:rsid w:val="003D2BE8"/>
    <w:rsid w:val="003D4DCA"/>
    <w:rsid w:val="003D635F"/>
    <w:rsid w:val="003D7263"/>
    <w:rsid w:val="003E0D86"/>
    <w:rsid w:val="003E0DBF"/>
    <w:rsid w:val="003E22CB"/>
    <w:rsid w:val="003E2C80"/>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B5"/>
    <w:rsid w:val="004155E7"/>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2CB"/>
    <w:rsid w:val="0046135B"/>
    <w:rsid w:val="00461705"/>
    <w:rsid w:val="00461B32"/>
    <w:rsid w:val="00463F61"/>
    <w:rsid w:val="00465154"/>
    <w:rsid w:val="004654A0"/>
    <w:rsid w:val="0047003E"/>
    <w:rsid w:val="004725B8"/>
    <w:rsid w:val="0047323A"/>
    <w:rsid w:val="00474089"/>
    <w:rsid w:val="00474790"/>
    <w:rsid w:val="00477142"/>
    <w:rsid w:val="00477533"/>
    <w:rsid w:val="00480AB3"/>
    <w:rsid w:val="00482192"/>
    <w:rsid w:val="0048262B"/>
    <w:rsid w:val="00484724"/>
    <w:rsid w:val="0048724A"/>
    <w:rsid w:val="0048756E"/>
    <w:rsid w:val="004907EC"/>
    <w:rsid w:val="004927DA"/>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1FEB"/>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06D69"/>
    <w:rsid w:val="00511201"/>
    <w:rsid w:val="0051340E"/>
    <w:rsid w:val="005171BA"/>
    <w:rsid w:val="00520468"/>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49D7"/>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21C2"/>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0FDB"/>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2261"/>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3779F"/>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AA0"/>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0E4B"/>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6F7E65"/>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C49"/>
    <w:rsid w:val="00727DE3"/>
    <w:rsid w:val="00730903"/>
    <w:rsid w:val="0073149C"/>
    <w:rsid w:val="0073153B"/>
    <w:rsid w:val="00732045"/>
    <w:rsid w:val="00732179"/>
    <w:rsid w:val="007332F6"/>
    <w:rsid w:val="00735B45"/>
    <w:rsid w:val="007378B8"/>
    <w:rsid w:val="00740140"/>
    <w:rsid w:val="00740387"/>
    <w:rsid w:val="00740DF1"/>
    <w:rsid w:val="00741F5F"/>
    <w:rsid w:val="00742732"/>
    <w:rsid w:val="007436F8"/>
    <w:rsid w:val="00743DBF"/>
    <w:rsid w:val="00744A01"/>
    <w:rsid w:val="007463B6"/>
    <w:rsid w:val="00746F0B"/>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17D"/>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2872"/>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55BF"/>
    <w:rsid w:val="008264F3"/>
    <w:rsid w:val="008269E2"/>
    <w:rsid w:val="00830D7D"/>
    <w:rsid w:val="0083147F"/>
    <w:rsid w:val="00831A80"/>
    <w:rsid w:val="008325A7"/>
    <w:rsid w:val="008347E8"/>
    <w:rsid w:val="0083546E"/>
    <w:rsid w:val="0083655E"/>
    <w:rsid w:val="00837F37"/>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2A62"/>
    <w:rsid w:val="008B3D59"/>
    <w:rsid w:val="008B4254"/>
    <w:rsid w:val="008B44CE"/>
    <w:rsid w:val="008B4CD5"/>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0B9"/>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0D59"/>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1B18"/>
    <w:rsid w:val="009D3852"/>
    <w:rsid w:val="009D41D9"/>
    <w:rsid w:val="009D456F"/>
    <w:rsid w:val="009D6B90"/>
    <w:rsid w:val="009E0140"/>
    <w:rsid w:val="009E03BB"/>
    <w:rsid w:val="009E065A"/>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07E4E"/>
    <w:rsid w:val="00A100D9"/>
    <w:rsid w:val="00A10146"/>
    <w:rsid w:val="00A11E53"/>
    <w:rsid w:val="00A13525"/>
    <w:rsid w:val="00A145CE"/>
    <w:rsid w:val="00A14715"/>
    <w:rsid w:val="00A15B44"/>
    <w:rsid w:val="00A171DA"/>
    <w:rsid w:val="00A171E9"/>
    <w:rsid w:val="00A209E7"/>
    <w:rsid w:val="00A20C2B"/>
    <w:rsid w:val="00A20F34"/>
    <w:rsid w:val="00A2123E"/>
    <w:rsid w:val="00A212D7"/>
    <w:rsid w:val="00A228FF"/>
    <w:rsid w:val="00A23BF8"/>
    <w:rsid w:val="00A2584D"/>
    <w:rsid w:val="00A27ABE"/>
    <w:rsid w:val="00A30BD6"/>
    <w:rsid w:val="00A30D59"/>
    <w:rsid w:val="00A30F51"/>
    <w:rsid w:val="00A310E7"/>
    <w:rsid w:val="00A31510"/>
    <w:rsid w:val="00A31DDC"/>
    <w:rsid w:val="00A33B6B"/>
    <w:rsid w:val="00A34A99"/>
    <w:rsid w:val="00A35F5F"/>
    <w:rsid w:val="00A35FDD"/>
    <w:rsid w:val="00A373BE"/>
    <w:rsid w:val="00A41DCA"/>
    <w:rsid w:val="00A443B6"/>
    <w:rsid w:val="00A4604F"/>
    <w:rsid w:val="00A4657A"/>
    <w:rsid w:val="00A4676A"/>
    <w:rsid w:val="00A46DCD"/>
    <w:rsid w:val="00A47DAA"/>
    <w:rsid w:val="00A50C11"/>
    <w:rsid w:val="00A50FA7"/>
    <w:rsid w:val="00A527E8"/>
    <w:rsid w:val="00A52A31"/>
    <w:rsid w:val="00A53822"/>
    <w:rsid w:val="00A55F4B"/>
    <w:rsid w:val="00A56B0E"/>
    <w:rsid w:val="00A57762"/>
    <w:rsid w:val="00A57997"/>
    <w:rsid w:val="00A57C5B"/>
    <w:rsid w:val="00A6110C"/>
    <w:rsid w:val="00A62710"/>
    <w:rsid w:val="00A629A0"/>
    <w:rsid w:val="00A62A22"/>
    <w:rsid w:val="00A630B3"/>
    <w:rsid w:val="00A64179"/>
    <w:rsid w:val="00A66A09"/>
    <w:rsid w:val="00A675DC"/>
    <w:rsid w:val="00A70B7D"/>
    <w:rsid w:val="00A70E2D"/>
    <w:rsid w:val="00A71C4A"/>
    <w:rsid w:val="00A7379E"/>
    <w:rsid w:val="00A73B18"/>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05C"/>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3CBF"/>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D7BBD"/>
    <w:rsid w:val="00CE0BA3"/>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67DB"/>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185F"/>
    <w:rsid w:val="00D96C89"/>
    <w:rsid w:val="00D97707"/>
    <w:rsid w:val="00DA0392"/>
    <w:rsid w:val="00DA0AAB"/>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4C7B"/>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311"/>
    <w:rsid w:val="00E86C41"/>
    <w:rsid w:val="00E86DFE"/>
    <w:rsid w:val="00E878EC"/>
    <w:rsid w:val="00E87A81"/>
    <w:rsid w:val="00E87B3F"/>
    <w:rsid w:val="00E87B4C"/>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3A3E"/>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A66"/>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9D48"/>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 w:type="numbering" w:customStyle="1" w:styleId="NoList1">
    <w:name w:val="No List1"/>
    <w:next w:val="NoList"/>
    <w:uiPriority w:val="99"/>
    <w:semiHidden/>
    <w:unhideWhenUsed/>
    <w:rsid w:val="00A35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0464448">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3321711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09843504">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F06E9-7AFF-4A4D-B685-8017EB9DC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51</Pages>
  <Words>17670</Words>
  <Characters>100721</Characters>
  <Application>Microsoft Office Word</Application>
  <DocSecurity>0</DocSecurity>
  <Lines>839</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Gevorg Khachikyan</cp:lastModifiedBy>
  <cp:revision>66</cp:revision>
  <cp:lastPrinted>2026-03-23T07:23:00Z</cp:lastPrinted>
  <dcterms:created xsi:type="dcterms:W3CDTF">2026-03-23T06:00:00Z</dcterms:created>
  <dcterms:modified xsi:type="dcterms:W3CDTF">2026-06-02T06:19:00Z</dcterms:modified>
</cp:coreProperties>
</file>