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FB1559" w:rsidRPr="00FB1559">
        <w:rPr>
          <w:rFonts w:ascii="GHEA Grapalat" w:hAnsi="GHEA Grapalat"/>
          <w:i w:val="0"/>
          <w:lang w:val="af-ZA"/>
        </w:rPr>
        <w:t>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FB1559">
        <w:rPr>
          <w:rFonts w:ascii="GHEA Grapalat" w:hAnsi="GHEA Grapalat"/>
          <w:i w:val="0"/>
          <w:lang w:val="hy-AM"/>
        </w:rPr>
        <w:t>փետրվարի 10</w:t>
      </w:r>
      <w:r w:rsidR="00C201AE">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193449">
        <w:rPr>
          <w:rFonts w:ascii="GHEA Grapalat" w:hAnsi="GHEA Grapalat"/>
          <w:b/>
          <w:i w:val="0"/>
          <w:color w:val="000000"/>
          <w:lang w:val="hy-AM"/>
        </w:rPr>
        <w:t>ԳՀԾՁԲ-ՀՎԿԱԿ-2025-02</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FB1559">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0A1B1B" w:rsidRPr="0007437A">
        <w:rPr>
          <w:rFonts w:ascii="GHEA Grapalat" w:hAnsi="GHEA Grapalat"/>
          <w:b/>
          <w:i w:val="0"/>
          <w:lang w:val="hy-AM"/>
        </w:rPr>
        <w:t>վտանգավոր թափոնների ոչնչացման</w:t>
      </w:r>
      <w:r w:rsidR="000A1B1B">
        <w:rPr>
          <w:rFonts w:ascii="GHEA Grapalat" w:hAnsi="GHEA Grapalat"/>
          <w:b/>
          <w:i w:val="0"/>
          <w:lang w:val="hy-AM"/>
        </w:rPr>
        <w:t xml:space="preserve"> ծառայությունների</w:t>
      </w:r>
      <w:r w:rsidR="000A1B1B"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8552FB">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8552FB">
        <w:rPr>
          <w:rFonts w:ascii="GHEA Grapalat" w:hAnsi="GHEA Grapalat"/>
          <w:b/>
          <w:i w:val="0"/>
          <w:lang w:val="hy-AM"/>
        </w:rPr>
        <w:t>5</w:t>
      </w:r>
      <w:r w:rsidR="00EA545E" w:rsidRPr="00EA545E">
        <w:rPr>
          <w:rFonts w:ascii="GHEA Grapalat" w:hAnsi="GHEA Grapalat"/>
          <w:b/>
          <w:i w:val="0"/>
          <w:lang w:val="hy-AM"/>
        </w:rPr>
        <w:t xml:space="preserve"> թվականի </w:t>
      </w:r>
      <w:r w:rsidR="008552FB">
        <w:rPr>
          <w:rFonts w:ascii="GHEA Grapalat" w:hAnsi="GHEA Grapalat"/>
          <w:b/>
          <w:i w:val="0"/>
          <w:lang w:val="hy-AM"/>
        </w:rPr>
        <w:t>փետրվարի 17</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193449">
        <w:rPr>
          <w:rFonts w:ascii="GHEA Grapalat" w:hAnsi="GHEA Grapalat"/>
          <w:b/>
          <w:color w:val="000000"/>
          <w:sz w:val="20"/>
          <w:szCs w:val="20"/>
          <w:lang w:val="hy-AM"/>
        </w:rPr>
        <w:t>ԳՀԾՁԲ-ՀՎԿԱԿ-2025-02</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8552FB">
        <w:rPr>
          <w:rFonts w:ascii="GHEA Grapalat" w:hAnsi="GHEA Grapalat" w:cs="Sylfaen"/>
          <w:color w:val="000000"/>
          <w:sz w:val="20"/>
          <w:szCs w:val="20"/>
          <w:lang w:val="hy-AM"/>
        </w:rPr>
        <w:t>5</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8552FB">
        <w:rPr>
          <w:rFonts w:ascii="GHEA Grapalat" w:hAnsi="GHEA Grapalat" w:cs="Times Armenian"/>
          <w:color w:val="000000"/>
          <w:sz w:val="20"/>
          <w:szCs w:val="20"/>
          <w:lang w:val="hy-AM"/>
        </w:rPr>
        <w:t>փետրվարի 10</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652147" w:rsidRPr="0026159F">
        <w:rPr>
          <w:rFonts w:ascii="GHEA Grapalat" w:hAnsi="GHEA Grapalat"/>
          <w:b/>
          <w:lang w:val="hy-AM"/>
        </w:rPr>
        <w:t>ՎՏԱՆԳԱՎՈՐ ԹԱՓՈՆՆԵՐԻ ՈՉՆՉԱՑՄԱՆ</w:t>
      </w:r>
      <w:r w:rsidR="00917A45" w:rsidRPr="00712340">
        <w:rPr>
          <w:rFonts w:ascii="GHEA Grapalat" w:hAnsi="GHEA Grapalat"/>
          <w:lang w:val="af-ZA"/>
        </w:rPr>
        <w:t xml:space="preserve"> </w:t>
      </w:r>
      <w:r w:rsidRPr="00537828">
        <w:rPr>
          <w:rFonts w:ascii="GHEA Grapalat" w:hAnsi="GHEA Grapalat"/>
          <w:b/>
          <w:lang w:val="hy-AM"/>
        </w:rPr>
        <w:t>ԾԱՌԱՅՈՒԹՅՈՒՆՆԵՐԻ</w:t>
      </w:r>
      <w:r w:rsidRPr="00537828">
        <w:rPr>
          <w:rFonts w:ascii="GHEA Grapalat" w:hAnsi="GHEA Grapalat" w:cs="Sylfaen"/>
          <w:b/>
          <w:color w:val="000000"/>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B8734B" w:rsidRPr="005A147F" w:rsidRDefault="00B8734B" w:rsidP="00EF3662">
      <w:pPr>
        <w:ind w:firstLine="567"/>
        <w:jc w:val="center"/>
        <w:rPr>
          <w:rFonts w:ascii="GHEA Grapalat" w:hAnsi="GHEA Grapalat" w:cs="Sylfaen"/>
          <w:b/>
          <w:sz w:val="20"/>
          <w:szCs w:val="20"/>
          <w:lang w:val="af-ZA"/>
        </w:rPr>
      </w:pPr>
    </w:p>
    <w:p w:rsidR="00160AE4" w:rsidRPr="00064ADD" w:rsidRDefault="00160AE4" w:rsidP="00326F34">
      <w:pPr>
        <w:ind w:firstLine="567"/>
        <w:contextualSpacing/>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B8734B" w:rsidP="00326F34">
      <w:pPr>
        <w:pStyle w:val="aa"/>
        <w:spacing w:after="0"/>
        <w:ind w:right="-7"/>
        <w:contextualSpacing/>
        <w:jc w:val="center"/>
        <w:rPr>
          <w:rFonts w:ascii="GHEA Grapalat" w:hAnsi="GHEA Grapalat"/>
          <w:b/>
          <w:color w:val="00000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652147">
        <w:rPr>
          <w:rFonts w:ascii="GHEA Grapalat" w:hAnsi="GHEA Grapalat" w:cs="Sylfaen"/>
          <w:b/>
          <w:color w:val="000000"/>
          <w:sz w:val="20"/>
          <w:szCs w:val="20"/>
          <w:lang w:val="hy-AM"/>
        </w:rPr>
        <w:t>ԿԱՐԻՔՆԵՐԻ</w:t>
      </w:r>
      <w:r w:rsidRPr="00652147">
        <w:rPr>
          <w:rFonts w:ascii="GHEA Grapalat" w:hAnsi="GHEA Grapalat" w:cs="Times Armenian"/>
          <w:b/>
          <w:color w:val="000000"/>
          <w:sz w:val="20"/>
          <w:szCs w:val="20"/>
          <w:lang w:val="af-ZA"/>
        </w:rPr>
        <w:t xml:space="preserve"> </w:t>
      </w:r>
      <w:r w:rsidRPr="00652147">
        <w:rPr>
          <w:rFonts w:ascii="GHEA Grapalat" w:hAnsi="GHEA Grapalat" w:cs="Sylfaen"/>
          <w:b/>
          <w:color w:val="000000"/>
          <w:sz w:val="20"/>
          <w:szCs w:val="20"/>
          <w:lang w:val="hy-AM"/>
        </w:rPr>
        <w:t>ՀԱՄԱՐ</w:t>
      </w:r>
      <w:r w:rsidRPr="00652147">
        <w:rPr>
          <w:rFonts w:ascii="GHEA Grapalat" w:hAnsi="GHEA Grapalat" w:cs="Times Armenian"/>
          <w:b/>
          <w:color w:val="000000"/>
          <w:sz w:val="20"/>
          <w:szCs w:val="20"/>
          <w:lang w:val="af-ZA"/>
        </w:rPr>
        <w:t xml:space="preserve">` </w:t>
      </w:r>
      <w:r w:rsidR="00652147" w:rsidRPr="00652147">
        <w:rPr>
          <w:rFonts w:ascii="GHEA Grapalat" w:hAnsi="GHEA Grapalat"/>
          <w:b/>
          <w:sz w:val="20"/>
          <w:szCs w:val="20"/>
          <w:lang w:val="hy-AM"/>
        </w:rPr>
        <w:t>ՎՏԱՆԳԱՎՈՐ ԹԱՓՈՆՆԵՐԻ ՈՉՆՉԱՑՄԱՆ</w:t>
      </w:r>
      <w:r w:rsidR="00850793" w:rsidRPr="00850793">
        <w:rPr>
          <w:rFonts w:ascii="GHEA Grapalat" w:hAnsi="GHEA Grapalat"/>
          <w:sz w:val="20"/>
          <w:szCs w:val="20"/>
          <w:lang w:val="af-ZA"/>
        </w:rPr>
        <w:t xml:space="preserve"> </w:t>
      </w:r>
      <w:r w:rsidR="00850793" w:rsidRPr="00850793">
        <w:rPr>
          <w:rFonts w:ascii="GHEA Grapalat" w:hAnsi="GHEA Grapalat"/>
          <w:b/>
          <w:sz w:val="20"/>
          <w:szCs w:val="20"/>
          <w:lang w:val="hy-AM"/>
        </w:rPr>
        <w:t>ԾԱՌԱՅՈՒԹՅՈՒՆՆԵՐԻ</w:t>
      </w:r>
      <w:r w:rsidR="00850793" w:rsidRPr="00537828">
        <w:rPr>
          <w:rFonts w:ascii="GHEA Grapalat" w:hAnsi="GHEA Grapalat" w:cs="Sylfaen"/>
          <w:b/>
          <w:color w:val="000000"/>
          <w:lang w:val="af-ZA"/>
        </w:rPr>
        <w:t xml:space="preserve">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193449">
        <w:rPr>
          <w:rFonts w:ascii="GHEA Grapalat" w:hAnsi="GHEA Grapalat"/>
          <w:b/>
          <w:color w:val="000000"/>
          <w:sz w:val="20"/>
          <w:szCs w:val="20"/>
          <w:lang w:val="hy-AM"/>
        </w:rPr>
        <w:t>ԳՀԾՁԲ-ՀՎԿԱԿ-2025-02</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652147" w:rsidRPr="0007437A">
        <w:rPr>
          <w:rFonts w:ascii="GHEA Grapalat" w:hAnsi="GHEA Grapalat"/>
          <w:b/>
          <w:i w:val="0"/>
          <w:lang w:val="hy-AM"/>
        </w:rPr>
        <w:t>վտանգավոր թափոնների ոչնչացման</w:t>
      </w:r>
      <w:r w:rsidR="00652147" w:rsidRPr="00961B4B">
        <w:rPr>
          <w:rFonts w:ascii="GHEA Grapalat" w:hAnsi="GHEA Grapalat"/>
          <w:b/>
          <w:i w:val="0"/>
          <w:lang w:val="hy-AM"/>
        </w:rPr>
        <w:t xml:space="preserve"> ծառայությունների</w:t>
      </w:r>
      <w:r w:rsidR="00850793" w:rsidRPr="00537828">
        <w:rPr>
          <w:rFonts w:ascii="GHEA Grapalat" w:hAnsi="GHEA Grapalat" w:cs="Sylfaen"/>
          <w:b/>
          <w:color w:val="000000"/>
          <w:lang w:val="af-ZA"/>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B40B58">
        <w:rPr>
          <w:rFonts w:ascii="GHEA Grapalat" w:hAnsi="GHEA Grapalat"/>
          <w:b/>
          <w:i w:val="0"/>
          <w:color w:val="000000"/>
          <w:lang w:val="hy-AM"/>
        </w:rPr>
        <w:t>1</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40B58">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9D6A8A" w:rsidRPr="008657C7" w:rsidTr="00993392">
        <w:tc>
          <w:tcPr>
            <w:tcW w:w="1701" w:type="dxa"/>
            <w:vAlign w:val="center"/>
          </w:tcPr>
          <w:p w:rsidR="009D6A8A" w:rsidRPr="00064ADD" w:rsidRDefault="009D6A8A"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9D6A8A" w:rsidRPr="00850793" w:rsidRDefault="007D1054" w:rsidP="005A147F">
            <w:pPr>
              <w:pStyle w:val="23"/>
              <w:spacing w:line="240" w:lineRule="auto"/>
              <w:ind w:firstLine="0"/>
              <w:jc w:val="center"/>
              <w:rPr>
                <w:rFonts w:ascii="GHEA Grapalat" w:hAnsi="GHEA Grapalat"/>
                <w:lang w:val="hy-AM"/>
              </w:rPr>
            </w:pPr>
            <w:r>
              <w:rPr>
                <w:rFonts w:ascii="GHEA Grapalat" w:hAnsi="GHEA Grapalat"/>
                <w:lang w:val="hy-AM"/>
              </w:rPr>
              <w:t>4,950</w:t>
            </w:r>
            <w:r w:rsidR="00B40B58">
              <w:rPr>
                <w:rFonts w:ascii="GHEA Grapalat" w:hAnsi="GHEA Grapalat"/>
                <w:lang w:val="hy-AM"/>
              </w:rPr>
              <w:t>,000</w:t>
            </w:r>
          </w:p>
        </w:tc>
        <w:tc>
          <w:tcPr>
            <w:tcW w:w="7231" w:type="dxa"/>
            <w:vAlign w:val="center"/>
          </w:tcPr>
          <w:p w:rsidR="009D6A8A" w:rsidRPr="00C417EE" w:rsidRDefault="00B40B58">
            <w:pPr>
              <w:rPr>
                <w:rFonts w:ascii="GHEA Grapalat" w:hAnsi="GHEA Grapalat"/>
                <w:sz w:val="20"/>
                <w:szCs w:val="20"/>
                <w:lang w:val="en-GB"/>
              </w:rPr>
            </w:pPr>
            <w:r w:rsidRPr="00995821">
              <w:rPr>
                <w:rFonts w:ascii="GHEA Grapalat" w:hAnsi="GHEA Grapalat"/>
                <w:sz w:val="20"/>
                <w:szCs w:val="20"/>
                <w:lang w:val="hy-AM"/>
              </w:rPr>
              <w:t>Վտանգավոր կենսաբանական թափոնների ոչնչացում</w:t>
            </w:r>
            <w:r w:rsidR="00C417EE">
              <w:rPr>
                <w:rFonts w:ascii="GHEA Grapalat" w:hAnsi="GHEA Grapalat"/>
                <w:sz w:val="20"/>
                <w:szCs w:val="20"/>
                <w:lang w:val="en-GB"/>
              </w:rPr>
              <w:t xml:space="preserve"> 1</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F6297A">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es-ES" w:eastAsia="en-US"/>
        </w:rPr>
        <w:t xml:space="preserve">բ) </w:t>
      </w:r>
      <w:r w:rsidRPr="0004635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46352">
        <w:rPr>
          <w:rFonts w:ascii="GHEA Grapalat" w:hAnsi="GHEA Grapalat" w:cs="Sylfaen"/>
          <w:sz w:val="20"/>
          <w:szCs w:val="24"/>
          <w:lang w:eastAsia="en-US"/>
        </w:rPr>
        <w:t>սույն</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հրավերով սահմանվ</w:t>
      </w:r>
      <w:r w:rsidRPr="00046352">
        <w:rPr>
          <w:rFonts w:ascii="GHEA Grapalat" w:hAnsi="GHEA Grapalat" w:cs="Sylfaen"/>
          <w:sz w:val="20"/>
          <w:szCs w:val="24"/>
          <w:lang w:eastAsia="en-US"/>
        </w:rPr>
        <w:t>ած</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4635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ՄԳ-ն ընտրված մասնակցի առաջարկած հանրագումարային գինն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Ծ-ն մատուցված ծառայության առավելագույն միավորի գինն է</w:t>
      </w:r>
    </w:p>
    <w:p w:rsidR="00337F3C" w:rsidRPr="00046352" w:rsidRDefault="00337F3C" w:rsidP="00337F3C">
      <w:pPr>
        <w:pStyle w:val="norm"/>
        <w:spacing w:line="240" w:lineRule="auto"/>
        <w:rPr>
          <w:rFonts w:ascii="GHEA Grapalat" w:hAnsi="GHEA Grapalat" w:cs="Sylfaen"/>
          <w:sz w:val="20"/>
          <w:szCs w:val="24"/>
          <w:vertAlign w:val="superscript"/>
          <w:lang w:val="hy-AM" w:eastAsia="en-US"/>
        </w:rPr>
      </w:pPr>
      <w:r w:rsidRPr="00046352">
        <w:rPr>
          <w:rFonts w:ascii="GHEA Grapalat" w:hAnsi="GHEA Grapalat" w:cs="Sylfaen"/>
          <w:sz w:val="20"/>
          <w:szCs w:val="24"/>
          <w:lang w:val="hy-AM" w:eastAsia="en-US"/>
        </w:rPr>
        <w:t>Ք-ն մատուցված ծառայության քանակն է:</w:t>
      </w:r>
    </w:p>
    <w:p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F6297A">
        <w:rPr>
          <w:rFonts w:ascii="GHEA Grapalat" w:hAnsi="GHEA Grapalat" w:cs="Sylfaen"/>
          <w:b/>
          <w:szCs w:val="24"/>
          <w:lang w:val="hy-AM"/>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93449">
        <w:rPr>
          <w:rFonts w:ascii="GHEA Grapalat" w:hAnsi="GHEA Grapalat"/>
          <w:b/>
          <w:color w:val="000000"/>
          <w:lang w:val="hy-AM"/>
        </w:rPr>
        <w:t>ԳՀԾՁԲ-ՀՎԿԱԿ-2025-02</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193449">
        <w:rPr>
          <w:rFonts w:ascii="GHEA Grapalat" w:hAnsi="GHEA Grapalat"/>
          <w:color w:val="000000"/>
          <w:sz w:val="20"/>
          <w:szCs w:val="20"/>
          <w:lang w:val="hy-AM"/>
        </w:rPr>
        <w:t>ԳՀԾՁԲ-ՀՎԿԱԿ-2025-02</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193449">
        <w:rPr>
          <w:rFonts w:ascii="GHEA Grapalat" w:hAnsi="GHEA Grapalat"/>
          <w:color w:val="000000"/>
          <w:sz w:val="20"/>
          <w:szCs w:val="20"/>
          <w:lang w:val="hy-AM"/>
        </w:rPr>
        <w:t>ԳՀԾՁԲ-ՀՎԿԱԿ-2025-02</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193449">
        <w:rPr>
          <w:rFonts w:ascii="GHEA Grapalat" w:hAnsi="GHEA Grapalat"/>
          <w:color w:val="000000"/>
          <w:sz w:val="20"/>
          <w:szCs w:val="20"/>
          <w:lang w:val="hy-AM"/>
        </w:rPr>
        <w:t>ԳՀԾՁԲ-ՀՎԿԱԿ-2025-02</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93449">
        <w:rPr>
          <w:rFonts w:ascii="GHEA Grapalat" w:hAnsi="GHEA Grapalat"/>
          <w:b/>
          <w:color w:val="000000"/>
          <w:lang w:val="hy-AM"/>
        </w:rPr>
        <w:t>ԳՀԾՁԲ-ՀՎԿԱԿ-2025-02</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93449">
        <w:rPr>
          <w:rFonts w:ascii="GHEA Grapalat" w:hAnsi="GHEA Grapalat"/>
          <w:b/>
          <w:color w:val="000000"/>
          <w:lang w:val="hy-AM"/>
        </w:rPr>
        <w:t>ԳՀԾՁԲ-ՀՎԿԱԿ-2025-02</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193449">
        <w:rPr>
          <w:rFonts w:ascii="GHEA Grapalat" w:hAnsi="GHEA Grapalat"/>
          <w:b/>
          <w:color w:val="000000"/>
          <w:sz w:val="20"/>
          <w:szCs w:val="20"/>
          <w:lang w:val="hy-AM"/>
        </w:rPr>
        <w:t>ԳՀԾՁԲ-ՀՎԿԱԿ-2025-02</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193449"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193449"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193449"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193449"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93449">
        <w:rPr>
          <w:rFonts w:ascii="GHEA Grapalat" w:hAnsi="GHEA Grapalat"/>
          <w:b/>
          <w:color w:val="000000"/>
          <w:lang w:val="hy-AM"/>
        </w:rPr>
        <w:t>ԳՀԾՁԲ-ՀՎԿԱԿ-2025-02</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193449">
        <w:rPr>
          <w:rFonts w:ascii="GHEA Grapalat" w:hAnsi="GHEA Grapalat"/>
          <w:b/>
          <w:color w:val="000000"/>
          <w:sz w:val="20"/>
          <w:szCs w:val="20"/>
          <w:lang w:val="hy-AM"/>
        </w:rPr>
        <w:t>ԳՀԾՁԲ-ՀՎԿԱԿ-2025-02</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19344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19344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19344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FB155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FB155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193449">
        <w:rPr>
          <w:rFonts w:ascii="GHEA Grapalat" w:hAnsi="GHEA Grapalat"/>
          <w:b/>
          <w:color w:val="000000"/>
          <w:lang w:val="hy-AM"/>
        </w:rPr>
        <w:t>ԳՀԾՁԲ-ՀՎԿԱԿ-2025-02</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193449">
        <w:rPr>
          <w:rFonts w:ascii="GHEA Grapalat" w:hAnsi="GHEA Grapalat"/>
          <w:b/>
          <w:color w:val="000000"/>
          <w:sz w:val="20"/>
          <w:szCs w:val="20"/>
          <w:lang w:val="hy-AM"/>
        </w:rPr>
        <w:t>ԳՀԾՁԲ-ՀՎԿԱԿ-2025-02</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FB155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FB155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FB155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FB155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FB155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193449">
        <w:rPr>
          <w:rFonts w:ascii="GHEA Grapalat" w:hAnsi="GHEA Grapalat"/>
          <w:b/>
          <w:color w:val="000000"/>
          <w:lang w:val="hy-AM"/>
        </w:rPr>
        <w:t>ԳՀԾՁԲ-ՀՎԿԱԿ-2025-02</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F904DB" w:rsidRPr="00F904DB">
        <w:rPr>
          <w:rFonts w:ascii="GHEA Grapalat" w:hAnsi="GHEA Grapalat"/>
          <w:b/>
          <w:sz w:val="20"/>
          <w:szCs w:val="20"/>
          <w:lang w:val="hy-AM"/>
        </w:rPr>
        <w:t>վտանգավոր թափոնների ոչնչացման</w:t>
      </w:r>
      <w:r w:rsidR="004A5051" w:rsidRPr="00F904DB">
        <w:rPr>
          <w:rFonts w:ascii="GHEA Grapalat" w:hAnsi="GHEA Grapalat"/>
          <w:sz w:val="20"/>
          <w:szCs w:val="20"/>
          <w:lang w:val="af-ZA"/>
        </w:rPr>
        <w:t xml:space="preserve"> </w:t>
      </w:r>
      <w:r w:rsidR="00BD002F" w:rsidRPr="00F904DB">
        <w:rPr>
          <w:rFonts w:ascii="GHEA Grapalat" w:hAnsi="GHEA Grapalat" w:cs="Sylfaen"/>
          <w:b/>
          <w:color w:val="000000"/>
          <w:sz w:val="20"/>
          <w:szCs w:val="20"/>
          <w:lang w:val="hy-AM"/>
        </w:rPr>
        <w:t>ծառայությունների</w:t>
      </w:r>
      <w:r w:rsidRPr="00F904DB">
        <w:rPr>
          <w:rFonts w:ascii="GHEA Grapalat" w:hAnsi="GHEA Grapalat" w:cs="Sylfaen"/>
          <w:sz w:val="20"/>
          <w:szCs w:val="20"/>
          <w:lang w:val="hy-AM"/>
        </w:rPr>
        <w:t xml:space="preserve"> ծառայությունների 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1.</w:t>
      </w:r>
      <w:r w:rsidR="00996324" w:rsidRPr="00064ADD">
        <w:rPr>
          <w:rFonts w:ascii="GHEA Grapalat" w:hAnsi="GHEA Grapalat" w:cs="Times Armenian"/>
          <w:sz w:val="20"/>
          <w:lang w:val="hy-AM"/>
        </w:rPr>
        <w:t xml:space="preserve">1, 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F904DB">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Default="007678FA" w:rsidP="007678FA">
      <w:pPr>
        <w:jc w:val="center"/>
        <w:rPr>
          <w:rFonts w:ascii="GHEA Grapalat" w:hAnsi="GHEA Grapalat"/>
          <w:sz w:val="20"/>
          <w:lang w:val="hy-AM"/>
        </w:rPr>
      </w:pPr>
      <w:r w:rsidRPr="00064ADD">
        <w:rPr>
          <w:rFonts w:ascii="GHEA Grapalat" w:hAnsi="GHEA Grapalat"/>
          <w:sz w:val="20"/>
        </w:rPr>
        <w:br w:type="page"/>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Հավելված N 2</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rsidR="002C401A" w:rsidRDefault="002C401A" w:rsidP="002C401A">
      <w:pPr>
        <w:jc w:val="center"/>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2C401A" w:rsidRDefault="002C401A" w:rsidP="002C401A">
      <w:pPr>
        <w:jc w:val="center"/>
        <w:rPr>
          <w:rFonts w:ascii="GHEA Grapalat" w:hAnsi="GHEA Grapalat"/>
          <w:b/>
          <w:color w:val="FF0000"/>
          <w:sz w:val="40"/>
          <w:szCs w:val="40"/>
          <w:lang w:val="hy-AM"/>
        </w:rPr>
      </w:pPr>
    </w:p>
    <w:p w:rsidR="002C401A" w:rsidRPr="00D435A4" w:rsidRDefault="002C401A" w:rsidP="002C401A">
      <w:pPr>
        <w:jc w:val="center"/>
        <w:rPr>
          <w:rFonts w:ascii="GHEA Grapalat" w:hAnsi="GHEA Grapalat"/>
          <w:b/>
          <w:color w:val="FF0000"/>
          <w:sz w:val="40"/>
          <w:szCs w:val="40"/>
          <w:lang w:val="hy-AM"/>
        </w:rPr>
      </w:pPr>
    </w:p>
    <w:p w:rsidR="002C401A" w:rsidRPr="00D435A4" w:rsidRDefault="002C401A" w:rsidP="002C401A">
      <w:pPr>
        <w:jc w:val="center"/>
        <w:rPr>
          <w:rFonts w:ascii="GHEA Grapalat" w:hAnsi="GHEA Grapalat"/>
          <w:sz w:val="20"/>
          <w:lang w:val="hy-AM"/>
        </w:rPr>
      </w:pPr>
    </w:p>
    <w:p w:rsidR="002C401A" w:rsidRPr="002C401A" w:rsidRDefault="002C401A" w:rsidP="002C401A">
      <w:pPr>
        <w:rPr>
          <w:rFonts w:ascii="GHEA Grapalat" w:hAnsi="GHEA Grapalat"/>
          <w:i/>
          <w:sz w:val="18"/>
          <w:szCs w:val="18"/>
          <w:lang w:val="hy-AM"/>
        </w:rPr>
      </w:pPr>
    </w:p>
    <w:p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2C401A" w:rsidRPr="00064ADD" w:rsidTr="00EF5448">
        <w:trPr>
          <w:jc w:val="center"/>
        </w:trPr>
        <w:tc>
          <w:tcPr>
            <w:tcW w:w="4536" w:type="dxa"/>
          </w:tcPr>
          <w:p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lang w:val="ru-RU"/>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2C401A" w:rsidRPr="00064ADD" w:rsidRDefault="002C401A" w:rsidP="00EF5448">
            <w:pPr>
              <w:spacing w:line="360" w:lineRule="auto"/>
              <w:jc w:val="center"/>
              <w:rPr>
                <w:rFonts w:ascii="GHEA Grapalat" w:hAnsi="GHEA Grapalat"/>
                <w:lang w:val="ru-RU"/>
              </w:rPr>
            </w:pPr>
          </w:p>
        </w:tc>
        <w:tc>
          <w:tcPr>
            <w:tcW w:w="4343" w:type="dxa"/>
          </w:tcPr>
          <w:p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2C401A" w:rsidRDefault="002C401A" w:rsidP="002C401A">
      <w:pPr>
        <w:jc w:val="center"/>
        <w:rPr>
          <w:rFonts w:ascii="GHEA Grapalat" w:hAnsi="GHEA Grapalat"/>
          <w:sz w:val="20"/>
        </w:rPr>
      </w:pPr>
    </w:p>
    <w:p w:rsidR="002C401A" w:rsidRPr="00036D0C" w:rsidRDefault="002C401A" w:rsidP="002C401A">
      <w:pPr>
        <w:rPr>
          <w:rFonts w:ascii="GHEA Grapalat" w:hAnsi="GHEA Grapalat"/>
          <w:sz w:val="20"/>
        </w:rPr>
      </w:pPr>
      <w:r w:rsidRPr="00036D0C">
        <w:rPr>
          <w:rFonts w:ascii="GHEA Grapalat" w:hAnsi="GHEA Grapalat"/>
          <w:sz w:val="20"/>
          <w:lang w:val="pt-BR"/>
        </w:rPr>
        <w:br w:type="page"/>
      </w:r>
    </w:p>
    <w:p w:rsidR="002C401A" w:rsidRPr="002C401A" w:rsidRDefault="002C401A" w:rsidP="007678FA">
      <w:pPr>
        <w:jc w:val="center"/>
        <w:rPr>
          <w:rFonts w:ascii="GHEA Grapalat" w:hAnsi="GHEA Grapalat"/>
          <w:sz w:val="20"/>
          <w:lang w:val="hy-AM"/>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FB1559" w:rsidTr="00E53C12">
        <w:trPr>
          <w:tblCellSpacing w:w="7" w:type="dxa"/>
          <w:jc w:val="center"/>
        </w:trPr>
        <w:tc>
          <w:tcPr>
            <w:tcW w:w="0" w:type="auto"/>
            <w:vAlign w:val="center"/>
          </w:tcPr>
          <w:p w:rsidR="007678FA" w:rsidRPr="00064ADD" w:rsidRDefault="00DF66C9" w:rsidP="00E53C12">
            <w:pPr>
              <w:jc w:val="center"/>
              <w:rPr>
                <w:rFonts w:ascii="GHEA Grapalat" w:hAnsi="GHEA Grapalat"/>
                <w:iCs/>
                <w:color w:val="000000"/>
                <w:sz w:val="21"/>
                <w:szCs w:val="21"/>
                <w:lang w:val="pt-BR"/>
              </w:rPr>
            </w:pPr>
            <w:r w:rsidRPr="00DF66C9">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97A" w:rsidRDefault="00F6297A">
      <w:r>
        <w:separator/>
      </w:r>
    </w:p>
  </w:endnote>
  <w:endnote w:type="continuationSeparator" w:id="0">
    <w:p w:rsidR="00F6297A" w:rsidRDefault="00F629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97A" w:rsidRDefault="00F6297A">
      <w:r>
        <w:separator/>
      </w:r>
    </w:p>
  </w:footnote>
  <w:footnote w:type="continuationSeparator" w:id="0">
    <w:p w:rsidR="00F6297A" w:rsidRDefault="00F6297A">
      <w:r>
        <w:continuationSeparator/>
      </w:r>
    </w:p>
  </w:footnote>
  <w:footnote w:id="1">
    <w:p w:rsidR="00F6297A" w:rsidRPr="005C67B7" w:rsidRDefault="00F6297A"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F6297A" w:rsidRPr="00D20E6D" w:rsidRDefault="00F6297A"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F6297A" w:rsidRPr="0090663C" w:rsidRDefault="00F6297A">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F6297A" w:rsidRPr="0090663C" w:rsidRDefault="00F6297A"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F6297A" w:rsidRPr="00020499" w:rsidRDefault="00F6297A">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449"/>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054"/>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2FB"/>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7C7"/>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1F1D"/>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6C9"/>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29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559"/>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8FF6C-9311-453E-B9A3-6CEC331C1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58</Pages>
  <Words>19224</Words>
  <Characters>109577</Characters>
  <Application>Microsoft Office Word</Application>
  <DocSecurity>0</DocSecurity>
  <Lines>913</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128544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14</cp:revision>
  <cp:lastPrinted>2018-02-16T07:12:00Z</cp:lastPrinted>
  <dcterms:created xsi:type="dcterms:W3CDTF">2024-01-11T13:27:00Z</dcterms:created>
  <dcterms:modified xsi:type="dcterms:W3CDTF">2025-02-10T13:30:00Z</dcterms:modified>
</cp:coreProperties>
</file>