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82DF" w14:textId="77777777" w:rsidR="0041379C" w:rsidRDefault="004137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D3CE39F" w14:textId="77777777" w:rsidR="00751AEE" w:rsidRPr="00751AEE" w:rsidRDefault="00751AEE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2417B9BA" w:rsidR="00A82AF8" w:rsidRPr="00751AEE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51AEE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751AEE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51AEE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751AEE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68777D9E" w14:textId="3203FE6C" w:rsidR="00A82AF8" w:rsidRPr="00A66425" w:rsidRDefault="00A82AF8" w:rsidP="00A82AF8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751AEE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B0ADD" w:rsidRPr="00751AEE">
        <w:rPr>
          <w:rFonts w:ascii="GHEA Grapalat" w:hAnsi="GHEA Grapalat"/>
          <w:b w:val="0"/>
          <w:sz w:val="22"/>
          <w:szCs w:val="22"/>
          <w:lang w:val="af-ZA"/>
        </w:rPr>
        <w:t xml:space="preserve">ՀՀ ԱՆ </w:t>
      </w:r>
      <w:r w:rsidR="00A66425">
        <w:rPr>
          <w:rFonts w:ascii="GHEA Grapalat" w:hAnsi="GHEA Grapalat"/>
          <w:b w:val="0"/>
          <w:sz w:val="22"/>
          <w:szCs w:val="22"/>
          <w:lang w:val="hy-AM"/>
        </w:rPr>
        <w:t>ԲՄ</w:t>
      </w:r>
      <w:r w:rsidR="00977670">
        <w:rPr>
          <w:rFonts w:ascii="GHEA Grapalat" w:hAnsi="GHEA Grapalat"/>
          <w:b w:val="0"/>
          <w:sz w:val="22"/>
          <w:szCs w:val="22"/>
          <w:lang w:val="hy-AM"/>
        </w:rPr>
        <w:t>Խ</w:t>
      </w:r>
      <w:r w:rsidR="00977670">
        <w:rPr>
          <w:rFonts w:ascii="GHEA Grapalat" w:hAnsi="GHEA Grapalat"/>
          <w:b w:val="0"/>
          <w:sz w:val="22"/>
          <w:szCs w:val="22"/>
          <w:lang w:val="af-ZA"/>
        </w:rPr>
        <w:t>ԾՁԲ-202</w:t>
      </w:r>
      <w:r w:rsidR="00A66425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977670">
        <w:rPr>
          <w:rFonts w:ascii="GHEA Grapalat" w:hAnsi="GHEA Grapalat"/>
          <w:b w:val="0"/>
          <w:sz w:val="22"/>
          <w:szCs w:val="22"/>
          <w:lang w:val="af-ZA"/>
        </w:rPr>
        <w:t>/</w:t>
      </w:r>
      <w:r w:rsidR="00A66425">
        <w:rPr>
          <w:rFonts w:ascii="GHEA Grapalat" w:hAnsi="GHEA Grapalat"/>
          <w:b w:val="0"/>
          <w:sz w:val="22"/>
          <w:szCs w:val="22"/>
          <w:lang w:val="hy-AM"/>
        </w:rPr>
        <w:t>6/1</w:t>
      </w:r>
    </w:p>
    <w:p w14:paraId="4B1B096A" w14:textId="77777777" w:rsidR="00A82AF8" w:rsidRPr="00751AEE" w:rsidRDefault="00A82AF8" w:rsidP="00A82AF8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</w:p>
    <w:p w14:paraId="5B934219" w14:textId="62D9C9E8" w:rsidR="00A82AF8" w:rsidRPr="00751AEE" w:rsidRDefault="002B0ADD" w:rsidP="00DF6860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51AEE">
        <w:rPr>
          <w:rFonts w:ascii="GHEA Grapalat" w:hAnsi="GHEA Grapalat" w:cs="Sylfaen"/>
          <w:sz w:val="22"/>
          <w:szCs w:val="22"/>
          <w:lang w:val="hy-AM"/>
        </w:rPr>
        <w:t>Առողջապահության նախարարությունը</w:t>
      </w:r>
      <w:r w:rsidR="00A82AF8" w:rsidRPr="00751AEE">
        <w:rPr>
          <w:rFonts w:ascii="GHEA Grapalat" w:hAnsi="GHEA Grapalat" w:cs="Sylfaen"/>
          <w:sz w:val="22"/>
          <w:szCs w:val="22"/>
          <w:lang w:val="hy-AM"/>
        </w:rPr>
        <w:t xml:space="preserve"> ստորև ներկայացնում է իր կարիքների համար</w:t>
      </w:r>
      <w:r w:rsidR="00FE4F78" w:rsidRPr="00751A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66425" w:rsidRPr="00A66425">
        <w:rPr>
          <w:rFonts w:ascii="GHEA Grapalat" w:hAnsi="GHEA Grapalat" w:cs="Sylfaen"/>
          <w:sz w:val="22"/>
          <w:szCs w:val="22"/>
          <w:lang w:val="hy-AM"/>
        </w:rPr>
        <w:t>ՀՀ մարզային բժշկական կազմակերպություններում աշխատող ընտանեկան բժիշկների շարունակական  մասնագիտական զարգացման դասընթացների իրականացման</w:t>
      </w:r>
      <w:r w:rsidR="00A66425" w:rsidRPr="00751A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51AEE">
        <w:rPr>
          <w:rFonts w:ascii="GHEA Grapalat" w:hAnsi="GHEA Grapalat" w:cs="Sylfaen"/>
          <w:sz w:val="22"/>
          <w:szCs w:val="22"/>
          <w:lang w:val="hy-AM"/>
        </w:rPr>
        <w:t>ծառայությունների</w:t>
      </w:r>
      <w:r w:rsidR="00FE4F78" w:rsidRPr="00751A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2AF8" w:rsidRPr="00751AEE">
        <w:rPr>
          <w:rFonts w:ascii="GHEA Grapalat" w:hAnsi="GHEA Grapalat" w:cs="Sylfaen"/>
          <w:sz w:val="22"/>
          <w:szCs w:val="22"/>
          <w:lang w:val="hy-AM"/>
        </w:rPr>
        <w:t>ձեռքբերման նպատակով կազմակերպված</w:t>
      </w:r>
      <w:r w:rsidR="00FE4F78" w:rsidRPr="00751A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51AEE">
        <w:rPr>
          <w:rFonts w:ascii="GHEA Grapalat" w:hAnsi="GHEA Grapalat" w:cs="Sylfaen"/>
          <w:sz w:val="22"/>
          <w:szCs w:val="22"/>
          <w:lang w:val="hy-AM"/>
        </w:rPr>
        <w:t xml:space="preserve">ՀՀ ԱՆ </w:t>
      </w:r>
      <w:r w:rsidR="00A66425">
        <w:rPr>
          <w:rFonts w:ascii="GHEA Grapalat" w:hAnsi="GHEA Grapalat" w:cs="Sylfaen"/>
          <w:sz w:val="22"/>
          <w:szCs w:val="22"/>
          <w:lang w:val="hy-AM"/>
        </w:rPr>
        <w:t>ԲՄ</w:t>
      </w:r>
      <w:r w:rsidR="00977670">
        <w:rPr>
          <w:rFonts w:ascii="GHEA Grapalat" w:hAnsi="GHEA Grapalat" w:cs="Sylfaen"/>
          <w:sz w:val="22"/>
          <w:szCs w:val="22"/>
          <w:lang w:val="hy-AM"/>
        </w:rPr>
        <w:t>Խ</w:t>
      </w:r>
      <w:r w:rsidRPr="00751AEE">
        <w:rPr>
          <w:rFonts w:ascii="GHEA Grapalat" w:hAnsi="GHEA Grapalat" w:cs="Sylfaen"/>
          <w:sz w:val="22"/>
          <w:szCs w:val="22"/>
          <w:lang w:val="hy-AM"/>
        </w:rPr>
        <w:t>ԾՁԲ-202</w:t>
      </w:r>
      <w:r w:rsidR="00A66425">
        <w:rPr>
          <w:rFonts w:ascii="GHEA Grapalat" w:hAnsi="GHEA Grapalat" w:cs="Sylfaen"/>
          <w:sz w:val="22"/>
          <w:szCs w:val="22"/>
          <w:lang w:val="hy-AM"/>
        </w:rPr>
        <w:t>6</w:t>
      </w:r>
      <w:r w:rsidR="00977670">
        <w:rPr>
          <w:rFonts w:ascii="GHEA Grapalat" w:hAnsi="GHEA Grapalat" w:cs="Sylfaen"/>
          <w:sz w:val="22"/>
          <w:szCs w:val="22"/>
          <w:lang w:val="hy-AM"/>
        </w:rPr>
        <w:t>/</w:t>
      </w:r>
      <w:r w:rsidR="00A66425">
        <w:rPr>
          <w:rFonts w:ascii="GHEA Grapalat" w:hAnsi="GHEA Grapalat" w:cs="Sylfaen"/>
          <w:sz w:val="22"/>
          <w:szCs w:val="22"/>
          <w:lang w:val="hy-AM"/>
        </w:rPr>
        <w:t>6/1</w:t>
      </w:r>
      <w:r w:rsidR="00A82AF8" w:rsidRPr="00751AEE">
        <w:rPr>
          <w:rFonts w:ascii="GHEA Grapalat" w:hAnsi="GHEA Grapalat" w:cs="Sylfaen"/>
          <w:sz w:val="22"/>
          <w:szCs w:val="22"/>
          <w:lang w:val="hy-AM"/>
        </w:rPr>
        <w:t xml:space="preserve"> ծածկագրով գնման ընթացակարգը</w:t>
      </w:r>
      <w:r w:rsidR="00DF6860" w:rsidRPr="00751A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2AF8" w:rsidRPr="00751AEE">
        <w:rPr>
          <w:rFonts w:ascii="GHEA Grapalat" w:hAnsi="GHEA Grapalat" w:cs="Sylfaen"/>
          <w:sz w:val="22"/>
          <w:szCs w:val="22"/>
          <w:lang w:val="hy-AM"/>
        </w:rPr>
        <w:t>չկայացած հայտարարելու մասին տեղեկատվությունը`</w:t>
      </w:r>
    </w:p>
    <w:p w14:paraId="6C48CA3C" w14:textId="2AF7404B" w:rsidR="00171863" w:rsidRDefault="00171863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6A37C3" w14:textId="77777777" w:rsidR="00977670" w:rsidRDefault="00977670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20"/>
        <w:gridCol w:w="2478"/>
        <w:gridCol w:w="2434"/>
        <w:gridCol w:w="2012"/>
      </w:tblGrid>
      <w:tr w:rsidR="00A82AF8" w:rsidRPr="00A66425" w14:paraId="490F87FD" w14:textId="77777777" w:rsidTr="00A6642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77670" w:rsidRDefault="00A82AF8" w:rsidP="00312B7C">
            <w:pPr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</w:pP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720" w:type="dxa"/>
            <w:vMerge w:val="restart"/>
            <w:shd w:val="clear" w:color="auto" w:fill="auto"/>
            <w:vAlign w:val="center"/>
          </w:tcPr>
          <w:p w14:paraId="46D4CEBB" w14:textId="77777777" w:rsidR="00A82AF8" w:rsidRPr="00977670" w:rsidRDefault="00A82AF8" w:rsidP="00312B7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Գնման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առարկայի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78" w:type="dxa"/>
            <w:vMerge w:val="restart"/>
            <w:shd w:val="clear" w:color="auto" w:fill="auto"/>
            <w:vAlign w:val="center"/>
          </w:tcPr>
          <w:p w14:paraId="6D0BA416" w14:textId="0A5DEAA5" w:rsidR="00A82AF8" w:rsidRPr="00977670" w:rsidRDefault="00A82AF8" w:rsidP="00312B7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Գնման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ընթացակարգի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մասնակիցների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անվանումները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`</w:t>
            </w:r>
            <w:r w:rsidR="00A6642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այդպիսիք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լինելու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977670" w:rsidRDefault="00A82AF8" w:rsidP="00312B7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Գնման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ընթացակարգը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չկայացած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է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հայտարարվել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համաձայն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`”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Գնումների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մասին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”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ՀՀ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օրենքի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37-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րդ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հոդվածի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ին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977670" w:rsidRDefault="00A82AF8" w:rsidP="00312B7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977670">
              <w:rPr>
                <w:rFonts w:ascii="GHEA Grapalat" w:hAnsi="GHEA Grapalat"/>
                <w:i/>
                <w:sz w:val="18"/>
                <w:szCs w:val="18"/>
                <w:lang w:val="af-ZA"/>
              </w:rPr>
              <w:t>/</w:t>
            </w:r>
            <w:r w:rsidRPr="0097767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ընդգծել</w:t>
            </w:r>
            <w:r w:rsidRPr="00977670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համապատասխան</w:t>
            </w:r>
            <w:r w:rsidRPr="00977670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տողը</w:t>
            </w:r>
            <w:r w:rsidRPr="00977670">
              <w:rPr>
                <w:rFonts w:ascii="GHEA Grapalat" w:hAnsi="GHEA Grapalat"/>
                <w:i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977670" w:rsidRDefault="00A82AF8" w:rsidP="00312B7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Գնման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ընթացակարգը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չկայացած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հայտարարելու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հիմնավորման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վերաբերյալ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A66425" w14:paraId="0260467A" w14:textId="77777777" w:rsidTr="00A66425">
        <w:trPr>
          <w:trHeight w:val="1118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977670" w:rsidRDefault="00A82AF8" w:rsidP="00312B7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720" w:type="dxa"/>
            <w:vMerge/>
            <w:shd w:val="clear" w:color="auto" w:fill="auto"/>
            <w:vAlign w:val="center"/>
          </w:tcPr>
          <w:p w14:paraId="1539ECF7" w14:textId="77777777" w:rsidR="00A82AF8" w:rsidRPr="00977670" w:rsidRDefault="00A82AF8" w:rsidP="00312B7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478" w:type="dxa"/>
            <w:vMerge/>
            <w:shd w:val="clear" w:color="auto" w:fill="auto"/>
            <w:vAlign w:val="center"/>
          </w:tcPr>
          <w:p w14:paraId="6A447441" w14:textId="77777777" w:rsidR="00A82AF8" w:rsidRPr="00977670" w:rsidRDefault="00A82AF8" w:rsidP="00312B7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977670" w:rsidRDefault="00A82AF8" w:rsidP="00312B7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977670" w:rsidRDefault="00A82AF8" w:rsidP="00312B7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</w:tr>
      <w:tr w:rsidR="00A66425" w:rsidRPr="00A66425" w14:paraId="4537D0BA" w14:textId="77777777" w:rsidTr="00A66425">
        <w:trPr>
          <w:trHeight w:val="1279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8EF3119" w14:textId="74D18504" w:rsidR="00A66425" w:rsidRPr="00977670" w:rsidRDefault="00A66425" w:rsidP="00A66425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 w:rsidRPr="00977670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B3B7AD4" w14:textId="5A04EF51" w:rsidR="00A66425" w:rsidRPr="006958DF" w:rsidRDefault="00A66425" w:rsidP="00A66425">
            <w:pPr>
              <w:pStyle w:val="BodyTextIndent2"/>
              <w:ind w:firstLine="0"/>
              <w:jc w:val="left"/>
              <w:rPr>
                <w:rFonts w:ascii="GHEA Grapalat" w:hAnsi="GHEA Grapalat"/>
                <w:i/>
                <w:color w:val="0D0D0D"/>
                <w:sz w:val="18"/>
                <w:szCs w:val="18"/>
                <w:lang w:val="hy-AM"/>
              </w:rPr>
            </w:pPr>
            <w:r w:rsidRPr="00B60182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Շարունակական մասնագիտական զարգացման դասընթացների 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ի</w:t>
            </w:r>
            <w:r w:rsidRPr="00B60182">
              <w:rPr>
                <w:rFonts w:ascii="GHEA Grapalat" w:hAnsi="GHEA Grapalat"/>
                <w:i/>
                <w:sz w:val="16"/>
                <w:szCs w:val="16"/>
                <w:lang w:val="hy-AM"/>
              </w:rPr>
              <w:t>րականացման ծառայություններ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3E3DC7A" w14:textId="77777777" w:rsidR="00A66425" w:rsidRPr="00977670" w:rsidRDefault="00A66425" w:rsidP="00A66425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00A5CE" w14:textId="77777777" w:rsidR="00A66425" w:rsidRPr="00977670" w:rsidRDefault="00A66425" w:rsidP="00A66425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4EE5A2B5" w14:textId="77777777" w:rsidR="00A66425" w:rsidRPr="00977670" w:rsidRDefault="00A66425" w:rsidP="00A66425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5A9FCF8C" w14:textId="77777777" w:rsidR="00A66425" w:rsidRPr="00977670" w:rsidRDefault="00A66425" w:rsidP="00A66425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u w:val="single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578DF668" w14:textId="3FEA06E0" w:rsidR="00A66425" w:rsidRPr="00977670" w:rsidRDefault="00A66425" w:rsidP="00A66425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32D58F" w14:textId="40917D73" w:rsidR="00A66425" w:rsidRPr="00977670" w:rsidRDefault="00A66425" w:rsidP="00A66425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Ոչ մի հայտ չի ներկայաց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վ</w:t>
            </w: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ել</w:t>
            </w:r>
          </w:p>
        </w:tc>
      </w:tr>
      <w:tr w:rsidR="00A66425" w:rsidRPr="00A66425" w14:paraId="031F333D" w14:textId="77777777" w:rsidTr="00A66425">
        <w:trPr>
          <w:trHeight w:val="1252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3634849" w14:textId="49D5641A" w:rsidR="00A66425" w:rsidRPr="00977670" w:rsidRDefault="00A66425" w:rsidP="00A66425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2D90D8F" w14:textId="2EB7BE1B" w:rsidR="00A66425" w:rsidRPr="006958DF" w:rsidRDefault="00A66425" w:rsidP="00A66425">
            <w:pPr>
              <w:pStyle w:val="BodyTextIndent2"/>
              <w:ind w:firstLine="0"/>
              <w:jc w:val="left"/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</w:pPr>
            <w:r w:rsidRPr="00B60182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Շարունակական մասնագիտական զարգացման դասընթացների 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ի</w:t>
            </w:r>
            <w:r w:rsidRPr="00B60182">
              <w:rPr>
                <w:rFonts w:ascii="GHEA Grapalat" w:hAnsi="GHEA Grapalat"/>
                <w:i/>
                <w:sz w:val="16"/>
                <w:szCs w:val="16"/>
                <w:lang w:val="hy-AM"/>
              </w:rPr>
              <w:t>րականացման ծառայություններ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BE9F64D" w14:textId="77777777" w:rsidR="00A66425" w:rsidRPr="00977670" w:rsidRDefault="00A66425" w:rsidP="00A66425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599D849" w14:textId="77777777" w:rsidR="00A66425" w:rsidRPr="00977670" w:rsidRDefault="00A66425" w:rsidP="00A66425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5A0B54A4" w14:textId="77777777" w:rsidR="00A66425" w:rsidRPr="00977670" w:rsidRDefault="00A66425" w:rsidP="00A66425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7FBAF589" w14:textId="77777777" w:rsidR="00A66425" w:rsidRPr="00977670" w:rsidRDefault="00A66425" w:rsidP="00A66425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u w:val="single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799AA928" w14:textId="426A806E" w:rsidR="00A66425" w:rsidRPr="00977670" w:rsidRDefault="00A66425" w:rsidP="00A66425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D5864C8" w14:textId="0ACDD8F3" w:rsidR="00A66425" w:rsidRPr="00977670" w:rsidRDefault="00A66425" w:rsidP="00A66425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Ոչ մի հայտ չի ներկայաց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վ</w:t>
            </w: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ել</w:t>
            </w:r>
          </w:p>
        </w:tc>
      </w:tr>
    </w:tbl>
    <w:p w14:paraId="4C6AB20F" w14:textId="77777777" w:rsidR="00751AEE" w:rsidRPr="00977670" w:rsidRDefault="00751AEE" w:rsidP="00D775A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24CF1CAD" w14:textId="39B6B91F" w:rsidR="00D775A1" w:rsidRPr="00751AEE" w:rsidRDefault="00A82AF8" w:rsidP="00D775A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51AEE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</w:t>
      </w:r>
      <w:r w:rsidR="00D775A1" w:rsidRPr="00751A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B0ADD" w:rsidRPr="00751AEE">
        <w:rPr>
          <w:rFonts w:ascii="GHEA Grapalat" w:hAnsi="GHEA Grapalat" w:cs="Sylfaen"/>
          <w:sz w:val="22"/>
          <w:szCs w:val="22"/>
          <w:lang w:val="af-ZA"/>
        </w:rPr>
        <w:t xml:space="preserve">ՀՀ ԱՆ </w:t>
      </w:r>
      <w:r w:rsidR="00A66425">
        <w:rPr>
          <w:rFonts w:ascii="GHEA Grapalat" w:hAnsi="GHEA Grapalat" w:cs="Sylfaen"/>
          <w:sz w:val="22"/>
          <w:szCs w:val="22"/>
          <w:lang w:val="hy-AM"/>
        </w:rPr>
        <w:t>ԲՄ</w:t>
      </w:r>
      <w:r w:rsidR="00977670">
        <w:rPr>
          <w:rFonts w:ascii="GHEA Grapalat" w:hAnsi="GHEA Grapalat" w:cs="Sylfaen"/>
          <w:sz w:val="22"/>
          <w:szCs w:val="22"/>
          <w:lang w:val="hy-AM"/>
        </w:rPr>
        <w:t>Խ</w:t>
      </w:r>
      <w:r w:rsidR="00977670">
        <w:rPr>
          <w:rFonts w:ascii="GHEA Grapalat" w:hAnsi="GHEA Grapalat" w:cs="Sylfaen"/>
          <w:sz w:val="22"/>
          <w:szCs w:val="22"/>
          <w:lang w:val="af-ZA"/>
        </w:rPr>
        <w:t>ԾՁԲ-202</w:t>
      </w:r>
      <w:r w:rsidR="006958DF">
        <w:rPr>
          <w:rFonts w:ascii="GHEA Grapalat" w:hAnsi="GHEA Grapalat" w:cs="Sylfaen"/>
          <w:sz w:val="22"/>
          <w:szCs w:val="22"/>
          <w:lang w:val="hy-AM"/>
        </w:rPr>
        <w:t>4</w:t>
      </w:r>
      <w:r w:rsidR="00977670">
        <w:rPr>
          <w:rFonts w:ascii="GHEA Grapalat" w:hAnsi="GHEA Grapalat" w:cs="Sylfaen"/>
          <w:sz w:val="22"/>
          <w:szCs w:val="22"/>
          <w:lang w:val="af-ZA"/>
        </w:rPr>
        <w:t>/4</w:t>
      </w:r>
      <w:r w:rsidR="006958DF">
        <w:rPr>
          <w:rFonts w:ascii="GHEA Grapalat" w:hAnsi="GHEA Grapalat" w:cs="Sylfaen"/>
          <w:sz w:val="22"/>
          <w:szCs w:val="22"/>
          <w:lang w:val="hy-AM"/>
        </w:rPr>
        <w:t>1</w:t>
      </w:r>
      <w:r w:rsidR="00D775A1" w:rsidRPr="00751AEE">
        <w:rPr>
          <w:rFonts w:ascii="GHEA Grapalat" w:hAnsi="GHEA Grapalat" w:cs="Sylfaen"/>
          <w:sz w:val="22"/>
          <w:szCs w:val="22"/>
          <w:lang w:val="af-ZA"/>
        </w:rPr>
        <w:t xml:space="preserve"> ծածկա</w:t>
      </w:r>
      <w:r w:rsidRPr="00751AEE">
        <w:rPr>
          <w:rFonts w:ascii="GHEA Grapalat" w:hAnsi="GHEA Grapalat" w:cs="Sylfaen"/>
          <w:sz w:val="22"/>
          <w:szCs w:val="22"/>
          <w:lang w:val="af-ZA"/>
        </w:rPr>
        <w:t>գրով գնումների համակարգող</w:t>
      </w:r>
      <w:r w:rsidR="00D775A1" w:rsidRPr="00751A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77670">
        <w:rPr>
          <w:rFonts w:ascii="GHEA Grapalat" w:hAnsi="GHEA Grapalat" w:cs="Sylfaen"/>
          <w:sz w:val="22"/>
          <w:szCs w:val="22"/>
          <w:lang w:val="hy-AM"/>
        </w:rPr>
        <w:t>Արմինե Գալուստյանին</w:t>
      </w:r>
      <w:r w:rsidR="00D775A1" w:rsidRPr="00751AEE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871E392" w14:textId="77777777" w:rsidR="00D775A1" w:rsidRPr="00751AEE" w:rsidRDefault="00D775A1" w:rsidP="00D775A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1275AA63" w14:textId="77777777" w:rsidR="00D775A1" w:rsidRPr="00751AEE" w:rsidRDefault="00D775A1" w:rsidP="00D775A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6F241D4D" w14:textId="0842618B" w:rsidR="002B0ADD" w:rsidRPr="006958DF" w:rsidRDefault="002B0ADD" w:rsidP="002B0ADD">
      <w:pPr>
        <w:pStyle w:val="BodyTextIndent"/>
        <w:ind w:left="1404"/>
        <w:rPr>
          <w:rFonts w:ascii="GHEA Grapalat" w:hAnsi="GHEA Grapalat"/>
          <w:i/>
          <w:sz w:val="22"/>
          <w:szCs w:val="22"/>
          <w:lang w:val="hy-AM"/>
        </w:rPr>
      </w:pPr>
      <w:r w:rsidRPr="00751AEE">
        <w:rPr>
          <w:rFonts w:ascii="GHEA Grapalat" w:hAnsi="GHEA Grapalat"/>
          <w:sz w:val="22"/>
          <w:szCs w:val="22"/>
          <w:lang w:val="af-ZA"/>
        </w:rPr>
        <w:t>Հեռախոս 060 80-80-03 (1</w:t>
      </w:r>
      <w:r w:rsidR="00977670">
        <w:rPr>
          <w:rFonts w:ascii="GHEA Grapalat" w:hAnsi="GHEA Grapalat"/>
          <w:sz w:val="22"/>
          <w:szCs w:val="22"/>
          <w:lang w:val="hy-AM"/>
        </w:rPr>
        <w:t>7</w:t>
      </w:r>
      <w:r w:rsidRPr="00751AEE">
        <w:rPr>
          <w:rFonts w:ascii="GHEA Grapalat" w:hAnsi="GHEA Grapalat"/>
          <w:sz w:val="22"/>
          <w:szCs w:val="22"/>
          <w:lang w:val="af-ZA"/>
        </w:rPr>
        <w:t>0</w:t>
      </w:r>
      <w:r w:rsidR="00977670">
        <w:rPr>
          <w:rFonts w:ascii="GHEA Grapalat" w:hAnsi="GHEA Grapalat"/>
          <w:sz w:val="22"/>
          <w:szCs w:val="22"/>
          <w:lang w:val="hy-AM"/>
        </w:rPr>
        <w:t>2</w:t>
      </w:r>
      <w:r w:rsidRPr="00751AEE">
        <w:rPr>
          <w:rFonts w:ascii="GHEA Grapalat" w:hAnsi="GHEA Grapalat"/>
          <w:sz w:val="22"/>
          <w:szCs w:val="22"/>
          <w:lang w:val="af-ZA"/>
        </w:rPr>
        <w:t>)</w:t>
      </w:r>
      <w:r w:rsidR="006958DF">
        <w:rPr>
          <w:rFonts w:ascii="GHEA Grapalat" w:hAnsi="GHEA Grapalat"/>
          <w:sz w:val="22"/>
          <w:szCs w:val="22"/>
          <w:lang w:val="hy-AM"/>
        </w:rPr>
        <w:t>, 091 82 82 09</w:t>
      </w:r>
    </w:p>
    <w:p w14:paraId="5784FAD2" w14:textId="2424C3D8" w:rsidR="002B0ADD" w:rsidRPr="00751AEE" w:rsidRDefault="002B0ADD" w:rsidP="002B0ADD">
      <w:pPr>
        <w:pStyle w:val="BodyTextIndent"/>
        <w:ind w:left="1404"/>
        <w:rPr>
          <w:rFonts w:ascii="GHEA Grapalat" w:hAnsi="GHEA Grapalat"/>
          <w:i/>
          <w:sz w:val="22"/>
          <w:szCs w:val="22"/>
          <w:lang w:val="af-ZA"/>
        </w:rPr>
      </w:pPr>
      <w:r w:rsidRPr="00751AEE">
        <w:rPr>
          <w:rFonts w:ascii="GHEA Grapalat" w:hAnsi="GHEA Grapalat"/>
          <w:sz w:val="22"/>
          <w:szCs w:val="22"/>
          <w:lang w:val="af-ZA"/>
        </w:rPr>
        <w:t xml:space="preserve">Էլ. փոստ </w:t>
      </w:r>
      <w:r w:rsidR="00977670">
        <w:rPr>
          <w:rFonts w:ascii="GHEA Grapalat" w:hAnsi="GHEA Grapalat"/>
          <w:sz w:val="22"/>
          <w:szCs w:val="22"/>
          <w:lang w:val="af-ZA"/>
        </w:rPr>
        <w:t>armine.galustyan</w:t>
      </w:r>
      <w:r w:rsidRPr="00751AEE">
        <w:rPr>
          <w:rFonts w:ascii="GHEA Grapalat" w:hAnsi="GHEA Grapalat"/>
          <w:sz w:val="22"/>
          <w:szCs w:val="22"/>
          <w:lang w:val="af-ZA"/>
        </w:rPr>
        <w:t xml:space="preserve">@moh.am </w:t>
      </w:r>
    </w:p>
    <w:p w14:paraId="23974134" w14:textId="77777777" w:rsidR="002B0ADD" w:rsidRPr="00751AEE" w:rsidRDefault="002B0ADD" w:rsidP="002B0ADD">
      <w:pPr>
        <w:pStyle w:val="BodyTextIndent"/>
        <w:ind w:left="1404"/>
        <w:rPr>
          <w:rFonts w:ascii="GHEA Grapalat" w:hAnsi="GHEA Grapalat"/>
          <w:i/>
          <w:sz w:val="22"/>
          <w:szCs w:val="22"/>
          <w:lang w:val="af-ZA"/>
        </w:rPr>
      </w:pPr>
      <w:r w:rsidRPr="00751AEE">
        <w:rPr>
          <w:rFonts w:ascii="GHEA Grapalat" w:hAnsi="GHEA Grapalat"/>
          <w:sz w:val="22"/>
          <w:szCs w:val="22"/>
          <w:lang w:val="af-ZA"/>
        </w:rPr>
        <w:t>Պատվիրատու` Առողջապահության նախարարություն</w:t>
      </w:r>
    </w:p>
    <w:p w14:paraId="1039A184" w14:textId="77777777" w:rsidR="001F2990" w:rsidRPr="00751AEE" w:rsidRDefault="001F2990" w:rsidP="00D775A1">
      <w:pPr>
        <w:pStyle w:val="BodyTextIndent"/>
        <w:rPr>
          <w:rFonts w:ascii="GHEA Grapalat" w:hAnsi="GHEA Grapalat" w:cs="Sylfaen"/>
          <w:b/>
          <w:i/>
          <w:iCs/>
          <w:sz w:val="22"/>
          <w:szCs w:val="22"/>
          <w:lang w:val="hy-AM"/>
        </w:rPr>
      </w:pPr>
    </w:p>
    <w:p w14:paraId="3C2349B3" w14:textId="30CF1A6A" w:rsidR="00C35B72" w:rsidRPr="00751AEE" w:rsidRDefault="00C35B72" w:rsidP="00D775A1">
      <w:pPr>
        <w:pStyle w:val="BodyTextIndent"/>
        <w:rPr>
          <w:rFonts w:ascii="GHEA Grapalat" w:hAnsi="GHEA Grapalat" w:cs="Sylfaen"/>
          <w:b/>
          <w:i/>
          <w:iCs/>
          <w:sz w:val="22"/>
          <w:szCs w:val="22"/>
          <w:lang w:val="hy-AM"/>
        </w:rPr>
      </w:pPr>
    </w:p>
    <w:p w14:paraId="23E5A727" w14:textId="77777777" w:rsidR="00D31514" w:rsidRPr="00751AEE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A40FA06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2037F72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A57E555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5C5E9FF0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11E1871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22B5C93C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sectPr w:rsidR="00D31514" w:rsidRPr="00153075" w:rsidSect="00977670">
      <w:footerReference w:type="even" r:id="rId7"/>
      <w:footerReference w:type="default" r:id="rId8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34CD" w14:textId="77777777" w:rsidR="00653C2F" w:rsidRDefault="00653C2F">
      <w:r>
        <w:separator/>
      </w:r>
    </w:p>
  </w:endnote>
  <w:endnote w:type="continuationSeparator" w:id="0">
    <w:p w14:paraId="1220528F" w14:textId="77777777" w:rsidR="00653C2F" w:rsidRDefault="0065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53C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653C2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2D2E" w14:textId="77777777" w:rsidR="00653C2F" w:rsidRDefault="00653C2F">
      <w:r>
        <w:separator/>
      </w:r>
    </w:p>
  </w:footnote>
  <w:footnote w:type="continuationSeparator" w:id="0">
    <w:p w14:paraId="1305A3D4" w14:textId="77777777" w:rsidR="00653C2F" w:rsidRDefault="00653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2764A"/>
    <w:rsid w:val="00033802"/>
    <w:rsid w:val="000356B7"/>
    <w:rsid w:val="00075DDA"/>
    <w:rsid w:val="000B337F"/>
    <w:rsid w:val="000D42A0"/>
    <w:rsid w:val="0010675F"/>
    <w:rsid w:val="00116024"/>
    <w:rsid w:val="00121D53"/>
    <w:rsid w:val="00123088"/>
    <w:rsid w:val="00133C6B"/>
    <w:rsid w:val="00145A12"/>
    <w:rsid w:val="00151023"/>
    <w:rsid w:val="00153075"/>
    <w:rsid w:val="00156BB6"/>
    <w:rsid w:val="00171863"/>
    <w:rsid w:val="001770D0"/>
    <w:rsid w:val="00180C3D"/>
    <w:rsid w:val="001D7D4F"/>
    <w:rsid w:val="001E18D3"/>
    <w:rsid w:val="001F2990"/>
    <w:rsid w:val="0022778C"/>
    <w:rsid w:val="00283BF5"/>
    <w:rsid w:val="002B0ADD"/>
    <w:rsid w:val="002B19BC"/>
    <w:rsid w:val="002F3FC4"/>
    <w:rsid w:val="00360EA4"/>
    <w:rsid w:val="00387263"/>
    <w:rsid w:val="003B1E17"/>
    <w:rsid w:val="003C02BA"/>
    <w:rsid w:val="003C200B"/>
    <w:rsid w:val="003C209E"/>
    <w:rsid w:val="003F17D6"/>
    <w:rsid w:val="00403E21"/>
    <w:rsid w:val="004124E5"/>
    <w:rsid w:val="0041379C"/>
    <w:rsid w:val="00435ACA"/>
    <w:rsid w:val="0046083B"/>
    <w:rsid w:val="004831FC"/>
    <w:rsid w:val="004A5CCA"/>
    <w:rsid w:val="004E5C89"/>
    <w:rsid w:val="00504A21"/>
    <w:rsid w:val="00516428"/>
    <w:rsid w:val="00545DE0"/>
    <w:rsid w:val="00584E14"/>
    <w:rsid w:val="0058767D"/>
    <w:rsid w:val="00590766"/>
    <w:rsid w:val="005E0F56"/>
    <w:rsid w:val="005F38C1"/>
    <w:rsid w:val="006008F5"/>
    <w:rsid w:val="006017F5"/>
    <w:rsid w:val="00603389"/>
    <w:rsid w:val="0062020B"/>
    <w:rsid w:val="0064248B"/>
    <w:rsid w:val="00653C2F"/>
    <w:rsid w:val="00687CCF"/>
    <w:rsid w:val="006958DF"/>
    <w:rsid w:val="006A5058"/>
    <w:rsid w:val="006D292B"/>
    <w:rsid w:val="006D40AA"/>
    <w:rsid w:val="006E10BA"/>
    <w:rsid w:val="006E7B8F"/>
    <w:rsid w:val="00751AEE"/>
    <w:rsid w:val="00753BD5"/>
    <w:rsid w:val="00777746"/>
    <w:rsid w:val="00791509"/>
    <w:rsid w:val="007C790E"/>
    <w:rsid w:val="007E7C40"/>
    <w:rsid w:val="008503B8"/>
    <w:rsid w:val="0085537F"/>
    <w:rsid w:val="0086728A"/>
    <w:rsid w:val="008B2E1A"/>
    <w:rsid w:val="008F5724"/>
    <w:rsid w:val="00923DAF"/>
    <w:rsid w:val="00926E35"/>
    <w:rsid w:val="009472E7"/>
    <w:rsid w:val="00977670"/>
    <w:rsid w:val="009E0D2E"/>
    <w:rsid w:val="009F725C"/>
    <w:rsid w:val="00A025B7"/>
    <w:rsid w:val="00A50920"/>
    <w:rsid w:val="00A62CF3"/>
    <w:rsid w:val="00A66425"/>
    <w:rsid w:val="00A76F6E"/>
    <w:rsid w:val="00A82AF8"/>
    <w:rsid w:val="00AA21F4"/>
    <w:rsid w:val="00AC615B"/>
    <w:rsid w:val="00B031CE"/>
    <w:rsid w:val="00B03465"/>
    <w:rsid w:val="00B15D32"/>
    <w:rsid w:val="00B4705F"/>
    <w:rsid w:val="00BA58C9"/>
    <w:rsid w:val="00BC79D0"/>
    <w:rsid w:val="00BE3328"/>
    <w:rsid w:val="00BF251E"/>
    <w:rsid w:val="00C345AA"/>
    <w:rsid w:val="00C35B72"/>
    <w:rsid w:val="00C629B2"/>
    <w:rsid w:val="00C867B2"/>
    <w:rsid w:val="00CD50D1"/>
    <w:rsid w:val="00CD5426"/>
    <w:rsid w:val="00CE4FC7"/>
    <w:rsid w:val="00CF187C"/>
    <w:rsid w:val="00D004A8"/>
    <w:rsid w:val="00D31514"/>
    <w:rsid w:val="00D3427C"/>
    <w:rsid w:val="00D419FB"/>
    <w:rsid w:val="00D70283"/>
    <w:rsid w:val="00D73B2D"/>
    <w:rsid w:val="00D775A1"/>
    <w:rsid w:val="00D84400"/>
    <w:rsid w:val="00DA31AC"/>
    <w:rsid w:val="00DD55B6"/>
    <w:rsid w:val="00DF6860"/>
    <w:rsid w:val="00E23128"/>
    <w:rsid w:val="00E6621F"/>
    <w:rsid w:val="00E66264"/>
    <w:rsid w:val="00E71EBA"/>
    <w:rsid w:val="00E776A3"/>
    <w:rsid w:val="00E93975"/>
    <w:rsid w:val="00EB7F83"/>
    <w:rsid w:val="00EC086F"/>
    <w:rsid w:val="00F02890"/>
    <w:rsid w:val="00F22F4B"/>
    <w:rsid w:val="00F9012A"/>
    <w:rsid w:val="00FB1B1A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Heading2">
    <w:name w:val="heading 2"/>
    <w:basedOn w:val="Normal"/>
    <w:next w:val="Normal"/>
    <w:link w:val="Heading2Char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Heading5">
    <w:name w:val="heading 5"/>
    <w:basedOn w:val="Normal"/>
    <w:next w:val="Normal"/>
    <w:link w:val="Heading5Char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Heading6">
    <w:name w:val="heading 6"/>
    <w:basedOn w:val="Normal"/>
    <w:next w:val="Normal"/>
    <w:link w:val="Heading6Char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Heading7">
    <w:name w:val="heading 7"/>
    <w:basedOn w:val="Normal"/>
    <w:next w:val="Normal"/>
    <w:link w:val="Heading7Char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Heading8">
    <w:name w:val="heading 8"/>
    <w:basedOn w:val="Normal"/>
    <w:next w:val="Normal"/>
    <w:link w:val="Heading8Char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Heading9">
    <w:name w:val="heading 9"/>
    <w:basedOn w:val="Normal"/>
    <w:next w:val="Normal"/>
    <w:link w:val="Heading9Char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D775A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Heading2Char">
    <w:name w:val="Heading 2 Char"/>
    <w:basedOn w:val="DefaultParagraphFont"/>
    <w:link w:val="Heading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Heading4Char">
    <w:name w:val="Heading 4 Char"/>
    <w:basedOn w:val="DefaultParagraphFont"/>
    <w:link w:val="Heading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Heading5Char">
    <w:name w:val="Heading 5 Char"/>
    <w:basedOn w:val="DefaultParagraphFont"/>
    <w:link w:val="Heading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Heading6Char">
    <w:name w:val="Heading 6 Char"/>
    <w:basedOn w:val="DefaultParagraphFont"/>
    <w:link w:val="Heading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Heading7Char">
    <w:name w:val="Heading 7 Char"/>
    <w:basedOn w:val="DefaultParagraphFont"/>
    <w:link w:val="Heading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Heading8Char">
    <w:name w:val="Heading 8 Char"/>
    <w:basedOn w:val="DefaultParagraphFont"/>
    <w:link w:val="Heading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Heading9Char">
    <w:name w:val="Heading 9 Char"/>
    <w:basedOn w:val="DefaultParagraphFont"/>
    <w:link w:val="Heading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2">
    <w:name w:val="Body Text 2"/>
    <w:basedOn w:val="Normal"/>
    <w:link w:val="BodyText2Char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BodyText2Char">
    <w:name w:val="Body Text 2 Char"/>
    <w:basedOn w:val="DefaultParagraphFont"/>
    <w:link w:val="BodyText2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E71EBA"/>
    <w:pPr>
      <w:ind w:left="240" w:hanging="240"/>
    </w:pPr>
    <w:rPr>
      <w:lang w:val="ru-RU" w:bidi="ru-RU"/>
    </w:rPr>
  </w:style>
  <w:style w:type="paragraph" w:styleId="Header">
    <w:name w:val="header"/>
    <w:basedOn w:val="Normal"/>
    <w:link w:val="HeaderChar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HeaderChar">
    <w:name w:val="Header Char"/>
    <w:basedOn w:val="DefaultParagraphFont"/>
    <w:link w:val="Header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BodyText3">
    <w:name w:val="Body Text 3"/>
    <w:basedOn w:val="Normal"/>
    <w:link w:val="BodyText3Char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BodyText3Char">
    <w:name w:val="Body Text 3 Char"/>
    <w:basedOn w:val="DefaultParagraphFont"/>
    <w:link w:val="BodyText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Title">
    <w:name w:val="Title"/>
    <w:basedOn w:val="Normal"/>
    <w:link w:val="TitleChar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TitleChar">
    <w:name w:val="Title Char"/>
    <w:basedOn w:val="DefaultParagraphFont"/>
    <w:link w:val="Title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BalloonTextChar">
    <w:name w:val="Balloon Text Char"/>
    <w:basedOn w:val="DefaultParagraphFont"/>
    <w:link w:val="BalloonText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E71EBA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Normal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BlockText">
    <w:name w:val="Block Text"/>
    <w:basedOn w:val="Normal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Normal"/>
    <w:next w:val="Normal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Normal"/>
    <w:next w:val="Normal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Normal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TableGrid">
    <w:name w:val="Table Grid"/>
    <w:basedOn w:val="TableNormal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E71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1EBA"/>
    <w:rPr>
      <w:sz w:val="20"/>
      <w:lang w:val="ru-RU" w:bidi="ru-RU"/>
    </w:rPr>
  </w:style>
  <w:style w:type="character" w:customStyle="1" w:styleId="CommentTextChar">
    <w:name w:val="Comment Text Char"/>
    <w:basedOn w:val="DefaultParagraphFont"/>
    <w:link w:val="CommentText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71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Normal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Armine Galustyan</cp:lastModifiedBy>
  <cp:revision>113</cp:revision>
  <dcterms:created xsi:type="dcterms:W3CDTF">2022-05-30T17:04:00Z</dcterms:created>
  <dcterms:modified xsi:type="dcterms:W3CDTF">2026-06-18T08:36:00Z</dcterms:modified>
</cp:coreProperties>
</file>