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D35C0E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9104D9"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նոյեմբերի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8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9F40B4" w:rsidRPr="008123AC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ԵՔ-ԲՄ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Ծ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3/1</w:t>
      </w:r>
    </w:p>
    <w:p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9F40B4" w:rsidRPr="008123AC" w:rsidRDefault="00491900" w:rsidP="00491900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7C4E05" w:rsidRPr="007C4E05">
        <w:rPr>
          <w:rFonts w:ascii="GHEA Grapalat" w:hAnsi="GHEA Grapalat"/>
          <w:b w:val="0"/>
          <w:sz w:val="22"/>
          <w:szCs w:val="22"/>
          <w:lang w:val="hy-AM"/>
        </w:rPr>
        <w:t>Երևան քաղաքի կամուրջների, ուղեանցերի, տրանսպորտային հանգույցների, վերգետնյա անցումների և կամրջային կառույցների շահագործման և պահպանման ծառայությունների</w:t>
      </w:r>
      <w:r w:rsidR="00D35C0E" w:rsidRPr="00D35C0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ձեռքբերման նպատակով կազմակերպված 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>ԵՔ-ԲՄ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Ծ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3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>/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E51D94" w:rsidRPr="008123AC" w:rsidRDefault="009F40B4" w:rsidP="00D35C0E">
      <w:pPr>
        <w:spacing w:after="240" w:line="240" w:lineRule="auto"/>
        <w:jc w:val="both"/>
        <w:rPr>
          <w:rFonts w:ascii="GHEA Grapalat" w:hAnsi="GHEA Grapalat"/>
          <w:lang w:val="hy-AM"/>
        </w:rPr>
      </w:pPr>
      <w:r w:rsidRPr="008123AC">
        <w:rPr>
          <w:rFonts w:ascii="GHEA Grapalat" w:hAnsi="GHEA Grapalat" w:cs="Sylfaen"/>
          <w:lang w:val="af-ZA"/>
        </w:rPr>
        <w:t>Փոփոխության</w:t>
      </w:r>
      <w:r w:rsidRPr="008123AC">
        <w:rPr>
          <w:rFonts w:ascii="GHEA Grapalat" w:hAnsi="GHEA Grapalat"/>
          <w:lang w:val="af-ZA"/>
        </w:rPr>
        <w:t xml:space="preserve"> առաջացման </w:t>
      </w:r>
      <w:r w:rsidRPr="008123AC">
        <w:rPr>
          <w:rFonts w:ascii="GHEA Grapalat" w:hAnsi="GHEA Grapalat" w:cs="Sylfaen"/>
          <w:lang w:val="af-ZA"/>
        </w:rPr>
        <w:t>պատճառ</w:t>
      </w:r>
      <w:r w:rsidRPr="008123AC">
        <w:rPr>
          <w:rFonts w:ascii="GHEA Grapalat" w:hAnsi="GHEA Grapalat"/>
          <w:lang w:val="af-ZA"/>
        </w:rPr>
        <w:t xml:space="preserve"> N 1 </w:t>
      </w:r>
      <w:r w:rsidR="007C4E05" w:rsidRPr="00530448">
        <w:rPr>
          <w:rFonts w:ascii="GHEA Grapalat" w:hAnsi="GHEA Grapalat"/>
          <w:lang w:val="hy-AM"/>
        </w:rPr>
        <w:t>պատասխանատու ստորաբաժանման 08.11.2022 թվականի Ն/34576-22 գրությունը</w:t>
      </w:r>
      <w:r w:rsidR="007C4E05">
        <w:rPr>
          <w:rFonts w:ascii="GHEA Grapalat" w:hAnsi="GHEA Grapalat"/>
          <w:lang w:val="hy-AM"/>
        </w:rPr>
        <w:t>, համապատասխան փոփոխության առաջարկի վերաբերյալ</w:t>
      </w:r>
      <w:r w:rsidR="00E51D94" w:rsidRPr="008123AC">
        <w:rPr>
          <w:rFonts w:ascii="GHEA Grapalat" w:hAnsi="GHEA Grapalat"/>
          <w:lang w:val="hy-AM"/>
        </w:rPr>
        <w:t>։</w:t>
      </w:r>
    </w:p>
    <w:p w:rsidR="009F40B4" w:rsidRPr="008123AC" w:rsidRDefault="009F40B4" w:rsidP="007C4E0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8123AC">
        <w:rPr>
          <w:rFonts w:ascii="GHEA Grapalat" w:hAnsi="GHEA Grapalat" w:cs="Sylfaen"/>
          <w:lang w:val="af-ZA"/>
        </w:rPr>
        <w:t>Փոփոխության</w:t>
      </w:r>
      <w:r w:rsidRPr="008123AC">
        <w:rPr>
          <w:rFonts w:ascii="GHEA Grapalat" w:hAnsi="GHEA Grapalat"/>
          <w:lang w:val="af-ZA"/>
        </w:rPr>
        <w:t xml:space="preserve"> </w:t>
      </w:r>
      <w:r w:rsidRPr="008123AC">
        <w:rPr>
          <w:rFonts w:ascii="GHEA Grapalat" w:hAnsi="GHEA Grapalat" w:cs="Sylfaen"/>
          <w:lang w:val="af-ZA"/>
        </w:rPr>
        <w:t xml:space="preserve">նկարագրություն </w:t>
      </w:r>
      <w:r w:rsidR="00E51D94" w:rsidRPr="008123AC">
        <w:rPr>
          <w:rFonts w:ascii="GHEA Grapalat" w:hAnsi="GHEA Grapalat" w:cs="Sylfaen"/>
          <w:lang w:val="hy-AM"/>
        </w:rPr>
        <w:t xml:space="preserve"> </w:t>
      </w:r>
    </w:p>
    <w:p w:rsidR="00E51D94" w:rsidRDefault="007C4E05" w:rsidP="007C4E05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հրավերի հավելված 1-ում սահմանվում են հետևյալ պահանջները.</w:t>
      </w:r>
    </w:p>
    <w:p w:rsidR="007C4E05" w:rsidRPr="00530448" w:rsidRDefault="007C4E05" w:rsidP="007C4E05">
      <w:pPr>
        <w:spacing w:after="0" w:line="240" w:lineRule="auto"/>
        <w:rPr>
          <w:rFonts w:ascii="GHEA Grapalat" w:hAnsi="GHEA Grapalat"/>
          <w:lang w:val="hy-AM"/>
        </w:rPr>
      </w:pPr>
      <w:r w:rsidRPr="00530448">
        <w:rPr>
          <w:rFonts w:ascii="GHEA Grapalat" w:hAnsi="GHEA Grapalat"/>
          <w:lang w:val="hy-AM"/>
        </w:rPr>
        <w:t>Այլ սահմանված պայմաններ</w:t>
      </w:r>
    </w:p>
    <w:p w:rsidR="007C4E05" w:rsidRPr="00530448" w:rsidRDefault="007C4E05" w:rsidP="007C4E0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530448">
        <w:rPr>
          <w:rFonts w:ascii="GHEA Grapalat" w:hAnsi="GHEA Grapalat"/>
          <w:lang w:val="hy-AM"/>
        </w:rPr>
        <w:t>Մասնակիցը պետք է ունենա շինարարության իրականացման գործունեության լիցենզիա՝ ըստ քաղաքաշինության հետևյալ ոլորտների`</w:t>
      </w:r>
    </w:p>
    <w:p w:rsidR="007C4E05" w:rsidRPr="007C4E05" w:rsidRDefault="007C4E05" w:rsidP="007C4E05">
      <w:pPr>
        <w:pStyle w:val="ListParagraph"/>
        <w:numPr>
          <w:ilvl w:val="0"/>
          <w:numId w:val="4"/>
        </w:numPr>
        <w:ind w:left="36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7C4E05">
        <w:rPr>
          <w:rFonts w:ascii="GHEA Grapalat" w:hAnsi="GHEA Grapalat"/>
          <w:sz w:val="22"/>
          <w:szCs w:val="22"/>
          <w:lang w:val="hy-AM"/>
        </w:rPr>
        <w:t>տրանսպորտային</w:t>
      </w:r>
    </w:p>
    <w:p w:rsidR="007C4E05" w:rsidRPr="00530448" w:rsidRDefault="007C4E05" w:rsidP="007C4E0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530448">
        <w:rPr>
          <w:rFonts w:ascii="GHEA Grapalat" w:hAnsi="GHEA Grapalat"/>
          <w:lang w:val="hy-AM"/>
        </w:rPr>
        <w:t>Շինարարության իրականացման գործունեության լիցենզավորման հարաբերությունները կանոնակարգվում են «Լիցենզավորման մասին», «Քաղաքաշինության մասին» Հայաստանի Հանրապետության օրենքներով, սույն կարգով և այլ իրավական ակտերով:</w:t>
      </w:r>
    </w:p>
    <w:p w:rsidR="007C4E05" w:rsidRPr="008123AC" w:rsidRDefault="007C4E05" w:rsidP="007C4E0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E51D94" w:rsidRDefault="00E51D94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8123AC">
        <w:rPr>
          <w:rFonts w:ascii="GHEA Grapalat" w:eastAsia="Times New Roman" w:hAnsi="GHEA Grapalat" w:cs="Sylfaen"/>
          <w:lang w:val="hy-AM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Փոփոխության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հիմնավորում</w:t>
      </w:r>
      <w:r w:rsidRPr="008123AC">
        <w:rPr>
          <w:rFonts w:ascii="GHEA Grapalat" w:eastAsia="Times New Roman" w:hAnsi="GHEA Grapalat" w:cs="Sylfaen"/>
          <w:lang w:val="hy-AM"/>
        </w:rPr>
        <w:t>՝</w:t>
      </w:r>
      <w:r w:rsidR="00D35C0E">
        <w:rPr>
          <w:rFonts w:ascii="GHEA Grapalat" w:eastAsia="Times New Roman" w:hAnsi="GHEA Grapalat" w:cs="Sylfaen"/>
          <w:lang w:val="hy-AM"/>
        </w:rPr>
        <w:t xml:space="preserve"> </w:t>
      </w:r>
      <w:r w:rsidRPr="008123AC">
        <w:rPr>
          <w:rFonts w:ascii="GHEA Grapalat" w:eastAsia="Times New Roman" w:hAnsi="GHEA Grapalat" w:cs="Times New Roman"/>
          <w:lang w:val="af-ZA"/>
        </w:rPr>
        <w:tab/>
      </w:r>
    </w:p>
    <w:p w:rsidR="007C4E05" w:rsidRPr="007C4E05" w:rsidRDefault="007C4E05" w:rsidP="007C4E05">
      <w:pPr>
        <w:pStyle w:val="Heading3"/>
        <w:ind w:firstLine="0"/>
        <w:jc w:val="left"/>
        <w:rPr>
          <w:rFonts w:ascii="GHEA Grapalat" w:hAnsi="GHEA Grapalat"/>
          <w:b w:val="0"/>
          <w:sz w:val="22"/>
          <w:szCs w:val="22"/>
          <w:lang w:val="hy-AM"/>
        </w:rPr>
      </w:pPr>
      <w:bookmarkStart w:id="0" w:name="_GoBack"/>
      <w:r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hy-AM"/>
        </w:rPr>
        <w:t>»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>
        <w:rPr>
          <w:rFonts w:ascii="GHEA Grapalat" w:hAnsi="GHEA Grapalat" w:cs="Sylfaen"/>
          <w:b w:val="0"/>
          <w:sz w:val="22"/>
          <w:szCs w:val="22"/>
          <w:lang w:val="hy-AM"/>
        </w:rPr>
        <w:t>:</w:t>
      </w:r>
    </w:p>
    <w:bookmarkEnd w:id="0"/>
    <w:p w:rsidR="00D35C0E" w:rsidRPr="007C4E05" w:rsidRDefault="00D35C0E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af-ZA"/>
        </w:rPr>
      </w:pPr>
    </w:p>
    <w:p w:rsidR="007B137F" w:rsidRPr="008123AC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Գ.Մուրադյանին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Pr="008123AC">
        <w:rPr>
          <w:rFonts w:ascii="GHEA Grapalat" w:eastAsia="Times New Roman" w:hAnsi="GHEA Grapalat" w:cs="Times New Roman"/>
          <w:lang w:val="hy-AM"/>
        </w:rPr>
        <w:t>373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Pr="008123AC">
        <w:rPr>
          <w:rFonts w:ascii="GHEA Grapalat" w:eastAsia="Times New Roman" w:hAnsi="GHEA Grapalat" w:cs="Times New Roman"/>
          <w:lang w:val="af-ZA"/>
        </w:rPr>
        <w:t xml:space="preserve"> gor.muradyan@yerevan.am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:rsidR="007B137F" w:rsidRPr="00BE52A9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="007B137F"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="007B137F"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="007B137F" w:rsidRPr="00BE52A9">
        <w:rPr>
          <w:rFonts w:ascii="GHEA Grapalat" w:eastAsia="Times New Roman" w:hAnsi="GHEA Grapalat" w:cs="Times New Roman"/>
          <w:b/>
          <w:sz w:val="19"/>
          <w:szCs w:val="19"/>
          <w:lang w:val="hy-AM"/>
        </w:rPr>
        <w:t>Երևանի քաղաքապետարան</w:t>
      </w:r>
    </w:p>
    <w:p w:rsidR="00CF68E4" w:rsidRDefault="00CF68E4" w:rsidP="00491900">
      <w:pPr>
        <w:spacing w:after="0" w:line="240" w:lineRule="auto"/>
      </w:pPr>
    </w:p>
    <w:p w:rsidR="009F40B4" w:rsidRDefault="009F40B4">
      <w:pPr>
        <w:spacing w:after="0" w:line="240" w:lineRule="auto"/>
      </w:pPr>
    </w:p>
    <w:sectPr w:rsidR="009F40B4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F54" w:rsidRDefault="00080F54" w:rsidP="00CF68E4">
      <w:pPr>
        <w:spacing w:after="0" w:line="240" w:lineRule="auto"/>
      </w:pPr>
      <w:r>
        <w:separator/>
      </w:r>
    </w:p>
  </w:endnote>
  <w:endnote w:type="continuationSeparator" w:id="0">
    <w:p w:rsidR="00080F54" w:rsidRDefault="00080F5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80F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80F5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F54" w:rsidRDefault="00080F54" w:rsidP="00CF68E4">
      <w:pPr>
        <w:spacing w:after="0" w:line="240" w:lineRule="auto"/>
      </w:pPr>
      <w:r>
        <w:separator/>
      </w:r>
    </w:p>
  </w:footnote>
  <w:footnote w:type="continuationSeparator" w:id="0">
    <w:p w:rsidR="00080F54" w:rsidRDefault="00080F5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E60"/>
    <w:multiLevelType w:val="hybridMultilevel"/>
    <w:tmpl w:val="1C02E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80F54"/>
    <w:rsid w:val="000B094F"/>
    <w:rsid w:val="00132567"/>
    <w:rsid w:val="00225038"/>
    <w:rsid w:val="003F13AC"/>
    <w:rsid w:val="00454F46"/>
    <w:rsid w:val="00491900"/>
    <w:rsid w:val="00495AAB"/>
    <w:rsid w:val="004D2275"/>
    <w:rsid w:val="004F2FD2"/>
    <w:rsid w:val="00632313"/>
    <w:rsid w:val="007B137F"/>
    <w:rsid w:val="007C4E05"/>
    <w:rsid w:val="007D3CA7"/>
    <w:rsid w:val="008123AC"/>
    <w:rsid w:val="00854F0C"/>
    <w:rsid w:val="009104D9"/>
    <w:rsid w:val="009F40B4"/>
    <w:rsid w:val="00A159C9"/>
    <w:rsid w:val="00AD4FAA"/>
    <w:rsid w:val="00BE09A0"/>
    <w:rsid w:val="00BE52A9"/>
    <w:rsid w:val="00BF53A3"/>
    <w:rsid w:val="00C053C2"/>
    <w:rsid w:val="00C722D3"/>
    <w:rsid w:val="00CF68E4"/>
    <w:rsid w:val="00D26777"/>
    <w:rsid w:val="00D35C0E"/>
    <w:rsid w:val="00D623AD"/>
    <w:rsid w:val="00D9479F"/>
    <w:rsid w:val="00E51D94"/>
    <w:rsid w:val="00E8003A"/>
    <w:rsid w:val="00F3554F"/>
    <w:rsid w:val="00F6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4E5BA-248B-4960-BD5D-87CE459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19</cp:revision>
  <cp:lastPrinted>2019-08-15T12:19:00Z</cp:lastPrinted>
  <dcterms:created xsi:type="dcterms:W3CDTF">2019-04-11T12:51:00Z</dcterms:created>
  <dcterms:modified xsi:type="dcterms:W3CDTF">2022-11-08T10:25:00Z</dcterms:modified>
</cp:coreProperties>
</file>