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93" w:rsidRPr="009902A2" w:rsidRDefault="003F3448" w:rsidP="003F3448">
      <w:pPr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proofErr w:type="spellStart"/>
      <w:r w:rsidRPr="009902A2">
        <w:rPr>
          <w:rFonts w:ascii="GHEA Grapalat" w:hAnsi="GHEA Grapalat"/>
          <w:b/>
          <w:color w:val="000000" w:themeColor="text1"/>
          <w:sz w:val="24"/>
          <w:szCs w:val="24"/>
        </w:rPr>
        <w:t>Արձանագրություն</w:t>
      </w:r>
      <w:proofErr w:type="spellEnd"/>
      <w:r w:rsidRPr="009902A2">
        <w:rPr>
          <w:rFonts w:ascii="GHEA Grapalat" w:hAnsi="GHEA Grapalat"/>
          <w:b/>
          <w:color w:val="000000" w:themeColor="text1"/>
          <w:sz w:val="24"/>
          <w:szCs w:val="24"/>
        </w:rPr>
        <w:t xml:space="preserve"> N 2</w:t>
      </w:r>
    </w:p>
    <w:p w:rsidR="003F3448" w:rsidRPr="009902A2" w:rsidRDefault="003F3448" w:rsidP="003F3448">
      <w:pPr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9902A2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860338" w:rsidRPr="009902A2">
        <w:rPr>
          <w:rFonts w:ascii="GHEA Grapalat" w:hAnsi="GHEA Grapalat"/>
          <w:b/>
          <w:i/>
          <w:color w:val="000000" w:themeColor="text1"/>
          <w:sz w:val="24"/>
          <w:lang w:val="af-ZA"/>
        </w:rPr>
        <w:t xml:space="preserve"> ՀՀ ԳՄ ԿԳՄԴ2-ԳՆԱՇՁԲ-18/02</w:t>
      </w:r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»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ծածկագրով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գնանշման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հարցումով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«ՀՀ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Գեղարքունիքի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մարզի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Կարմիրգյուղ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գյուղի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N2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միջնակարգ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դպրոց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» ՊՈԱԿ-ի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կարիքների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համար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>դասասենյակի</w:t>
      </w:r>
      <w:proofErr w:type="spellEnd"/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>վերանորոգման</w:t>
      </w:r>
      <w:proofErr w:type="spellEnd"/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>աշխատաքների</w:t>
      </w:r>
      <w:proofErr w:type="spellEnd"/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>ձ</w:t>
      </w:r>
      <w:r w:rsidRPr="009902A2">
        <w:rPr>
          <w:rFonts w:ascii="GHEA Grapalat" w:hAnsi="GHEA Grapalat"/>
          <w:color w:val="000000" w:themeColor="text1"/>
          <w:sz w:val="24"/>
          <w:szCs w:val="24"/>
        </w:rPr>
        <w:t>եռքբերման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նպատակով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գնման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ընթացակարգի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հայտերի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բացման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նիստի</w:t>
      </w:r>
      <w:proofErr w:type="spellEnd"/>
    </w:p>
    <w:p w:rsidR="003F3448" w:rsidRPr="009902A2" w:rsidRDefault="003F3448" w:rsidP="003F3448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proofErr w:type="gramStart"/>
      <w:r w:rsidRPr="009902A2">
        <w:rPr>
          <w:rFonts w:ascii="GHEA Grapalat" w:hAnsi="GHEA Grapalat"/>
          <w:color w:val="000000" w:themeColor="text1"/>
          <w:sz w:val="24"/>
          <w:szCs w:val="24"/>
        </w:rPr>
        <w:t>գ</w:t>
      </w:r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>.</w:t>
      </w:r>
      <w:r w:rsidRPr="009902A2">
        <w:rPr>
          <w:rFonts w:ascii="GHEA Grapalat" w:hAnsi="GHEA Grapalat"/>
          <w:color w:val="000000" w:themeColor="text1"/>
          <w:sz w:val="24"/>
          <w:szCs w:val="24"/>
        </w:rPr>
        <w:t>Կարմիրգյուղ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     </w:t>
      </w:r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28</w:t>
      </w:r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>.05</w:t>
      </w:r>
      <w:r w:rsidRPr="009902A2">
        <w:rPr>
          <w:rFonts w:ascii="GHEA Grapalat" w:hAnsi="GHEA Grapalat"/>
          <w:color w:val="000000" w:themeColor="text1"/>
          <w:sz w:val="24"/>
          <w:szCs w:val="24"/>
        </w:rPr>
        <w:t>.2018թ.</w:t>
      </w:r>
      <w:proofErr w:type="gramEnd"/>
    </w:p>
    <w:p w:rsidR="003F3448" w:rsidRPr="009902A2" w:rsidRDefault="003C3E96" w:rsidP="003F3448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1. </w:t>
      </w:r>
      <w:proofErr w:type="spellStart"/>
      <w:r w:rsidR="003F3448" w:rsidRPr="009902A2">
        <w:rPr>
          <w:rFonts w:ascii="GHEA Grapalat" w:hAnsi="GHEA Grapalat"/>
          <w:color w:val="000000" w:themeColor="text1"/>
          <w:sz w:val="24"/>
          <w:szCs w:val="24"/>
        </w:rPr>
        <w:t>Մասնակցում</w:t>
      </w:r>
      <w:proofErr w:type="spellEnd"/>
      <w:r w:rsidR="003F344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3F3448" w:rsidRPr="009902A2">
        <w:rPr>
          <w:rFonts w:ascii="GHEA Grapalat" w:hAnsi="GHEA Grapalat"/>
          <w:color w:val="000000" w:themeColor="text1"/>
          <w:sz w:val="24"/>
          <w:szCs w:val="24"/>
        </w:rPr>
        <w:t>էին</w:t>
      </w:r>
      <w:proofErr w:type="spellEnd"/>
    </w:p>
    <w:p w:rsidR="003F3448" w:rsidRPr="009902A2" w:rsidRDefault="003F3448" w:rsidP="003F3448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Հանձնաժողովի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նախագահ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՝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Սվետլանա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Խաչատրյան</w:t>
      </w:r>
      <w:proofErr w:type="spellEnd"/>
    </w:p>
    <w:p w:rsidR="003F3448" w:rsidRPr="009902A2" w:rsidRDefault="003F3448" w:rsidP="003F3448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Անդամներ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՝     </w:t>
      </w:r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                    </w:t>
      </w:r>
      <w:proofErr w:type="spellStart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>Քրիստինե</w:t>
      </w:r>
      <w:proofErr w:type="spellEnd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>Իսկանդարյան</w:t>
      </w:r>
      <w:proofErr w:type="spellEnd"/>
    </w:p>
    <w:p w:rsidR="003F3448" w:rsidRPr="009902A2" w:rsidRDefault="003F3448" w:rsidP="003F3448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                    </w:t>
      </w:r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                    </w:t>
      </w:r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Գայանե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>Շահբազյան</w:t>
      </w:r>
      <w:proofErr w:type="spellEnd"/>
    </w:p>
    <w:p w:rsidR="003F3448" w:rsidRPr="009902A2" w:rsidRDefault="003F3448" w:rsidP="003F3448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          </w:t>
      </w:r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</w:t>
      </w:r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Մարգարիտա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Սարգսյան</w:t>
      </w:r>
      <w:proofErr w:type="spellEnd"/>
    </w:p>
    <w:p w:rsidR="003F3448" w:rsidRPr="009902A2" w:rsidRDefault="003F3448" w:rsidP="003F3448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Քարտուղար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՝                       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Ռոզա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Սուչյան</w:t>
      </w:r>
      <w:proofErr w:type="spellEnd"/>
    </w:p>
    <w:p w:rsidR="003F3448" w:rsidRPr="009902A2" w:rsidRDefault="003F3448" w:rsidP="00B6602A">
      <w:pPr>
        <w:jc w:val="center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Պատվիրատուն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՝ «ՀՀ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Գեղարքունիքի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մարզի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Կարմիրգյուղ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գյուղի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N2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միջնակարգ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դպրոց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» ՊՈԱԿ-ը,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որը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գտնվում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է ՀՀ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Գեղարքունիքի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մարզի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Կարմիրգյուղ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գյուղի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Գ.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Նժդեհ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28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հասցեում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ստորև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ներկայացնում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է </w:t>
      </w:r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ՀՀ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Գեղարքունիքի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մարզի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Կարմիրգյուղ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գյուղի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N2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միջնակարգ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դպրոց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» ՊՈԱԿ-ի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կարիքների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համար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>դասասենյակի</w:t>
      </w:r>
      <w:proofErr w:type="spellEnd"/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>վերանորոգման</w:t>
      </w:r>
      <w:proofErr w:type="spellEnd"/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>աշխատանքների</w:t>
      </w:r>
      <w:proofErr w:type="spellEnd"/>
      <w:r w:rsidR="0086033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ձեռքբերման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նպատակով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հայտարարված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գնանշման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հարցումով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գնման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ընթացակարգի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հայտերի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գնահատման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արդյուքների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ամփոփման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մասին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համառոտ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տեղեկատվություն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5C3A54" w:rsidRPr="009902A2" w:rsidRDefault="005C3A54" w:rsidP="003F3448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9902A2">
        <w:rPr>
          <w:rFonts w:ascii="GHEA Grapalat" w:hAnsi="GHEA Grapalat"/>
          <w:color w:val="000000" w:themeColor="text1"/>
          <w:sz w:val="24"/>
          <w:szCs w:val="24"/>
        </w:rPr>
        <w:t>«</w:t>
      </w:r>
      <w:r w:rsidR="00860338" w:rsidRPr="009902A2">
        <w:rPr>
          <w:rFonts w:ascii="GHEA Grapalat" w:hAnsi="GHEA Grapalat"/>
          <w:b/>
          <w:i/>
          <w:color w:val="000000" w:themeColor="text1"/>
          <w:sz w:val="24"/>
          <w:lang w:val="af-ZA"/>
        </w:rPr>
        <w:t>ՀՀ ԳՄ ԿԳՄԴ2-ԳՆԱՇՁԲ-18/02</w:t>
      </w:r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»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ծածկագրով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գնանշման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հարցումով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ընթացակարգի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հանձնաժողովի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անդամների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կողմից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գնահատման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արդյունքների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մասին</w:t>
      </w:r>
      <w:proofErr w:type="spellEnd"/>
    </w:p>
    <w:p w:rsidR="005C3A54" w:rsidRPr="009902A2" w:rsidRDefault="005C3A54" w:rsidP="005C3A54">
      <w:pPr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Ս.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Խաչատրյան</w:t>
      </w:r>
      <w:proofErr w:type="spellEnd"/>
    </w:p>
    <w:p w:rsidR="005C3A54" w:rsidRPr="009902A2" w:rsidRDefault="003C3E96" w:rsidP="003C3E96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9902A2">
        <w:rPr>
          <w:rFonts w:ascii="GHEA Grapalat" w:hAnsi="GHEA Grapalat"/>
          <w:color w:val="000000" w:themeColor="text1"/>
          <w:sz w:val="24"/>
          <w:szCs w:val="24"/>
        </w:rPr>
        <w:t>2</w:t>
      </w:r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Հայտերը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բացվել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են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2018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թվականի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44096A">
        <w:rPr>
          <w:rFonts w:ascii="GHEA Grapalat" w:hAnsi="GHEA Grapalat"/>
          <w:color w:val="000000" w:themeColor="text1"/>
          <w:sz w:val="24"/>
          <w:szCs w:val="24"/>
        </w:rPr>
        <w:t>մայիսի</w:t>
      </w:r>
      <w:proofErr w:type="spellEnd"/>
      <w:r w:rsidR="0044096A">
        <w:rPr>
          <w:rFonts w:ascii="GHEA Grapalat" w:hAnsi="GHEA Grapalat"/>
          <w:color w:val="000000" w:themeColor="text1"/>
          <w:sz w:val="24"/>
          <w:szCs w:val="24"/>
        </w:rPr>
        <w:t xml:space="preserve"> 28</w:t>
      </w:r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-ին</w:t>
      </w:r>
      <w:r w:rsidR="00B6602A" w:rsidRPr="009902A2">
        <w:rPr>
          <w:rFonts w:ascii="GHEA Grapalat" w:hAnsi="GHEA Grapalat"/>
          <w:color w:val="000000" w:themeColor="text1"/>
          <w:sz w:val="24"/>
          <w:szCs w:val="24"/>
        </w:rPr>
        <w:t>,</w:t>
      </w:r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ժամը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13:00-ին՝ </w:t>
      </w:r>
      <w:r w:rsidR="0044096A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bookmarkStart w:id="0" w:name="_GoBack"/>
      <w:bookmarkEnd w:id="0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գ.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Կարմիրգյուղ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, Գ.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Նժդեհ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28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հասցեում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5C3A54" w:rsidRPr="009902A2" w:rsidRDefault="003C3E96" w:rsidP="003C3E96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9902A2">
        <w:rPr>
          <w:rFonts w:ascii="GHEA Grapalat" w:hAnsi="GHEA Grapalat"/>
          <w:color w:val="000000" w:themeColor="text1"/>
          <w:sz w:val="24"/>
          <w:szCs w:val="24"/>
        </w:rPr>
        <w:t>3</w:t>
      </w:r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. «</w:t>
      </w:r>
      <w:r w:rsidR="00860338" w:rsidRPr="009902A2">
        <w:rPr>
          <w:rFonts w:ascii="GHEA Grapalat" w:hAnsi="GHEA Grapalat"/>
          <w:b/>
          <w:i/>
          <w:color w:val="000000" w:themeColor="text1"/>
          <w:sz w:val="24"/>
          <w:lang w:val="af-ZA"/>
        </w:rPr>
        <w:t>ՀՀ ԳՄ ԿԳՄԴ2-ԳՆԱՇՁԲ-18/02</w:t>
      </w:r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»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ծածկագրով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գնանշման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հարցումով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ընթացակարգին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հայտ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է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ներկայացրել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միայն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մեկ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մասնակից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՝ «</w:t>
      </w:r>
      <w:proofErr w:type="spellStart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>Ֆավորիտ</w:t>
      </w:r>
      <w:proofErr w:type="spellEnd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 xml:space="preserve">-Մ </w:t>
      </w:r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» </w:t>
      </w:r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>ՍՊԸ</w:t>
      </w:r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-ն (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հասցե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՝ </w:t>
      </w:r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 xml:space="preserve">գ. </w:t>
      </w:r>
      <w:proofErr w:type="spellStart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>Կարմիրգյուղ</w:t>
      </w:r>
      <w:proofErr w:type="spellEnd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 xml:space="preserve">, Պ. </w:t>
      </w:r>
      <w:proofErr w:type="spellStart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>Սևակի</w:t>
      </w:r>
      <w:proofErr w:type="spellEnd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 xml:space="preserve"> 35</w:t>
      </w:r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):</w:t>
      </w:r>
    </w:p>
    <w:p w:rsidR="005C3A54" w:rsidRPr="009902A2" w:rsidRDefault="003C3E96" w:rsidP="003C3E96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9902A2">
        <w:rPr>
          <w:rFonts w:ascii="GHEA Grapalat" w:hAnsi="GHEA Grapalat"/>
          <w:color w:val="000000" w:themeColor="text1"/>
          <w:sz w:val="24"/>
          <w:szCs w:val="24"/>
        </w:rPr>
        <w:t>4</w:t>
      </w:r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Ընդունել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44096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ի</w:t>
      </w:r>
      <w:proofErr w:type="gram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գիտություն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որ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հանձնաժողովի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անդամների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կողմից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«</w:t>
      </w:r>
      <w:proofErr w:type="spellStart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>Ֆավորիտ</w:t>
      </w:r>
      <w:proofErr w:type="spellEnd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>-Մ</w:t>
      </w:r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» </w:t>
      </w:r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>ՍՊԸ</w:t>
      </w:r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-ի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կողմից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ներկայացված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հայտը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գնահատվել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 xml:space="preserve"> է </w:t>
      </w:r>
      <w:proofErr w:type="spellStart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բավարար</w:t>
      </w:r>
      <w:proofErr w:type="spellEnd"/>
      <w:r w:rsidR="005C3A54" w:rsidRPr="009902A2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1D1068" w:rsidRPr="009902A2" w:rsidRDefault="003C3E96" w:rsidP="003C3E96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9902A2">
        <w:rPr>
          <w:rFonts w:ascii="GHEA Grapalat" w:hAnsi="GHEA Grapalat"/>
          <w:color w:val="000000" w:themeColor="text1"/>
          <w:sz w:val="24"/>
          <w:szCs w:val="24"/>
        </w:rPr>
        <w:lastRenderedPageBreak/>
        <w:t>5</w:t>
      </w:r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r w:rsidR="001D1068" w:rsidRPr="009902A2">
        <w:rPr>
          <w:rFonts w:ascii="GHEA Grapalat" w:hAnsi="GHEA Grapalat"/>
          <w:color w:val="000000" w:themeColor="text1"/>
          <w:sz w:val="24"/>
          <w:szCs w:val="24"/>
          <w:lang w:val="hy-AM"/>
        </w:rPr>
        <w:t>ՀՀ կառավարության 2017թ. մայիսի 4-ի N 526-Ն որոշմամբ հաստատված "Գնումների գործընթացի</w:t>
      </w:r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1D1068" w:rsidRPr="009902A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կազմակերպման կարգի 43-րդ կետի 3-րդ մասով նախատեսված տվյալների ճշտման </w:t>
      </w:r>
      <w:proofErr w:type="spellStart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>նպատակով</w:t>
      </w:r>
      <w:proofErr w:type="spellEnd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>կատարել</w:t>
      </w:r>
      <w:proofErr w:type="spellEnd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>հարցում</w:t>
      </w:r>
      <w:proofErr w:type="spellEnd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ՀՀ ՊԵԿ:</w:t>
      </w:r>
    </w:p>
    <w:p w:rsidR="001D1068" w:rsidRPr="009902A2" w:rsidRDefault="003C3E96" w:rsidP="003C3E96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9902A2">
        <w:rPr>
          <w:rFonts w:ascii="GHEA Grapalat" w:hAnsi="GHEA Grapalat"/>
          <w:color w:val="000000" w:themeColor="text1"/>
          <w:sz w:val="24"/>
          <w:szCs w:val="24"/>
        </w:rPr>
        <w:t>6</w:t>
      </w:r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>Ղեկավարվելով</w:t>
      </w:r>
      <w:proofErr w:type="spellEnd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 «</w:t>
      </w:r>
      <w:proofErr w:type="spellStart"/>
      <w:proofErr w:type="gramEnd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>Գնումների</w:t>
      </w:r>
      <w:proofErr w:type="spellEnd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>մասին</w:t>
      </w:r>
      <w:proofErr w:type="spellEnd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» ՀՀ </w:t>
      </w:r>
      <w:proofErr w:type="spellStart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>օրենքի</w:t>
      </w:r>
      <w:proofErr w:type="spellEnd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10-րդ </w:t>
      </w:r>
      <w:proofErr w:type="spellStart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>հոդվածի</w:t>
      </w:r>
      <w:proofErr w:type="spellEnd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4-րդ </w:t>
      </w:r>
      <w:proofErr w:type="spellStart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>մասի</w:t>
      </w:r>
      <w:proofErr w:type="spellEnd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>դրույթներով</w:t>
      </w:r>
      <w:proofErr w:type="spellEnd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proofErr w:type="spellStart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>անգործության</w:t>
      </w:r>
      <w:proofErr w:type="spellEnd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>ժամկետ</w:t>
      </w:r>
      <w:proofErr w:type="spellEnd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>չի</w:t>
      </w:r>
      <w:proofErr w:type="spellEnd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>կիրառվում</w:t>
      </w:r>
      <w:proofErr w:type="spellEnd"/>
      <w:r w:rsidR="001D1068" w:rsidRPr="009902A2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1D1068" w:rsidRPr="009902A2" w:rsidRDefault="001D1068" w:rsidP="001D1068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1D1068" w:rsidRPr="009902A2" w:rsidRDefault="001D1068" w:rsidP="001D1068">
      <w:pPr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Կողմ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>- 4, դեմ-0</w:t>
      </w:r>
    </w:p>
    <w:p w:rsidR="005C3A54" w:rsidRPr="009902A2" w:rsidRDefault="005C3A54" w:rsidP="005C3A54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5019D9" w:rsidRPr="009902A2" w:rsidRDefault="005019D9" w:rsidP="005019D9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Հանձնաժողովի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նախագահ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՝            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Սվետլանա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Խաչատրյան</w:t>
      </w:r>
      <w:proofErr w:type="spellEnd"/>
    </w:p>
    <w:p w:rsidR="005019D9" w:rsidRPr="009902A2" w:rsidRDefault="005019D9" w:rsidP="005019D9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Անդամներ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՝                                     </w:t>
      </w:r>
      <w:proofErr w:type="spellStart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>Քրիստինե</w:t>
      </w:r>
      <w:proofErr w:type="spellEnd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>Իսկանդարյան</w:t>
      </w:r>
      <w:proofErr w:type="spellEnd"/>
    </w:p>
    <w:p w:rsidR="005019D9" w:rsidRPr="009902A2" w:rsidRDefault="005019D9" w:rsidP="005019D9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Գայանե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9902A2" w:rsidRPr="009902A2">
        <w:rPr>
          <w:rFonts w:ascii="GHEA Grapalat" w:hAnsi="GHEA Grapalat"/>
          <w:color w:val="000000" w:themeColor="text1"/>
          <w:sz w:val="24"/>
          <w:szCs w:val="24"/>
        </w:rPr>
        <w:t>Շահբազյան</w:t>
      </w:r>
      <w:proofErr w:type="spellEnd"/>
    </w:p>
    <w:p w:rsidR="005019D9" w:rsidRPr="009902A2" w:rsidRDefault="005019D9" w:rsidP="005019D9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                                                    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Մարգարիտա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Սարգսյան</w:t>
      </w:r>
      <w:proofErr w:type="spellEnd"/>
    </w:p>
    <w:p w:rsidR="005019D9" w:rsidRPr="009902A2" w:rsidRDefault="005019D9" w:rsidP="005019D9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Քարտուղար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՝                                  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Ռոզա</w:t>
      </w:r>
      <w:proofErr w:type="spellEnd"/>
      <w:r w:rsidRPr="009902A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902A2">
        <w:rPr>
          <w:rFonts w:ascii="GHEA Grapalat" w:hAnsi="GHEA Grapalat"/>
          <w:color w:val="000000" w:themeColor="text1"/>
          <w:sz w:val="24"/>
          <w:szCs w:val="24"/>
        </w:rPr>
        <w:t>Սուչյան</w:t>
      </w:r>
      <w:proofErr w:type="spellEnd"/>
    </w:p>
    <w:sectPr w:rsidR="005019D9" w:rsidRPr="009902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68"/>
    <w:rsid w:val="001D1068"/>
    <w:rsid w:val="003C3E96"/>
    <w:rsid w:val="003F3448"/>
    <w:rsid w:val="0044096A"/>
    <w:rsid w:val="005019D9"/>
    <w:rsid w:val="005C3A54"/>
    <w:rsid w:val="00860338"/>
    <w:rsid w:val="009902A2"/>
    <w:rsid w:val="00B6602A"/>
    <w:rsid w:val="00CA6568"/>
    <w:rsid w:val="00D11F47"/>
    <w:rsid w:val="00D8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2018-05-29T09:39:00Z</cp:lastPrinted>
  <dcterms:created xsi:type="dcterms:W3CDTF">2018-01-22T10:18:00Z</dcterms:created>
  <dcterms:modified xsi:type="dcterms:W3CDTF">2018-05-29T09:45:00Z</dcterms:modified>
</cp:coreProperties>
</file>