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BF2D1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521DF3">
        <w:rPr>
          <w:rFonts w:ascii="GHEA Grapalat" w:hAnsi="GHEA Grapalat"/>
          <w:i w:val="0"/>
          <w:lang w:val="af-ZA"/>
        </w:rPr>
        <w:t>սեպտեմբերի 1</w:t>
      </w:r>
      <w:r w:rsidR="00FE5AE4">
        <w:rPr>
          <w:rFonts w:ascii="GHEA Grapalat" w:hAnsi="GHEA Grapalat"/>
          <w:i w:val="0"/>
          <w:lang w:val="af-ZA"/>
        </w:rPr>
        <w:t>8</w:t>
      </w:r>
      <w:r w:rsidR="00BF2D19">
        <w:rPr>
          <w:rFonts w:ascii="GHEA Grapalat" w:hAnsi="GHEA Grapalat"/>
          <w:i w:val="0"/>
          <w:lang w:val="af-ZA"/>
        </w:rPr>
        <w:t>-ի № 1</w:t>
      </w:r>
      <w:r w:rsidR="003556B0">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C2037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521DF3">
        <w:rPr>
          <w:rFonts w:ascii="GHEA Grapalat" w:hAnsi="GHEA Grapalat"/>
          <w:i w:val="0"/>
          <w:lang w:val="af-ZA"/>
        </w:rPr>
        <w:t>ՀՀ ԳՄ ԳԱԱՊԿ-ԳՀԱՊՁԲ-2025/0</w:t>
      </w:r>
      <w:r w:rsidR="00521DF3">
        <w:rPr>
          <w:rFonts w:ascii="GHEA Grapalat" w:hAnsi="GHEA Grapalat"/>
          <w:i w:val="0"/>
          <w:lang w:val="hy-AM"/>
        </w:rPr>
        <w:t>2</w:t>
      </w:r>
    </w:p>
    <w:p w:rsidR="0091042F" w:rsidRPr="00A71D81" w:rsidRDefault="0091042F" w:rsidP="00EF3662">
      <w:pPr>
        <w:pStyle w:val="a3"/>
        <w:spacing w:line="240" w:lineRule="auto"/>
        <w:jc w:val="center"/>
        <w:rPr>
          <w:rFonts w:ascii="GHEA Grapalat" w:hAnsi="GHEA Grapalat"/>
          <w:i w:val="0"/>
          <w:lang w:val="af-ZA"/>
        </w:rPr>
      </w:pPr>
    </w:p>
    <w:p w:rsidR="00C2037A" w:rsidRDefault="00C2037A" w:rsidP="00C2037A">
      <w:pPr>
        <w:pStyle w:val="a3"/>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rsidR="0091042F" w:rsidRPr="00A71D81" w:rsidRDefault="0091042F" w:rsidP="00EF3662">
      <w:pPr>
        <w:pStyle w:val="a3"/>
        <w:spacing w:line="240" w:lineRule="auto"/>
        <w:rPr>
          <w:rFonts w:ascii="GHEA Grapalat" w:hAnsi="GHEA Grapalat"/>
          <w:i w:val="0"/>
          <w:lang w:val="af-ZA"/>
        </w:rPr>
      </w:pPr>
    </w:p>
    <w:p w:rsidR="00642EFE" w:rsidRPr="00A71D81" w:rsidRDefault="00642EFE" w:rsidP="00D8565C">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D8565C" w:rsidRP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sidR="00BF2D19" w:rsidRPr="00D8565C">
        <w:rPr>
          <w:rFonts w:ascii="GHEA Grapalat" w:hAnsi="GHEA Grapalat"/>
          <w:i w:val="0"/>
          <w:lang w:val="af-ZA"/>
        </w:rPr>
        <w:t xml:space="preserve"> ՊՈԱԿ-ը</w:t>
      </w:r>
      <w:r w:rsidRPr="00A71D81">
        <w:rPr>
          <w:rFonts w:ascii="GHEA Grapalat" w:hAnsi="GHEA Grapalat"/>
          <w:i w:val="0"/>
          <w:lang w:val="af-ZA"/>
        </w:rPr>
        <w:t>, որը գտնվում է</w:t>
      </w:r>
      <w:r w:rsidR="00521DF3">
        <w:rPr>
          <w:rFonts w:ascii="GHEA Grapalat" w:hAnsi="GHEA Grapalat"/>
          <w:i w:val="0"/>
          <w:lang w:val="af-ZA"/>
        </w:rPr>
        <w:t>ՀՀ Գեղարքունիքի մարզ</w:t>
      </w:r>
      <w:r w:rsidR="00EC0260">
        <w:rPr>
          <w:rFonts w:ascii="GHEA Grapalat" w:hAnsi="GHEA Grapalat"/>
          <w:i w:val="0"/>
          <w:lang w:val="af-ZA"/>
        </w:rPr>
        <w:t xml:space="preserve">, </w:t>
      </w:r>
      <w:r w:rsidR="00EC0260">
        <w:rPr>
          <w:rFonts w:ascii="GHEA Grapalat" w:hAnsi="GHEA Grapalat"/>
          <w:i w:val="0"/>
          <w:lang w:val="hy-AM"/>
        </w:rPr>
        <w:t>ք Մարտունի,</w:t>
      </w:r>
      <w:r w:rsidR="00521DF3">
        <w:rPr>
          <w:rFonts w:ascii="GHEA Grapalat" w:hAnsi="GHEA Grapalat"/>
          <w:i w:val="0"/>
          <w:lang w:val="af-ZA"/>
        </w:rPr>
        <w:t xml:space="preserve">  Գեղհովիտ գյուղում,  5-րդ փողոց, շենք 54 հասցեում</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236B75" w:rsidRPr="00A71D81">
        <w:rPr>
          <w:rFonts w:ascii="GHEA Grapalat" w:hAnsi="GHEA Grapalat"/>
          <w:i w:val="0"/>
          <w:lang w:val="af-ZA"/>
        </w:rPr>
        <w:t>:</w:t>
      </w:r>
    </w:p>
    <w:p w:rsidR="00496E18" w:rsidRPr="00A71D81" w:rsidRDefault="00A20B69" w:rsidP="00BF2D1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5E2FC1" w:rsidRPr="005E2FC1">
        <w:rPr>
          <w:rFonts w:ascii="GHEA Grapalat" w:hAnsi="GHEA Grapalat"/>
          <w:i w:val="0"/>
          <w:lang w:val="af-ZA"/>
        </w:rPr>
        <w:t xml:space="preserve"> </w:t>
      </w:r>
      <w:r w:rsidR="005E2FC1">
        <w:rPr>
          <w:rFonts w:ascii="GHEA Grapalat" w:hAnsi="GHEA Grapalat"/>
          <w:i w:val="0"/>
          <w:lang w:val="ru-RU"/>
        </w:rPr>
        <w:t>Բ</w:t>
      </w:r>
      <w:r w:rsidR="00D8565C">
        <w:rPr>
          <w:rFonts w:ascii="GHEA Grapalat" w:hAnsi="GHEA Grapalat"/>
          <w:i w:val="0"/>
          <w:lang w:val="af-ZA"/>
        </w:rPr>
        <w:t>ժշկական սարքավորումներ</w:t>
      </w:r>
      <w:r w:rsidR="00BF2D19">
        <w:rPr>
          <w:rFonts w:ascii="GHEA Grapalat" w:hAnsi="GHEA Grapalat"/>
          <w:i w:val="0"/>
          <w:lang w:val="af-ZA"/>
        </w:rPr>
        <w:t>ի</w:t>
      </w:r>
      <w:r w:rsidR="005E2FC1" w:rsidRPr="005E2FC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rsidR="00332EE7" w:rsidRPr="00A71D81" w:rsidRDefault="00332EE7" w:rsidP="00BF2D1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D8565C">
        <w:rPr>
          <w:rFonts w:ascii="GHEA Grapalat" w:hAnsi="GHEA Grapalat"/>
          <w:i w:val="0"/>
          <w:lang w:val="af-ZA"/>
        </w:rPr>
        <w:t xml:space="preserve">ՀՀ Գեղարքունիքի մարզ, Մարտունի համայնք, </w:t>
      </w:r>
      <w:r w:rsidR="00521DF3">
        <w:rPr>
          <w:rFonts w:ascii="GHEA Grapalat" w:hAnsi="GHEA Grapalat"/>
          <w:i w:val="0"/>
          <w:lang w:val="af-ZA"/>
        </w:rPr>
        <w:t>Գեղհովիտ գյուղում,  5-րդ փողոց, շենք 54 հասցեով</w:t>
      </w:r>
      <w:r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w:t>
      </w:r>
      <w:r w:rsidR="007C01E8">
        <w:rPr>
          <w:rFonts w:ascii="GHEA Grapalat" w:hAnsi="GHEA Grapalat"/>
          <w:i w:val="0"/>
          <w:lang w:val="af-ZA"/>
        </w:rPr>
        <w:t xml:space="preserve">ժամը </w:t>
      </w:r>
      <w:r w:rsidR="00E862C5">
        <w:rPr>
          <w:rFonts w:ascii="GHEA Grapalat" w:hAnsi="GHEA Grapalat"/>
          <w:i w:val="0"/>
          <w:lang w:val="af-ZA"/>
        </w:rPr>
        <w:t>15։30</w:t>
      </w:r>
      <w:r w:rsidRPr="00BF2D19">
        <w:rPr>
          <w:rFonts w:ascii="GHEA Grapalat" w:hAnsi="GHEA Grapalat"/>
          <w:i w:val="0"/>
          <w:lang w:val="af-ZA"/>
        </w:rPr>
        <w:t>-ը:</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21DF3">
        <w:rPr>
          <w:rFonts w:ascii="GHEA Grapalat" w:hAnsi="GHEA Grapalat"/>
          <w:i w:val="0"/>
          <w:lang w:val="af-ZA"/>
        </w:rPr>
        <w:t>ՀՀ Գեղարքունիքի մարզի</w:t>
      </w:r>
      <w:r w:rsidR="00872310">
        <w:rPr>
          <w:rFonts w:ascii="GHEA Grapalat" w:hAnsi="GHEA Grapalat"/>
          <w:i w:val="0"/>
          <w:lang w:val="hy-AM"/>
        </w:rPr>
        <w:t>,</w:t>
      </w:r>
      <w:r w:rsidR="00872310">
        <w:rPr>
          <w:rFonts w:ascii="GHEA Grapalat" w:hAnsi="GHEA Grapalat"/>
          <w:i w:val="0"/>
          <w:lang w:val="af-ZA"/>
        </w:rPr>
        <w:t>Մարտունի համայնք</w:t>
      </w:r>
      <w:r w:rsidR="00872310">
        <w:rPr>
          <w:rFonts w:ascii="GHEA Grapalat" w:hAnsi="GHEA Grapalat"/>
          <w:i w:val="0"/>
          <w:lang w:val="hy-AM"/>
        </w:rPr>
        <w:t>,</w:t>
      </w:r>
      <w:r w:rsidR="00521DF3">
        <w:rPr>
          <w:rFonts w:ascii="GHEA Grapalat" w:hAnsi="GHEA Grapalat"/>
          <w:i w:val="0"/>
          <w:lang w:val="af-ZA"/>
        </w:rPr>
        <w:t xml:space="preserve">  Գեղհովիտ գյուղում,  5-րդ փողոց, շենք 54 հասցեում</w:t>
      </w:r>
      <w:r w:rsidRPr="00A71D81">
        <w:rPr>
          <w:rFonts w:ascii="GHEA Grapalat" w:hAnsi="GHEA Grapalat"/>
          <w:i w:val="0"/>
          <w:lang w:val="af-ZA"/>
        </w:rPr>
        <w:t xml:space="preserve">,  </w:t>
      </w:r>
      <w:r w:rsidR="005E2FC1" w:rsidRPr="00A71D81">
        <w:rPr>
          <w:rFonts w:ascii="GHEA Grapalat" w:hAnsi="GHEA Grapalat"/>
          <w:i w:val="0"/>
          <w:lang w:val="af-ZA"/>
        </w:rPr>
        <w:t xml:space="preserve">սույն հայտարարության հրապարակման օրվանից հաշված </w:t>
      </w:r>
      <w:r w:rsidR="005E2FC1" w:rsidRPr="00BF2D19">
        <w:rPr>
          <w:rFonts w:ascii="GHEA Grapalat" w:hAnsi="GHEA Grapalat"/>
          <w:i w:val="0"/>
          <w:lang w:val="af-ZA"/>
        </w:rPr>
        <w:t xml:space="preserve">7-րդ օրվա </w:t>
      </w:r>
      <w:r w:rsidR="005E2FC1">
        <w:rPr>
          <w:rFonts w:ascii="GHEA Grapalat" w:hAnsi="GHEA Grapalat"/>
          <w:i w:val="0"/>
          <w:lang w:val="af-ZA"/>
        </w:rPr>
        <w:t xml:space="preserve">ժամը </w:t>
      </w:r>
      <w:bookmarkStart w:id="2" w:name="_GoBack"/>
      <w:r w:rsidR="00E862C5">
        <w:rPr>
          <w:rFonts w:ascii="GHEA Grapalat" w:hAnsi="GHEA Grapalat"/>
          <w:i w:val="0"/>
          <w:lang w:val="af-ZA"/>
        </w:rPr>
        <w:t>15։30</w:t>
      </w:r>
      <w:bookmarkEnd w:id="2"/>
      <w:r w:rsidR="005E2FC1" w:rsidRPr="00BF2D19">
        <w:rPr>
          <w:rFonts w:ascii="GHEA Grapalat" w:hAnsi="GHEA Grapalat"/>
          <w:i w:val="0"/>
          <w:lang w:val="af-ZA"/>
        </w:rPr>
        <w:t>-</w:t>
      </w:r>
      <w:r w:rsidR="005E2FC1">
        <w:rPr>
          <w:rFonts w:ascii="GHEA Grapalat" w:hAnsi="GHEA Grapalat"/>
          <w:i w:val="0"/>
          <w:lang w:val="ru-RU"/>
        </w:rPr>
        <w:t>ին</w:t>
      </w:r>
      <w:r w:rsidRPr="00A71D81">
        <w:rPr>
          <w:rFonts w:ascii="GHEA Grapalat" w:hAnsi="GHEA Grapalat"/>
          <w:i w:val="0"/>
          <w:lang w:val="af-ZA"/>
        </w:rPr>
        <w:t xml:space="preserve">։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5E2FC1" w:rsidRPr="005E2FC1">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ՀՀօրենքովևՀՀ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521DF3">
        <w:rPr>
          <w:rFonts w:ascii="GHEA Grapalat" w:hAnsi="GHEA Grapalat"/>
          <w:i w:val="0"/>
          <w:lang w:val="hy-AM"/>
        </w:rPr>
        <w:t>Անի Մուշեղյան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BF2D19" w:rsidRPr="00521DF3" w:rsidRDefault="00BF2D19" w:rsidP="00BF2D19">
      <w:pPr>
        <w:pStyle w:val="a3"/>
        <w:spacing w:line="240" w:lineRule="auto"/>
        <w:jc w:val="left"/>
        <w:rPr>
          <w:rFonts w:ascii="GHEA Grapalat" w:hAnsi="GHEA Grapalat"/>
          <w:b/>
          <w:i w:val="0"/>
          <w:lang w:val="hy-AM"/>
        </w:rPr>
      </w:pPr>
      <w:r w:rsidRPr="00A71D81">
        <w:rPr>
          <w:rFonts w:ascii="GHEA Grapalat" w:hAnsi="GHEA Grapalat"/>
          <w:i w:val="0"/>
          <w:lang w:val="af-ZA"/>
        </w:rPr>
        <w:t xml:space="preserve">Հեռախոս </w:t>
      </w:r>
      <w:r w:rsidR="00FF5DDC">
        <w:rPr>
          <w:rFonts w:ascii="GHEA Grapalat" w:hAnsi="GHEA Grapalat"/>
          <w:b/>
          <w:i w:val="0"/>
          <w:lang w:val="af-ZA"/>
        </w:rPr>
        <w:t>0</w:t>
      </w:r>
      <w:r w:rsidR="00521DF3">
        <w:rPr>
          <w:rFonts w:ascii="GHEA Grapalat" w:hAnsi="GHEA Grapalat"/>
          <w:b/>
          <w:i w:val="0"/>
          <w:lang w:val="hy-AM"/>
        </w:rPr>
        <w:t>99766767</w:t>
      </w:r>
    </w:p>
    <w:p w:rsidR="00BF2D19" w:rsidRPr="00A71D81" w:rsidRDefault="00BF2D19" w:rsidP="00BF2D19">
      <w:pPr>
        <w:pStyle w:val="a3"/>
        <w:spacing w:line="240" w:lineRule="auto"/>
        <w:jc w:val="left"/>
        <w:rPr>
          <w:rFonts w:ascii="GHEA Grapalat" w:hAnsi="GHEA Grapalat"/>
          <w:i w:val="0"/>
          <w:u w:val="single"/>
          <w:lang w:val="af-ZA"/>
        </w:rPr>
      </w:pPr>
    </w:p>
    <w:p w:rsidR="00BF2D19" w:rsidRDefault="00BF2D19" w:rsidP="00BF2D19">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hyperlink r:id="rId8" w:history="1">
        <w:r w:rsidR="00521DF3" w:rsidRPr="00521DF3">
          <w:rPr>
            <w:rStyle w:val="a9"/>
            <w:rFonts w:ascii="GHEA Grapalat" w:hAnsi="GHEA Grapalat"/>
            <w:i w:val="0"/>
            <w:lang w:val="af-ZA"/>
          </w:rPr>
          <w:t>animush1977@gmail.com</w:t>
        </w:r>
      </w:hyperlink>
    </w:p>
    <w:p w:rsidR="00BF2D19" w:rsidRPr="00A71D81" w:rsidRDefault="00BF2D19" w:rsidP="00BF2D19">
      <w:pPr>
        <w:pStyle w:val="a3"/>
        <w:spacing w:line="240" w:lineRule="auto"/>
        <w:rPr>
          <w:rFonts w:ascii="GHEA Grapalat" w:hAnsi="GHEA Grapalat"/>
          <w:i w:val="0"/>
          <w:lang w:val="af-ZA"/>
        </w:rPr>
      </w:pPr>
    </w:p>
    <w:p w:rsidR="00BF2D19" w:rsidRPr="00A71D81" w:rsidRDefault="00BF2D19" w:rsidP="00BF2D19">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521DF3">
        <w:rPr>
          <w:rFonts w:ascii="GHEA Grapalat" w:hAnsi="GHEA Grapalat"/>
          <w:i w:val="0"/>
          <w:lang w:val="hy-AM"/>
        </w:rPr>
        <w:t>Գեղարքունիքի</w:t>
      </w:r>
      <w:r>
        <w:rPr>
          <w:rFonts w:ascii="GHEA Grapalat" w:hAnsi="GHEA Grapalat"/>
          <w:i w:val="0"/>
          <w:lang w:val="af-ZA"/>
        </w:rPr>
        <w:t xml:space="preserve"> մարզի </w:t>
      </w:r>
      <w:r w:rsid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Pr>
          <w:rFonts w:ascii="GHEA Grapalat" w:hAnsi="GHEA Grapalat"/>
          <w:i w:val="0"/>
          <w:lang w:val="af-ZA"/>
        </w:rPr>
        <w:t xml:space="preserve"> Պ</w:t>
      </w:r>
      <w:r w:rsidRPr="00C3535D">
        <w:rPr>
          <w:rFonts w:ascii="GHEA Grapalat" w:hAnsi="GHEA Grapalat"/>
          <w:i w:val="0"/>
          <w:lang w:val="af-ZA"/>
        </w:rPr>
        <w:t>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Հաստատվածէ</w:t>
      </w:r>
    </w:p>
    <w:p w:rsidR="00096865" w:rsidRPr="00A71D81" w:rsidRDefault="00521DF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ՀՀԳՄԳԱԱՊԿ</w:t>
      </w:r>
      <w:r w:rsidRPr="00521DF3">
        <w:rPr>
          <w:rFonts w:ascii="GHEA Grapalat" w:hAnsi="GHEA Grapalat" w:cs="Sylfaen"/>
          <w:i/>
          <w:sz w:val="20"/>
          <w:szCs w:val="20"/>
          <w:lang w:val="af-ZA"/>
        </w:rPr>
        <w:t>-</w:t>
      </w:r>
      <w:r>
        <w:rPr>
          <w:rFonts w:ascii="GHEA Grapalat" w:hAnsi="GHEA Grapalat" w:cs="Sylfaen"/>
          <w:i/>
          <w:sz w:val="20"/>
          <w:szCs w:val="20"/>
        </w:rPr>
        <w:t>ԳՀԱՊՁԲ</w:t>
      </w:r>
      <w:r w:rsidRPr="00521DF3">
        <w:rPr>
          <w:rFonts w:ascii="GHEA Grapalat" w:hAnsi="GHEA Grapalat" w:cs="Sylfaen"/>
          <w:i/>
          <w:sz w:val="20"/>
          <w:szCs w:val="20"/>
          <w:lang w:val="af-ZA"/>
        </w:rPr>
        <w:t>-2025/02</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BF2D1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գնանշմանհարցման</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565C">
        <w:rPr>
          <w:rFonts w:ascii="GHEA Grapalat" w:hAnsi="GHEA Grapalat" w:cs="Times Armenian"/>
          <w:i/>
          <w:sz w:val="20"/>
          <w:szCs w:val="20"/>
          <w:u w:val="single"/>
          <w:lang w:val="af-ZA"/>
        </w:rPr>
        <w:t>սեպտեմբեր</w:t>
      </w:r>
      <w:r w:rsidR="00BF2D19">
        <w:rPr>
          <w:rFonts w:ascii="GHEA Grapalat" w:hAnsi="GHEA Grapalat" w:cs="Times Armenian"/>
          <w:i/>
          <w:sz w:val="20"/>
          <w:szCs w:val="20"/>
          <w:u w:val="single"/>
          <w:lang w:val="af-ZA"/>
        </w:rPr>
        <w:t xml:space="preserve">ի </w:t>
      </w:r>
      <w:r w:rsidR="00521DF3">
        <w:rPr>
          <w:rFonts w:ascii="GHEA Grapalat" w:hAnsi="GHEA Grapalat" w:cs="Times Armenian"/>
          <w:i/>
          <w:sz w:val="20"/>
          <w:szCs w:val="20"/>
          <w:u w:val="single"/>
          <w:lang w:val="hy-AM"/>
        </w:rPr>
        <w:t>12</w:t>
      </w:r>
      <w:r w:rsidR="005C6159" w:rsidRPr="00A71D81">
        <w:rPr>
          <w:rFonts w:ascii="GHEA Grapalat" w:hAnsi="GHEA Grapalat" w:cs="Times Armenian"/>
          <w:i/>
          <w:sz w:val="20"/>
          <w:szCs w:val="20"/>
          <w:lang w:val="af-ZA"/>
        </w:rPr>
        <w:t xml:space="preserve">-ի N </w:t>
      </w:r>
      <w:r w:rsidR="00BF2D19">
        <w:rPr>
          <w:rFonts w:ascii="GHEA Grapalat" w:hAnsi="GHEA Grapalat" w:cs="Times Armenian"/>
          <w:i/>
          <w:sz w:val="20"/>
          <w:szCs w:val="20"/>
          <w:u w:val="single"/>
          <w:lang w:val="af-ZA"/>
        </w:rPr>
        <w:t>1</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BF2D19" w:rsidRPr="00A71D81" w:rsidRDefault="00BF2D19" w:rsidP="00BF2D19">
      <w:pPr>
        <w:pStyle w:val="aa"/>
        <w:ind w:right="-7" w:firstLine="567"/>
        <w:jc w:val="center"/>
        <w:rPr>
          <w:rFonts w:ascii="GHEA Grapalat" w:hAnsi="GHEA Grapalat"/>
          <w:lang w:val="af-ZA"/>
        </w:rPr>
      </w:pPr>
    </w:p>
    <w:p w:rsidR="00096865" w:rsidRPr="00A71D81" w:rsidRDefault="00521DF3" w:rsidP="00BF2D19">
      <w:pPr>
        <w:pStyle w:val="aa"/>
        <w:ind w:right="-7" w:firstLine="567"/>
        <w:jc w:val="center"/>
        <w:rPr>
          <w:rFonts w:ascii="GHEA Grapalat" w:hAnsi="GHEA Grapalat"/>
          <w:lang w:val="af-ZA"/>
        </w:rPr>
      </w:pPr>
      <w:r>
        <w:rPr>
          <w:rFonts w:ascii="GHEA Grapalat" w:hAnsi="GHEA Grapalat"/>
          <w:lang w:val="af-ZA"/>
        </w:rPr>
        <w:t>«Գեղհովիտի ԱԱՊԿ»</w:t>
      </w:r>
      <w:r w:rsidR="00BF2D19">
        <w:rPr>
          <w:rFonts w:ascii="GHEA Grapalat" w:hAnsi="GHEA Grapalat"/>
          <w:lang w:val="af-ZA"/>
        </w:rPr>
        <w:t xml:space="preserve"> Պ</w:t>
      </w:r>
      <w:r w:rsidR="00BF2D19" w:rsidRPr="009105C4">
        <w:rPr>
          <w:rFonts w:ascii="GHEA Grapalat" w:hAnsi="GHEA Grapalat"/>
          <w:lang w:val="af-ZA"/>
        </w:rPr>
        <w:t>ՈԱԿ</w:t>
      </w: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D8565C" w:rsidP="00EF3662">
      <w:pPr>
        <w:pStyle w:val="aa"/>
        <w:ind w:right="-7"/>
        <w:jc w:val="center"/>
        <w:rPr>
          <w:rFonts w:ascii="GHEA Grapalat" w:hAnsi="GHEA Grapalat"/>
          <w:szCs w:val="22"/>
          <w:lang w:val="af-ZA"/>
        </w:rPr>
      </w:pPr>
      <w:r>
        <w:rPr>
          <w:rFonts w:ascii="GHEA Grapalat" w:hAnsi="GHEA Grapalat"/>
          <w:lang w:val="af-ZA"/>
        </w:rPr>
        <w:t xml:space="preserve">ՀՀ ԳԵՂԱՐՔՈՒՆԻՔԻ ՄԱՐԶԻ </w:t>
      </w:r>
      <w:r w:rsidR="00521DF3">
        <w:rPr>
          <w:rFonts w:ascii="GHEA Grapalat" w:hAnsi="GHEA Grapalat"/>
          <w:lang w:val="af-ZA"/>
        </w:rPr>
        <w:t>«</w:t>
      </w:r>
      <w:r w:rsidR="00A9693A">
        <w:rPr>
          <w:rFonts w:ascii="GHEA Grapalat" w:hAnsi="GHEA Grapalat"/>
          <w:lang w:val="hy-AM"/>
        </w:rPr>
        <w:t>ԳԵՂՀՈՎԻՏԻ</w:t>
      </w:r>
      <w:r w:rsidR="00521DF3">
        <w:rPr>
          <w:rFonts w:ascii="GHEA Grapalat" w:hAnsi="GHEA Grapalat"/>
          <w:lang w:val="af-ZA"/>
        </w:rPr>
        <w:t xml:space="preserve"> ԱԱՊԿ»</w:t>
      </w:r>
      <w:r>
        <w:rPr>
          <w:rFonts w:ascii="GHEA Grapalat" w:hAnsi="GHEA Grapalat"/>
          <w:lang w:val="af-ZA"/>
        </w:rPr>
        <w:t xml:space="preserve"> Պ</w:t>
      </w:r>
      <w:r w:rsidRPr="00AC6549">
        <w:rPr>
          <w:rFonts w:ascii="GHEA Grapalat" w:hAnsi="GHEA Grapalat"/>
          <w:lang w:val="af-ZA"/>
        </w:rPr>
        <w:t>ՈԱԿ</w:t>
      </w:r>
      <w:r w:rsidR="00BF2D19" w:rsidRPr="00187849">
        <w:rPr>
          <w:rFonts w:ascii="GHEA Grapalat" w:hAnsi="GHEA Grapalat" w:cs="Sylfaen"/>
          <w:lang w:val="af-ZA"/>
        </w:rPr>
        <w:t>-</w:t>
      </w:r>
      <w:r w:rsidR="00BF2D19">
        <w:rPr>
          <w:rFonts w:ascii="GHEA Grapalat" w:hAnsi="GHEA Grapalat" w:cs="Sylfaen"/>
        </w:rPr>
        <w:t>Ն</w:t>
      </w:r>
      <w:r w:rsidR="00BF2D19" w:rsidRPr="00A71D81">
        <w:rPr>
          <w:rFonts w:ascii="GHEA Grapalat" w:hAnsi="GHEA Grapalat" w:cs="Sylfaen"/>
        </w:rPr>
        <w:t>ԿԱՐԻՔՆԵՐԻՀԱՄԱՐ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rPr>
        <w:t>ՁԵՌՔԲԵՐՄԱՆՆՊԱՏԱԿՈՎՀԱՅՏԱՐԱՐՎԱԾ</w:t>
      </w:r>
      <w:r w:rsidR="00BF2D19">
        <w:rPr>
          <w:rFonts w:ascii="GHEA Grapalat" w:hAnsi="GHEA Grapalat" w:cs="Sylfaen"/>
        </w:rPr>
        <w:t>ԳՆԱՆՇՄԱՆՀԱՐՑՄԱՆ</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Հարգելիմասնակից</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ախքանհայտկազմելըևներկայացնելըխնդրումենքմանրամասնորենուսումնասիրելսույնհրավերը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քանիորհրավերինչհամապատասխանողհայտերըենթակաենմերժման</w:t>
      </w:r>
      <w:r w:rsidR="0046586E" w:rsidRPr="00A71D81">
        <w:rPr>
          <w:rFonts w:ascii="GHEA Grapalat" w:hAnsi="GHEA Grapalat" w:cs="Sylfaen"/>
          <w:i/>
          <w:sz w:val="22"/>
          <w:szCs w:val="22"/>
          <w:lang w:val="af-ZA"/>
        </w:rPr>
        <w:t xml:space="preserve">: </w:t>
      </w: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 xml:space="preserve">ՀՀ ԳԵՂԱՐՔՈՒՆԻՔԻ ՄԱՐԶԻ </w:t>
      </w:r>
      <w:r w:rsidR="00521DF3">
        <w:rPr>
          <w:rFonts w:ascii="GHEA Grapalat" w:hAnsi="GHEA Grapalat"/>
          <w:b/>
          <w:sz w:val="20"/>
          <w:lang w:val="af-ZA"/>
        </w:rPr>
        <w:t>«Գ</w:t>
      </w:r>
      <w:r w:rsidR="00FE0FC3">
        <w:rPr>
          <w:rFonts w:ascii="GHEA Grapalat" w:hAnsi="GHEA Grapalat"/>
          <w:b/>
          <w:sz w:val="20"/>
          <w:lang w:val="hy-AM"/>
        </w:rPr>
        <w:t>ԵՂՀՈՎԻՏԻ</w:t>
      </w:r>
      <w:r w:rsidR="00521DF3">
        <w:rPr>
          <w:rFonts w:ascii="GHEA Grapalat" w:hAnsi="GHEA Grapalat"/>
          <w:b/>
          <w:sz w:val="20"/>
          <w:lang w:val="af-ZA"/>
        </w:rPr>
        <w:t xml:space="preserve"> ԱԱՊԿ»</w:t>
      </w:r>
      <w:r>
        <w:rPr>
          <w:rFonts w:ascii="GHEA Grapalat" w:hAnsi="GHEA Grapalat"/>
          <w:b/>
          <w:sz w:val="20"/>
          <w:lang w:val="af-ZA"/>
        </w:rPr>
        <w:t xml:space="preserve"> Պ</w:t>
      </w:r>
      <w:r w:rsidRPr="007C077B">
        <w:rPr>
          <w:rFonts w:ascii="GHEA Grapalat" w:hAnsi="GHEA Grapalat"/>
          <w:b/>
          <w:sz w:val="20"/>
          <w:lang w:val="af-ZA"/>
        </w:rPr>
        <w:t>ՈԱԿ</w:t>
      </w:r>
      <w:r w:rsidR="00BF2D19">
        <w:rPr>
          <w:rFonts w:ascii="GHEA Grapalat" w:hAnsi="GHEA Grapalat"/>
          <w:b/>
          <w:sz w:val="20"/>
          <w:lang w:val="af-ZA"/>
        </w:rPr>
        <w:t>-Ն</w:t>
      </w:r>
      <w:r w:rsidR="00BF2D19" w:rsidRPr="00A71D81">
        <w:rPr>
          <w:rFonts w:ascii="GHEA Grapalat" w:hAnsi="GHEA Grapalat"/>
          <w:b/>
          <w:sz w:val="20"/>
          <w:lang w:val="af-ZA"/>
        </w:rPr>
        <w:t>ԿԱՐԻՔՆԵՐԻ ՀԱՄԱՐ</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Գնմանառարկայիբնութա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Մասնակցիմասնակցությանիրավունքիպահանջները</w:t>
      </w:r>
      <w:r w:rsidR="000206DA" w:rsidRPr="00A71D81">
        <w:rPr>
          <w:rFonts w:ascii="GHEA Grapalat" w:hAnsi="GHEA Grapalat" w:cs="Sylfaen"/>
          <w:sz w:val="20"/>
        </w:rPr>
        <w:t>ևդրանցգնահատմանկարգը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Հրավերիպարզաբանումըևհրավերումփոփոխությունկատարելուկար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Հայտըներկայացնելուկար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rPr>
        <w:t>գ</w:t>
      </w:r>
      <w:r w:rsidRPr="00A71D81">
        <w:rPr>
          <w:rFonts w:ascii="GHEA Grapalat" w:hAnsi="GHEA Grapalat" w:cs="Sylfaen"/>
          <w:sz w:val="20"/>
        </w:rPr>
        <w:t>նայինառաջարկը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rPr>
        <w:t>գ</w:t>
      </w:r>
      <w:r w:rsidR="00096865" w:rsidRPr="00A71D81">
        <w:rPr>
          <w:rFonts w:ascii="GHEA Grapalat" w:hAnsi="GHEA Grapalat" w:cs="Sylfaen"/>
          <w:sz w:val="20"/>
        </w:rPr>
        <w:t>ործողությանժամկետը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հայտերումփոփոխությունկատարելուևդրանքհետվերցնելուկար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գնահատումըևարդյունքներիամփոփումը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ըչկայացածհայտարարելը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rPr>
        <w:t>գ</w:t>
      </w:r>
      <w:r w:rsidRPr="00A71D81">
        <w:rPr>
          <w:rFonts w:ascii="GHEA Grapalat" w:hAnsi="GHEA Grapalat" w:cs="Sylfaen"/>
          <w:sz w:val="20"/>
        </w:rPr>
        <w:t>ործընթացիհետկապված</w:t>
      </w:r>
      <w:r w:rsidRPr="00A71D81">
        <w:rPr>
          <w:rFonts w:ascii="GHEA Grapalat" w:hAnsi="GHEA Grapalat" w:cs="Times Armenian"/>
          <w:sz w:val="20"/>
        </w:rPr>
        <w:t>գ</w:t>
      </w:r>
      <w:r w:rsidRPr="00A71D81">
        <w:rPr>
          <w:rFonts w:ascii="GHEA Grapalat" w:hAnsi="GHEA Grapalat" w:cs="Sylfaen"/>
          <w:sz w:val="20"/>
        </w:rPr>
        <w:t>ործողություններըև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ընդունվածորոշումներըբողոքարկելումասնակցիիրավունքըևկար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ԳՆԱՆՇՄԱՆՀԱՐՑՄԱՆ</w:t>
      </w:r>
      <w:r w:rsidRPr="00A71D81">
        <w:rPr>
          <w:rFonts w:ascii="GHEA Grapalat" w:hAnsi="GHEA Grapalat" w:cs="Sylfaen"/>
          <w:b/>
          <w:sz w:val="20"/>
        </w:rPr>
        <w:t>ՀԱՅՏԸՊԱՏՐԱՍՏԵԼՈՒՀՐԱՀԱՆԳ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96865" w:rsidRPr="00A71D81" w:rsidRDefault="00096865" w:rsidP="00EF3662">
      <w:pPr>
        <w:jc w:val="both"/>
        <w:rPr>
          <w:rFonts w:ascii="GHEA Grapalat" w:hAnsi="GHEA Grapalat"/>
          <w:sz w:val="20"/>
          <w:lang w:val="af-ZA"/>
        </w:rPr>
      </w:pPr>
      <w:r w:rsidRPr="00A71D81">
        <w:rPr>
          <w:rFonts w:ascii="GHEA Grapalat" w:hAnsi="GHEA Grapalat" w:cs="Sylfaen"/>
          <w:sz w:val="20"/>
        </w:rPr>
        <w:t>Սույնհրավերըտրամադրվումէիլրումն</w:t>
      </w:r>
      <w:r w:rsidR="00521DF3">
        <w:rPr>
          <w:rFonts w:ascii="GHEA Grapalat" w:hAnsi="GHEA Grapalat" w:cs="Sylfaen"/>
          <w:sz w:val="20"/>
        </w:rPr>
        <w:t>ՀՀԳՄԳԱԱՊԿ</w:t>
      </w:r>
      <w:r w:rsidR="00521DF3" w:rsidRPr="00521DF3">
        <w:rPr>
          <w:rFonts w:ascii="GHEA Grapalat" w:hAnsi="GHEA Grapalat" w:cs="Sylfaen"/>
          <w:sz w:val="20"/>
          <w:lang w:val="af-ZA"/>
        </w:rPr>
        <w:t>-</w:t>
      </w:r>
      <w:r w:rsidR="00521DF3">
        <w:rPr>
          <w:rFonts w:ascii="GHEA Grapalat" w:hAnsi="GHEA Grapalat" w:cs="Sylfaen"/>
          <w:sz w:val="20"/>
        </w:rPr>
        <w:t>ԳՀԱՊՁԲ</w:t>
      </w:r>
      <w:r w:rsidR="00521DF3" w:rsidRPr="00521DF3">
        <w:rPr>
          <w:rFonts w:ascii="GHEA Grapalat" w:hAnsi="GHEA Grapalat" w:cs="Sylfaen"/>
          <w:sz w:val="20"/>
          <w:lang w:val="af-ZA"/>
        </w:rPr>
        <w:t>-2025/02</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րովանցկացվող</w:t>
      </w:r>
      <w:r w:rsidR="00BF2D19">
        <w:rPr>
          <w:rFonts w:ascii="GHEA Grapalat" w:hAnsi="GHEA Grapalat" w:cs="Sylfaen"/>
          <w:sz w:val="20"/>
        </w:rPr>
        <w:t>գնանշմանհարցման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Սույնհրավերըկազմվելէ</w:t>
      </w:r>
      <w:r w:rsidRPr="00A71D81">
        <w:rPr>
          <w:rFonts w:ascii="GHEA Grapalat" w:hAnsi="GHEA Grapalat" w:cs="Times Armenian"/>
          <w:sz w:val="20"/>
        </w:rPr>
        <w:t>գ</w:t>
      </w:r>
      <w:r w:rsidRPr="00A71D81">
        <w:rPr>
          <w:rFonts w:ascii="GHEA Grapalat" w:hAnsi="GHEA Grapalat" w:cs="Sylfaen"/>
          <w:sz w:val="20"/>
        </w:rPr>
        <w:t>նումներիմասինՀՀօրենսդրության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այդթվում</w:t>
      </w:r>
      <w:r w:rsidRPr="00A71D81">
        <w:rPr>
          <w:rFonts w:ascii="GHEA Grapalat" w:hAnsi="GHEA Grapalat" w:cs="Times Armenian"/>
          <w:sz w:val="20"/>
          <w:lang w:val="af-ZA"/>
        </w:rPr>
        <w:t>`</w:t>
      </w:r>
      <w:r w:rsidR="00A76C15" w:rsidRPr="00A71D81">
        <w:rPr>
          <w:rFonts w:ascii="GHEA Grapalat" w:hAnsi="GHEA Grapalat"/>
          <w:sz w:val="20"/>
          <w:lang w:val="af-ZA"/>
        </w:rPr>
        <w:t>«</w:t>
      </w:r>
      <w:r w:rsidRPr="00A71D81">
        <w:rPr>
          <w:rFonts w:ascii="GHEA Grapalat" w:hAnsi="GHEA Grapalat" w:cs="Sylfaen"/>
          <w:sz w:val="20"/>
        </w:rPr>
        <w:t>Գնումներիմասին</w:t>
      </w:r>
      <w:r w:rsidR="00A76C15" w:rsidRPr="00A71D81">
        <w:rPr>
          <w:rFonts w:ascii="GHEA Grapalat" w:hAnsi="GHEA Grapalat"/>
          <w:sz w:val="20"/>
          <w:lang w:val="af-ZA"/>
        </w:rPr>
        <w:t>»</w:t>
      </w:r>
      <w:r w:rsidRPr="00A71D81">
        <w:rPr>
          <w:rFonts w:ascii="GHEA Grapalat" w:hAnsi="GHEA Grapalat" w:cs="Sylfaen"/>
          <w:sz w:val="20"/>
        </w:rPr>
        <w:t>ՀՀօրենքի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Sylfaen"/>
          <w:sz w:val="20"/>
        </w:rPr>
        <w:t>ՀՀկառավարության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Նորոշմամբհաստատված</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rPr>
        <w:t>գ</w:t>
      </w:r>
      <w:r w:rsidRPr="00A71D81">
        <w:rPr>
          <w:rFonts w:ascii="GHEA Grapalat" w:hAnsi="GHEA Grapalat" w:cs="Sylfaen"/>
          <w:sz w:val="20"/>
        </w:rPr>
        <w:t>ործընթացիկազմակերպման</w:t>
      </w:r>
      <w:r w:rsidR="003C53D4" w:rsidRPr="00A71D81">
        <w:rPr>
          <w:rFonts w:ascii="GHEA Grapalat" w:hAnsi="GHEA Grapalat"/>
          <w:sz w:val="20"/>
          <w:lang w:val="af-ZA"/>
        </w:rPr>
        <w:t>»</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Pr="00A71D81">
        <w:rPr>
          <w:rFonts w:ascii="GHEA Grapalat" w:hAnsi="GHEA Grapalat" w:cs="Sylfaen"/>
          <w:sz w:val="20"/>
        </w:rPr>
        <w:t>ևայլիրավականակտերիպահանջներինհամապատասխանևնպատակունի</w:t>
      </w:r>
      <w:r w:rsidR="008A6922" w:rsidRPr="00BE0046">
        <w:rPr>
          <w:rFonts w:ascii="GHEA Grapalat" w:hAnsi="GHEA Grapalat" w:cs="Sylfaen"/>
          <w:sz w:val="20"/>
        </w:rPr>
        <w:t>ՀՀ</w:t>
      </w:r>
      <w:r w:rsidR="008A6922">
        <w:rPr>
          <w:rFonts w:ascii="GHEA Grapalat" w:hAnsi="GHEA Grapalat" w:cs="Sylfaen"/>
          <w:sz w:val="20"/>
        </w:rPr>
        <w:t>Արմավիր</w:t>
      </w:r>
      <w:r w:rsidR="008A6922" w:rsidRPr="00BE0046">
        <w:rPr>
          <w:rFonts w:ascii="GHEA Grapalat" w:hAnsi="GHEA Grapalat" w:cs="Sylfaen"/>
          <w:sz w:val="20"/>
        </w:rPr>
        <w:t>իմարզի</w:t>
      </w:r>
      <w:r w:rsidR="00D8565C">
        <w:rPr>
          <w:rFonts w:ascii="GHEA Grapalat" w:hAnsi="GHEA Grapalat" w:cs="Sylfaen"/>
          <w:sz w:val="20"/>
          <w:lang w:val="af-ZA"/>
        </w:rPr>
        <w:t xml:space="preserve">ՀՀ Գեղարքունիքի մարզի </w:t>
      </w:r>
      <w:r w:rsidR="00521DF3">
        <w:rPr>
          <w:rFonts w:ascii="GHEA Grapalat" w:hAnsi="GHEA Grapalat" w:cs="Sylfaen"/>
          <w:sz w:val="20"/>
          <w:lang w:val="af-ZA"/>
        </w:rPr>
        <w:t>«Գեղհովիտի ԱԱՊԿ»</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Sylfaen"/>
          <w:sz w:val="20"/>
        </w:rPr>
        <w:t>կողմիցհայտարարվածընթացակար</w:t>
      </w:r>
      <w:r w:rsidRPr="00A71D81">
        <w:rPr>
          <w:rFonts w:ascii="GHEA Grapalat" w:hAnsi="GHEA Grapalat" w:cs="Times Armenian"/>
          <w:sz w:val="20"/>
        </w:rPr>
        <w:t>գ</w:t>
      </w:r>
      <w:r w:rsidRPr="00A71D81">
        <w:rPr>
          <w:rFonts w:ascii="GHEA Grapalat" w:hAnsi="GHEA Grapalat" w:cs="Sylfaen"/>
          <w:sz w:val="20"/>
        </w:rPr>
        <w:t>ինմասնակցելումտադրությունունեցողանձանց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տեղեկացնելուընթացակար</w:t>
      </w:r>
      <w:r w:rsidRPr="00A71D81">
        <w:rPr>
          <w:rFonts w:ascii="GHEA Grapalat" w:hAnsi="GHEA Grapalat" w:cs="Times Armenian"/>
          <w:sz w:val="20"/>
        </w:rPr>
        <w:t>գ</w:t>
      </w:r>
      <w:r w:rsidRPr="00A71D81">
        <w:rPr>
          <w:rFonts w:ascii="GHEA Grapalat" w:hAnsi="GHEA Grapalat" w:cs="Sylfaen"/>
          <w:sz w:val="20"/>
        </w:rPr>
        <w:t>իպայմանների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Sylfaen"/>
          <w:sz w:val="20"/>
        </w:rPr>
        <w:t>որոշելուևնրահետպայմանա</w:t>
      </w:r>
      <w:r w:rsidRPr="00A71D81">
        <w:rPr>
          <w:rFonts w:ascii="GHEA Grapalat" w:hAnsi="GHEA Grapalat" w:cs="Times Armenian"/>
          <w:sz w:val="20"/>
        </w:rPr>
        <w:t>գ</w:t>
      </w:r>
      <w:r w:rsidRPr="00A71D81">
        <w:rPr>
          <w:rFonts w:ascii="GHEA Grapalat" w:hAnsi="GHEA Grapalat" w:cs="Sylfaen"/>
          <w:sz w:val="20"/>
        </w:rPr>
        <w:t>իրկնքելումասին</w:t>
      </w:r>
      <w:r w:rsidRPr="00A71D81">
        <w:rPr>
          <w:rFonts w:ascii="GHEA Grapalat" w:hAnsi="GHEA Grapalat" w:cs="Times Armenian"/>
          <w:sz w:val="20"/>
          <w:lang w:val="af-ZA"/>
        </w:rPr>
        <w:t xml:space="preserve">, </w:t>
      </w:r>
      <w:r w:rsidRPr="00A71D81">
        <w:rPr>
          <w:rFonts w:ascii="GHEA Grapalat" w:hAnsi="GHEA Grapalat" w:cs="Sylfaen"/>
          <w:sz w:val="20"/>
        </w:rPr>
        <w:t>ինչպեսնաևօժանդակելուընթացակար</w:t>
      </w:r>
      <w:r w:rsidRPr="00A71D81">
        <w:rPr>
          <w:rFonts w:ascii="GHEA Grapalat" w:hAnsi="GHEA Grapalat" w:cs="Times Armenian"/>
          <w:sz w:val="20"/>
        </w:rPr>
        <w:t>գ</w:t>
      </w:r>
      <w:r w:rsidRPr="00A71D81">
        <w:rPr>
          <w:rFonts w:ascii="GHEA Grapalat" w:hAnsi="GHEA Grapalat" w:cs="Sylfaen"/>
          <w:sz w:val="20"/>
        </w:rPr>
        <w:t>իհայտըպատրաստելիս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Հայտերկարողեններկայացնելբոլորանձիք</w:t>
      </w:r>
      <w:r w:rsidRPr="00A71D81">
        <w:rPr>
          <w:rFonts w:ascii="GHEA Grapalat" w:hAnsi="GHEA Grapalat" w:cs="Times Armenian"/>
          <w:sz w:val="20"/>
          <w:lang w:val="af-ZA"/>
        </w:rPr>
        <w:t xml:space="preserve">, </w:t>
      </w:r>
      <w:r w:rsidRPr="00A71D81">
        <w:rPr>
          <w:rFonts w:ascii="GHEA Grapalat" w:hAnsi="GHEA Grapalat" w:cs="Sylfaen"/>
          <w:sz w:val="20"/>
        </w:rPr>
        <w:t>անկախնրանց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օտարերկրյաֆիզիկականանձ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քաղաքացիությունչունեցողանձլինելուհան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իհետկապվածհարաբերություններինկատմամբկիրառվումէՀայաստանիՀանրապետությանիրավունքը</w:t>
      </w:r>
      <w:r w:rsidR="004D5671" w:rsidRPr="00A71D81">
        <w:rPr>
          <w:rFonts w:ascii="GHEA Grapalat" w:hAnsi="GHEA Grapalat" w:cs="Times Armenian"/>
          <w:sz w:val="20"/>
          <w:lang w:val="af-ZA"/>
        </w:rPr>
        <w:t>։</w:t>
      </w: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իհետկապվածվեճերըենթակաենքննությանՀայաստանիՀանրապետությանդատարաններում</w:t>
      </w:r>
      <w:r w:rsidR="004D5671" w:rsidRPr="00A71D81">
        <w:rPr>
          <w:rFonts w:ascii="GHEA Grapalat" w:hAnsi="GHEA Grapalat" w:cs="Times Armenian"/>
          <w:sz w:val="20"/>
          <w:lang w:val="af-ZA"/>
        </w:rPr>
        <w:t>։</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12158B" w:rsidRPr="00FC515B">
          <w:rPr>
            <w:rStyle w:val="a9"/>
            <w:rFonts w:ascii="GHEA Grapalat" w:hAnsi="GHEA Grapalat"/>
          </w:rPr>
          <w:t>animush1977@gmail.com:</w:t>
        </w:r>
      </w:hyperlink>
    </w:p>
    <w:p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Գնմանառարկաէհանդիսանում</w:t>
      </w:r>
      <w:r w:rsidR="006C117E" w:rsidRPr="006C117E">
        <w:rPr>
          <w:rFonts w:ascii="GHEA Grapalat" w:hAnsi="GHEA Grapalat" w:cs="Sylfaen"/>
          <w:i w:val="0"/>
          <w:lang w:val="en-US"/>
        </w:rPr>
        <w:t xml:space="preserve"> </w:t>
      </w:r>
      <w:r w:rsid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sidR="008A6922">
        <w:rPr>
          <w:rFonts w:ascii="GHEA Grapalat" w:hAnsi="GHEA Grapalat"/>
          <w:i w:val="0"/>
          <w:lang w:val="af-ZA"/>
        </w:rPr>
        <w:t xml:space="preserve"> Պ</w:t>
      </w:r>
      <w:r w:rsidR="008A6922" w:rsidRPr="00C3535D">
        <w:rPr>
          <w:rFonts w:ascii="GHEA Grapalat" w:hAnsi="GHEA Grapalat"/>
          <w:i w:val="0"/>
          <w:lang w:val="af-ZA"/>
        </w:rPr>
        <w:t>ՈԱԿ</w:t>
      </w:r>
      <w:r w:rsidR="008A6922">
        <w:rPr>
          <w:rFonts w:ascii="GHEA Grapalat" w:hAnsi="GHEA Grapalat"/>
          <w:i w:val="0"/>
          <w:lang w:val="af-ZA"/>
        </w:rPr>
        <w:t>-ն</w:t>
      </w:r>
      <w:r w:rsidR="00096865" w:rsidRPr="00A71D81">
        <w:rPr>
          <w:rFonts w:ascii="GHEA Grapalat" w:hAnsi="GHEA Grapalat" w:cs="Sylfaen"/>
          <w:i w:val="0"/>
        </w:rPr>
        <w:t>կարիքների</w:t>
      </w:r>
      <w:r w:rsidR="006C117E" w:rsidRPr="006C117E">
        <w:rPr>
          <w:rFonts w:ascii="GHEA Grapalat" w:hAnsi="GHEA Grapalat" w:cs="Sylfaen"/>
          <w:i w:val="0"/>
          <w:lang w:val="en-US"/>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6C117E" w:rsidRPr="006C117E">
        <w:rPr>
          <w:rFonts w:ascii="GHEA Grapalat" w:hAnsi="GHEA Grapalat"/>
          <w:i w:val="0"/>
          <w:lang w:val="en-US"/>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rPr>
        <w:t>որոնք</w:t>
      </w:r>
      <w:r w:rsidR="006C117E" w:rsidRPr="006C117E">
        <w:rPr>
          <w:rFonts w:ascii="GHEA Grapalat" w:hAnsi="GHEA Grapalat"/>
          <w:i w:val="0"/>
          <w:lang w:val="en-US"/>
        </w:rPr>
        <w:t xml:space="preserve"> </w:t>
      </w:r>
      <w:r w:rsidR="00096865" w:rsidRPr="00A71D81">
        <w:rPr>
          <w:rFonts w:ascii="GHEA Grapalat" w:hAnsi="GHEA Grapalat"/>
          <w:i w:val="0"/>
        </w:rPr>
        <w:t>խմբավորված</w:t>
      </w:r>
      <w:r w:rsidR="006C117E" w:rsidRPr="006C117E">
        <w:rPr>
          <w:rFonts w:ascii="GHEA Grapalat" w:hAnsi="GHEA Grapalat"/>
          <w:i w:val="0"/>
          <w:lang w:val="en-US"/>
        </w:rPr>
        <w:t xml:space="preserve"> </w:t>
      </w:r>
      <w:r w:rsidR="00096865" w:rsidRPr="00A71D81">
        <w:rPr>
          <w:rFonts w:ascii="GHEA Grapalat" w:hAnsi="GHEA Grapalat"/>
          <w:i w:val="0"/>
        </w:rPr>
        <w:t>են</w:t>
      </w:r>
      <w:r w:rsidR="006C117E" w:rsidRPr="006C117E">
        <w:rPr>
          <w:rFonts w:ascii="GHEA Grapalat" w:hAnsi="GHEA Grapalat"/>
          <w:i w:val="0"/>
          <w:lang w:val="en-US"/>
        </w:rPr>
        <w:t xml:space="preserve"> </w:t>
      </w:r>
      <w:r w:rsidR="009873BE">
        <w:rPr>
          <w:rFonts w:ascii="GHEA Grapalat" w:hAnsi="GHEA Grapalat"/>
          <w:i w:val="0"/>
          <w:lang w:val="af-ZA"/>
        </w:rPr>
        <w:t>7</w:t>
      </w:r>
      <w:r w:rsidR="008A6922">
        <w:rPr>
          <w:rFonts w:ascii="GHEA Grapalat" w:hAnsi="GHEA Grapalat"/>
          <w:i w:val="0"/>
          <w:lang w:val="af-ZA"/>
        </w:rPr>
        <w:t xml:space="preserve"> (</w:t>
      </w:r>
      <w:r w:rsidR="009873BE">
        <w:rPr>
          <w:rFonts w:ascii="GHEA Grapalat" w:hAnsi="GHEA Grapalat"/>
          <w:i w:val="0"/>
          <w:lang w:val="hy-AM"/>
        </w:rPr>
        <w:t>յոթ</w:t>
      </w:r>
      <w:r w:rsidR="008A6922">
        <w:rPr>
          <w:rFonts w:ascii="GHEA Grapalat" w:hAnsi="GHEA Grapalat"/>
          <w:i w:val="0"/>
          <w:lang w:val="af-ZA"/>
        </w:rPr>
        <w:t>)</w:t>
      </w:r>
      <w:r w:rsidR="006C117E" w:rsidRPr="006C117E">
        <w:rPr>
          <w:rFonts w:ascii="GHEA Grapalat" w:hAnsi="GHEA Grapalat"/>
          <w:i w:val="0"/>
          <w:lang w:val="en-US"/>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rsidTr="008A6922">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8A6922">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6833"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9873BE" w:rsidRPr="00BF2D19" w:rsidTr="00644FDF">
        <w:tc>
          <w:tcPr>
            <w:tcW w:w="1701" w:type="dxa"/>
            <w:vAlign w:val="center"/>
          </w:tcPr>
          <w:p w:rsidR="009873BE" w:rsidRPr="00A71D81" w:rsidRDefault="009873BE" w:rsidP="009873BE">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873BE" w:rsidRPr="00A71D81" w:rsidRDefault="009873BE" w:rsidP="009873BE">
            <w:pPr>
              <w:pStyle w:val="23"/>
              <w:spacing w:line="240" w:lineRule="auto"/>
              <w:ind w:firstLine="0"/>
              <w:jc w:val="center"/>
              <w:rPr>
                <w:rFonts w:ascii="GHEA Grapalat" w:hAnsi="GHEA Grapalat"/>
                <w:sz w:val="16"/>
              </w:rPr>
            </w:pPr>
            <w:r>
              <w:rPr>
                <w:rFonts w:ascii="GHEA Grapalat" w:hAnsi="GHEA Grapalat"/>
                <w:color w:val="000000"/>
                <w:sz w:val="16"/>
                <w:szCs w:val="16"/>
              </w:rPr>
              <w:t xml:space="preserve">  2,350,000.00 </w:t>
            </w:r>
          </w:p>
        </w:tc>
        <w:tc>
          <w:tcPr>
            <w:tcW w:w="6833" w:type="dxa"/>
            <w:tcBorders>
              <w:top w:val="single" w:sz="4" w:space="0" w:color="auto"/>
              <w:left w:val="single" w:sz="4" w:space="0" w:color="auto"/>
              <w:bottom w:val="single" w:sz="4" w:space="0" w:color="auto"/>
              <w:right w:val="single" w:sz="4" w:space="0" w:color="auto"/>
            </w:tcBorders>
            <w:shd w:val="clear" w:color="000000" w:fill="FFFFFF"/>
            <w:vAlign w:val="center"/>
          </w:tcPr>
          <w:p w:rsidR="009873BE" w:rsidRPr="00D8565C" w:rsidRDefault="009873BE" w:rsidP="009873BE">
            <w:pPr>
              <w:pStyle w:val="23"/>
              <w:spacing w:line="240" w:lineRule="auto"/>
              <w:ind w:firstLine="0"/>
              <w:rPr>
                <w:rFonts w:ascii="GHEA Grapalat" w:hAnsi="GHEA Grapalat"/>
              </w:rPr>
            </w:pPr>
            <w:r>
              <w:rPr>
                <w:rFonts w:ascii="GHEA Grapalat" w:hAnsi="GHEA Grapalat"/>
                <w:color w:val="000000"/>
                <w:sz w:val="16"/>
                <w:szCs w:val="16"/>
              </w:rPr>
              <w:t>ՈՒՁՀ ապարատ/ շարժական/</w:t>
            </w:r>
          </w:p>
        </w:tc>
      </w:tr>
      <w:tr w:rsidR="009873BE" w:rsidRPr="00BF2D19" w:rsidTr="00644FDF">
        <w:tc>
          <w:tcPr>
            <w:tcW w:w="1701" w:type="dxa"/>
            <w:vAlign w:val="center"/>
          </w:tcPr>
          <w:p w:rsidR="009873BE" w:rsidRPr="00A71D81" w:rsidRDefault="009873BE" w:rsidP="009873BE">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9873BE" w:rsidRPr="00A71D81" w:rsidRDefault="009873BE" w:rsidP="009873BE">
            <w:pPr>
              <w:pStyle w:val="23"/>
              <w:spacing w:line="240" w:lineRule="auto"/>
              <w:ind w:firstLine="0"/>
              <w:jc w:val="center"/>
              <w:rPr>
                <w:rFonts w:ascii="GHEA Grapalat" w:hAnsi="GHEA Grapalat"/>
                <w:sz w:val="16"/>
              </w:rPr>
            </w:pPr>
            <w:r>
              <w:rPr>
                <w:rFonts w:ascii="GHEA Grapalat" w:hAnsi="GHEA Grapalat"/>
                <w:color w:val="000000"/>
                <w:sz w:val="16"/>
                <w:szCs w:val="16"/>
              </w:rPr>
              <w:t xml:space="preserve">     200,000.00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rsidR="009873BE" w:rsidRPr="00A71D81" w:rsidRDefault="009873BE" w:rsidP="009873BE">
            <w:pPr>
              <w:pStyle w:val="23"/>
              <w:spacing w:line="240" w:lineRule="auto"/>
              <w:ind w:firstLine="0"/>
              <w:rPr>
                <w:rFonts w:ascii="GHEA Grapalat" w:hAnsi="GHEA Grapalat"/>
              </w:rPr>
            </w:pPr>
            <w:r>
              <w:rPr>
                <w:rFonts w:ascii="GHEA Grapalat" w:hAnsi="GHEA Grapalat"/>
                <w:color w:val="000000"/>
                <w:sz w:val="16"/>
                <w:szCs w:val="16"/>
              </w:rPr>
              <w:t>Արյան բիոքիմիական վերլուծիչ</w:t>
            </w:r>
          </w:p>
        </w:tc>
      </w:tr>
      <w:tr w:rsidR="009873BE" w:rsidRPr="00A71D81" w:rsidTr="00644FDF">
        <w:tc>
          <w:tcPr>
            <w:tcW w:w="1701" w:type="dxa"/>
            <w:vAlign w:val="center"/>
          </w:tcPr>
          <w:p w:rsidR="009873BE" w:rsidRPr="00A71D81" w:rsidRDefault="009873BE" w:rsidP="009873BE">
            <w:pPr>
              <w:pStyle w:val="23"/>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9873BE" w:rsidRPr="00A71D81" w:rsidRDefault="009873BE" w:rsidP="009873BE">
            <w:pPr>
              <w:pStyle w:val="23"/>
              <w:spacing w:line="240" w:lineRule="auto"/>
              <w:ind w:firstLine="0"/>
              <w:jc w:val="center"/>
              <w:rPr>
                <w:rFonts w:ascii="GHEA Grapalat" w:hAnsi="GHEA Grapalat"/>
              </w:rPr>
            </w:pPr>
            <w:r>
              <w:rPr>
                <w:rFonts w:ascii="GHEA Grapalat" w:hAnsi="GHEA Grapalat"/>
                <w:color w:val="000000"/>
                <w:sz w:val="16"/>
                <w:szCs w:val="16"/>
              </w:rPr>
              <w:t xml:space="preserve">     200,000.00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rsidR="009873BE" w:rsidRPr="00A71D81" w:rsidRDefault="009873BE" w:rsidP="009873BE">
            <w:pPr>
              <w:pStyle w:val="23"/>
              <w:spacing w:line="240" w:lineRule="auto"/>
              <w:ind w:firstLine="0"/>
              <w:rPr>
                <w:rFonts w:ascii="GHEA Grapalat" w:hAnsi="GHEA Grapalat"/>
              </w:rPr>
            </w:pPr>
            <w:r>
              <w:rPr>
                <w:rFonts w:ascii="GHEA Grapalat" w:hAnsi="GHEA Grapalat"/>
                <w:color w:val="000000"/>
                <w:sz w:val="16"/>
                <w:szCs w:val="16"/>
              </w:rPr>
              <w:t>Խոլետերինոմետր</w:t>
            </w:r>
          </w:p>
        </w:tc>
      </w:tr>
      <w:tr w:rsidR="009873BE" w:rsidRPr="00A71D81" w:rsidTr="00644FDF">
        <w:tc>
          <w:tcPr>
            <w:tcW w:w="1701" w:type="dxa"/>
            <w:vAlign w:val="center"/>
          </w:tcPr>
          <w:p w:rsidR="009873BE" w:rsidRPr="00A71D81" w:rsidRDefault="009873BE" w:rsidP="009873BE">
            <w:pPr>
              <w:pStyle w:val="23"/>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9873BE" w:rsidRPr="00A71D81" w:rsidRDefault="009873BE" w:rsidP="009873BE">
            <w:pPr>
              <w:pStyle w:val="23"/>
              <w:spacing w:line="240" w:lineRule="auto"/>
              <w:ind w:firstLine="0"/>
              <w:jc w:val="center"/>
              <w:rPr>
                <w:rFonts w:ascii="GHEA Grapalat" w:hAnsi="GHEA Grapalat"/>
              </w:rPr>
            </w:pPr>
            <w:r>
              <w:rPr>
                <w:rFonts w:ascii="GHEA Grapalat" w:hAnsi="GHEA Grapalat"/>
                <w:color w:val="000000"/>
                <w:sz w:val="16"/>
                <w:szCs w:val="16"/>
              </w:rPr>
              <w:t xml:space="preserve">       28,000.00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rsidR="009873BE" w:rsidRPr="00A71D81" w:rsidRDefault="009873BE" w:rsidP="009873BE">
            <w:pPr>
              <w:pStyle w:val="23"/>
              <w:spacing w:line="240" w:lineRule="auto"/>
              <w:ind w:firstLine="0"/>
              <w:rPr>
                <w:rFonts w:ascii="GHEA Grapalat" w:hAnsi="GHEA Grapalat"/>
              </w:rPr>
            </w:pPr>
            <w:r>
              <w:rPr>
                <w:rFonts w:ascii="GHEA Grapalat" w:hAnsi="GHEA Grapalat"/>
                <w:color w:val="000000"/>
                <w:sz w:val="16"/>
                <w:szCs w:val="16"/>
              </w:rPr>
              <w:t>Մանկակա ինհալյատոր</w:t>
            </w:r>
          </w:p>
        </w:tc>
      </w:tr>
      <w:tr w:rsidR="009873BE" w:rsidRPr="00A71D81" w:rsidTr="00644FDF">
        <w:tc>
          <w:tcPr>
            <w:tcW w:w="1701" w:type="dxa"/>
            <w:vAlign w:val="center"/>
          </w:tcPr>
          <w:p w:rsidR="009873BE" w:rsidRPr="00B50552" w:rsidRDefault="009873BE" w:rsidP="009873BE">
            <w:pPr>
              <w:pStyle w:val="23"/>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9873BE" w:rsidRDefault="009873BE" w:rsidP="009873BE">
            <w:pPr>
              <w:pStyle w:val="23"/>
              <w:spacing w:line="240" w:lineRule="auto"/>
              <w:ind w:firstLine="0"/>
              <w:jc w:val="center"/>
              <w:rPr>
                <w:rFonts w:ascii="GHEA Grapalat" w:hAnsi="GHEA Grapalat"/>
              </w:rPr>
            </w:pPr>
            <w:r>
              <w:rPr>
                <w:rFonts w:ascii="GHEA Grapalat" w:hAnsi="GHEA Grapalat"/>
                <w:color w:val="000000"/>
                <w:sz w:val="16"/>
                <w:szCs w:val="16"/>
              </w:rPr>
              <w:t xml:space="preserve">        12,000.00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rsidR="009873BE" w:rsidRPr="00D8565C" w:rsidRDefault="009873BE" w:rsidP="009873BE">
            <w:pPr>
              <w:pStyle w:val="23"/>
              <w:spacing w:line="240" w:lineRule="auto"/>
              <w:ind w:firstLine="0"/>
              <w:rPr>
                <w:rFonts w:ascii="GHEA Grapalat" w:hAnsi="GHEA Grapalat"/>
              </w:rPr>
            </w:pPr>
            <w:r>
              <w:rPr>
                <w:rFonts w:ascii="GHEA Grapalat" w:hAnsi="GHEA Grapalat"/>
                <w:color w:val="000000"/>
                <w:sz w:val="16"/>
                <w:szCs w:val="16"/>
              </w:rPr>
              <w:t>Վիրաբուժական գործիքների հավաքածու</w:t>
            </w:r>
          </w:p>
        </w:tc>
      </w:tr>
      <w:tr w:rsidR="009873BE" w:rsidRPr="00A71D81" w:rsidTr="00644FDF">
        <w:tc>
          <w:tcPr>
            <w:tcW w:w="1701" w:type="dxa"/>
            <w:vAlign w:val="center"/>
          </w:tcPr>
          <w:p w:rsidR="009873BE" w:rsidRPr="00B50552" w:rsidRDefault="009873BE" w:rsidP="009873BE">
            <w:pPr>
              <w:pStyle w:val="23"/>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9873BE" w:rsidRDefault="009873BE" w:rsidP="009873BE">
            <w:pPr>
              <w:pStyle w:val="23"/>
              <w:spacing w:line="240" w:lineRule="auto"/>
              <w:ind w:firstLine="0"/>
              <w:jc w:val="center"/>
              <w:rPr>
                <w:rFonts w:ascii="GHEA Grapalat" w:hAnsi="GHEA Grapalat"/>
              </w:rPr>
            </w:pPr>
            <w:r>
              <w:rPr>
                <w:rFonts w:ascii="GHEA Grapalat" w:hAnsi="GHEA Grapalat"/>
                <w:color w:val="000000"/>
                <w:sz w:val="16"/>
                <w:szCs w:val="16"/>
              </w:rPr>
              <w:t xml:space="preserve">       30,000.00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rsidR="009873BE" w:rsidRPr="00D8565C" w:rsidRDefault="009873BE" w:rsidP="009873BE">
            <w:pPr>
              <w:pStyle w:val="23"/>
              <w:spacing w:line="240" w:lineRule="auto"/>
              <w:ind w:firstLine="0"/>
              <w:rPr>
                <w:rFonts w:ascii="GHEA Grapalat" w:hAnsi="GHEA Grapalat"/>
              </w:rPr>
            </w:pPr>
            <w:r>
              <w:rPr>
                <w:rFonts w:ascii="GHEA Grapalat" w:hAnsi="GHEA Grapalat"/>
                <w:color w:val="000000"/>
                <w:sz w:val="16"/>
                <w:szCs w:val="16"/>
              </w:rPr>
              <w:t>Բակտերիոցիտ լամպ</w:t>
            </w:r>
          </w:p>
        </w:tc>
      </w:tr>
      <w:tr w:rsidR="009873BE" w:rsidRPr="00A71D81" w:rsidTr="00644FDF">
        <w:tc>
          <w:tcPr>
            <w:tcW w:w="1701" w:type="dxa"/>
            <w:vAlign w:val="center"/>
          </w:tcPr>
          <w:p w:rsidR="009873BE" w:rsidRPr="0092439F" w:rsidRDefault="009873BE" w:rsidP="009873BE">
            <w:pPr>
              <w:pStyle w:val="23"/>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9873BE" w:rsidRDefault="009873BE" w:rsidP="009873BE">
            <w:pPr>
              <w:pStyle w:val="23"/>
              <w:spacing w:line="240" w:lineRule="auto"/>
              <w:ind w:firstLine="0"/>
              <w:jc w:val="center"/>
              <w:rPr>
                <w:rFonts w:ascii="GHEA Grapalat" w:hAnsi="GHEA Grapalat"/>
              </w:rPr>
            </w:pPr>
            <w:r>
              <w:rPr>
                <w:rFonts w:ascii="GHEA Grapalat" w:hAnsi="GHEA Grapalat"/>
                <w:color w:val="000000"/>
                <w:sz w:val="16"/>
                <w:szCs w:val="16"/>
              </w:rPr>
              <w:t xml:space="preserve">        15,000.00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rsidR="009873BE" w:rsidRPr="009618B2" w:rsidRDefault="009873BE" w:rsidP="009873BE">
            <w:pPr>
              <w:pStyle w:val="23"/>
              <w:spacing w:line="240" w:lineRule="auto"/>
              <w:ind w:firstLine="0"/>
              <w:rPr>
                <w:rFonts w:ascii="GHEA Grapalat" w:hAnsi="GHEA Grapalat"/>
              </w:rPr>
            </w:pPr>
            <w:r>
              <w:rPr>
                <w:rFonts w:ascii="GHEA Grapalat" w:hAnsi="GHEA Grapalat"/>
                <w:color w:val="000000"/>
                <w:sz w:val="16"/>
                <w:szCs w:val="16"/>
              </w:rPr>
              <w:t>Սպիրոմետր</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rsidR="00265BC4" w:rsidRPr="008A6922" w:rsidRDefault="00265BC4" w:rsidP="007A0729">
      <w:pPr>
        <w:rPr>
          <w:rFonts w:ascii="GHEA Grapalat" w:hAnsi="GHEA Grapalat" w:cs="Sylfaen"/>
          <w:b/>
          <w:sz w:val="20"/>
          <w:lang w:val="af-ZA"/>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ՄԱՍՆԱԿՑԻՄԱՍՆԱԿՑՈՒԹՅԱՆԻՐԱՎՈՒՆՔԻՊԱՀԱՆՋՆԵՐԸ</w:t>
      </w:r>
      <w:r w:rsidRPr="000E51DE">
        <w:rPr>
          <w:rFonts w:ascii="GHEA Grapalat" w:hAnsi="GHEA Grapalat" w:cs="Sylfaen"/>
          <w:b/>
          <w:sz w:val="20"/>
          <w:lang w:val="af-ZA"/>
        </w:rPr>
        <w:t xml:space="preserve">, </w:t>
      </w:r>
      <w:r w:rsidRPr="007A0729">
        <w:rPr>
          <w:rFonts w:ascii="GHEA Grapalat" w:hAnsi="GHEA Grapalat" w:cs="Sylfaen"/>
          <w:b/>
          <w:sz w:val="20"/>
        </w:rPr>
        <w:t>ԴՐԱՆՑ</w:t>
      </w:r>
      <w:r w:rsidRPr="000E51DE">
        <w:rPr>
          <w:rFonts w:ascii="GHEA Grapalat" w:hAnsi="GHEA Grapalat" w:cs="Sylfaen"/>
          <w:b/>
          <w:sz w:val="20"/>
          <w:lang w:val="af-ZA"/>
        </w:rPr>
        <w:t xml:space="preserve"> </w:t>
      </w:r>
      <w:r w:rsidRPr="007A0729">
        <w:rPr>
          <w:rFonts w:ascii="GHEA Grapalat" w:hAnsi="GHEA Grapalat" w:cs="Sylfaen"/>
          <w:b/>
          <w:sz w:val="20"/>
        </w:rPr>
        <w:t>ԳՆԱՀԱՏՄԱՆ</w:t>
      </w:r>
      <w:r w:rsidRPr="000E51DE">
        <w:rPr>
          <w:rFonts w:ascii="GHEA Grapalat" w:hAnsi="GHEA Grapalat" w:cs="Sylfaen"/>
          <w:b/>
          <w:sz w:val="20"/>
          <w:lang w:val="af-ZA"/>
        </w:rPr>
        <w:t xml:space="preserve"> </w:t>
      </w:r>
      <w:r w:rsidRPr="007A0729">
        <w:rPr>
          <w:rFonts w:ascii="GHEA Grapalat" w:hAnsi="GHEA Grapalat" w:cs="Sylfaen"/>
          <w:b/>
          <w:sz w:val="20"/>
        </w:rPr>
        <w:t>ԿԱՐԳԸ</w:t>
      </w:r>
      <w:r w:rsidRPr="000E51DE">
        <w:rPr>
          <w:rFonts w:ascii="GHEA Grapalat" w:hAnsi="GHEA Grapalat" w:cs="Sylfaen"/>
          <w:b/>
          <w:sz w:val="20"/>
          <w:lang w:val="af-ZA"/>
        </w:rPr>
        <w:t xml:space="preserve">, </w:t>
      </w:r>
      <w:r w:rsidRPr="007A0729">
        <w:rPr>
          <w:rFonts w:ascii="GHEA Grapalat" w:hAnsi="GHEA Grapalat" w:cs="Sylfaen"/>
          <w:b/>
          <w:sz w:val="20"/>
        </w:rPr>
        <w:t>ԸՆՏՐՎԱԾ</w:t>
      </w:r>
      <w:r w:rsidRPr="000E51DE">
        <w:rPr>
          <w:rFonts w:ascii="GHEA Grapalat" w:hAnsi="GHEA Grapalat" w:cs="Sylfaen"/>
          <w:b/>
          <w:sz w:val="20"/>
          <w:lang w:val="af-ZA"/>
        </w:rPr>
        <w:t xml:space="preserve"> </w:t>
      </w:r>
      <w:r w:rsidRPr="007A0729">
        <w:rPr>
          <w:rFonts w:ascii="GHEA Grapalat" w:hAnsi="GHEA Grapalat" w:cs="Sylfaen"/>
          <w:b/>
          <w:sz w:val="20"/>
        </w:rPr>
        <w:t>ՄԱՍՆԱԿԻՑ</w:t>
      </w:r>
      <w:r w:rsidRPr="000E51DE">
        <w:rPr>
          <w:rFonts w:ascii="GHEA Grapalat" w:hAnsi="GHEA Grapalat" w:cs="Sylfaen"/>
          <w:b/>
          <w:sz w:val="20"/>
          <w:lang w:val="af-ZA"/>
        </w:rPr>
        <w:t xml:space="preserve"> </w:t>
      </w:r>
      <w:r w:rsidRPr="007A0729">
        <w:rPr>
          <w:rFonts w:ascii="GHEA Grapalat" w:hAnsi="GHEA Grapalat" w:cs="Sylfaen"/>
          <w:b/>
          <w:sz w:val="20"/>
        </w:rPr>
        <w:t>ՃԱՆԱՉՎԵԼՈՒ</w:t>
      </w:r>
      <w:r w:rsidRPr="000E51DE">
        <w:rPr>
          <w:rFonts w:ascii="GHEA Grapalat" w:hAnsi="GHEA Grapalat" w:cs="Sylfaen"/>
          <w:b/>
          <w:sz w:val="20"/>
          <w:lang w:val="af-ZA"/>
        </w:rPr>
        <w:t xml:space="preserve"> </w:t>
      </w:r>
      <w:r w:rsidRPr="007A0729">
        <w:rPr>
          <w:rFonts w:ascii="GHEA Grapalat" w:hAnsi="GHEA Grapalat" w:cs="Sylfaen"/>
          <w:b/>
          <w:sz w:val="20"/>
        </w:rPr>
        <w:t>ԴԵՊՔՈՒՄ</w:t>
      </w:r>
      <w:r w:rsidRPr="000E51DE">
        <w:rPr>
          <w:rFonts w:ascii="GHEA Grapalat" w:hAnsi="GHEA Grapalat" w:cs="Sylfaen"/>
          <w:b/>
          <w:sz w:val="20"/>
          <w:lang w:val="af-ZA"/>
        </w:rPr>
        <w:t xml:space="preserve"> </w:t>
      </w:r>
      <w:r w:rsidRPr="007A0729">
        <w:rPr>
          <w:rFonts w:ascii="GHEA Grapalat" w:hAnsi="GHEA Grapalat" w:cs="Sylfaen"/>
          <w:b/>
          <w:sz w:val="20"/>
        </w:rPr>
        <w:t>ՈՐԱԿԱՎՈՐՄԱՆ</w:t>
      </w:r>
      <w:r w:rsidRPr="000E51DE">
        <w:rPr>
          <w:rFonts w:ascii="GHEA Grapalat" w:hAnsi="GHEA Grapalat" w:cs="Sylfaen"/>
          <w:b/>
          <w:sz w:val="20"/>
          <w:lang w:val="af-ZA"/>
        </w:rPr>
        <w:t xml:space="preserve"> </w:t>
      </w:r>
      <w:r w:rsidRPr="007A0729">
        <w:rPr>
          <w:rFonts w:ascii="GHEA Grapalat" w:hAnsi="GHEA Grapalat" w:cs="Sylfaen"/>
          <w:b/>
          <w:sz w:val="20"/>
        </w:rPr>
        <w:t>ԱՊԱՀՈՎՈՒՄ</w:t>
      </w:r>
      <w:r w:rsidRPr="000E51DE">
        <w:rPr>
          <w:rFonts w:ascii="GHEA Grapalat" w:hAnsi="GHEA Grapalat" w:cs="Sylfaen"/>
          <w:b/>
          <w:sz w:val="20"/>
          <w:lang w:val="af-ZA"/>
        </w:rPr>
        <w:t xml:space="preserve"> </w:t>
      </w:r>
      <w:r w:rsidRPr="007A0729">
        <w:rPr>
          <w:rFonts w:ascii="GHEA Grapalat" w:hAnsi="GHEA Grapalat" w:cs="Sylfaen"/>
          <w:b/>
          <w:sz w:val="20"/>
        </w:rPr>
        <w:t>ՆԵՐԿԱՅԱՑՆԵԼՈՒ</w:t>
      </w:r>
      <w:r w:rsidRPr="000E51DE">
        <w:rPr>
          <w:rFonts w:ascii="GHEA Grapalat" w:hAnsi="GHEA Grapalat" w:cs="Sylfaen"/>
          <w:b/>
          <w:sz w:val="20"/>
          <w:lang w:val="af-ZA"/>
        </w:rPr>
        <w:t xml:space="preserve"> </w:t>
      </w:r>
      <w:r w:rsidRPr="007A0729">
        <w:rPr>
          <w:rFonts w:ascii="GHEA Grapalat" w:hAnsi="GHEA Grapalat" w:cs="Sylfaen"/>
          <w:b/>
          <w:sz w:val="20"/>
        </w:rPr>
        <w:t>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3556B0">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3556B0">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3556B0">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3556B0">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3556B0">
        <w:rPr>
          <w:rFonts w:ascii="GHEA Grapalat" w:hAnsi="GHEA Grapalat" w:cs="Sylfaen"/>
          <w:szCs w:val="24"/>
          <w:lang w:val="hy-AM"/>
        </w:rPr>
        <w:t>կոնսորցիումով</w:t>
      </w:r>
      <w:r w:rsidRPr="00A71D81">
        <w:rPr>
          <w:rFonts w:ascii="GHEA Grapalat" w:hAnsi="GHEA Grapalat" w:cs="Sylfaen"/>
          <w:szCs w:val="24"/>
        </w:rPr>
        <w:t>)</w:t>
      </w:r>
      <w:r w:rsidRPr="003556B0">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3556B0">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3556B0">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3556B0">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3556B0">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3556B0">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3556B0">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w:t>
      </w:r>
      <w:r w:rsidR="007C01E8">
        <w:rPr>
          <w:rFonts w:ascii="GHEA Grapalat" w:hAnsi="GHEA Grapalat" w:cs="Sylfaen"/>
          <w:szCs w:val="24"/>
          <w:lang w:val="hy-AM"/>
        </w:rPr>
        <w:t xml:space="preserve">ժամը </w:t>
      </w:r>
      <w:r w:rsidR="00E862C5">
        <w:rPr>
          <w:rFonts w:ascii="GHEA Grapalat" w:hAnsi="GHEA Grapalat" w:cs="Sylfaen"/>
          <w:szCs w:val="24"/>
          <w:lang w:val="hy-AM"/>
        </w:rPr>
        <w:t>15։30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6C117E" w:rsidRPr="006C117E">
        <w:rPr>
          <w:rFonts w:ascii="GHEA Grapalat" w:hAnsi="GHEA Grapalat" w:cs="Sylfaen"/>
          <w:szCs w:val="24"/>
          <w:lang w:val="hy-AM"/>
        </w:rPr>
        <w:t xml:space="preserve"> </w:t>
      </w:r>
      <w:r w:rsidR="00D8565C">
        <w:rPr>
          <w:rFonts w:ascii="GHEA Grapalat" w:hAnsi="GHEA Grapalat" w:cs="Sylfaen"/>
          <w:szCs w:val="24"/>
          <w:lang w:val="hy-AM"/>
        </w:rPr>
        <w:t>ՀՀ Գեղարքունիքի մարզ, Մարտունի համայնք,</w:t>
      </w:r>
      <w:r w:rsidR="004E7177">
        <w:rPr>
          <w:rFonts w:ascii="GHEA Grapalat" w:hAnsi="GHEA Grapalat" w:cs="Sylfaen"/>
          <w:szCs w:val="24"/>
          <w:lang w:val="hy-AM"/>
        </w:rPr>
        <w:t xml:space="preserve">գ </w:t>
      </w:r>
      <w:r w:rsidR="004E7177" w:rsidRPr="008F0882">
        <w:rPr>
          <w:rFonts w:ascii="GHEA Grapalat" w:hAnsi="GHEA Grapalat"/>
        </w:rPr>
        <w:t>Գեղհովիտ,  5-րդ փողոց, շենք 54</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E7177">
        <w:rPr>
          <w:rFonts w:ascii="GHEA Grapalat" w:hAnsi="GHEA Grapalat" w:cs="Sylfaen"/>
          <w:szCs w:val="24"/>
          <w:lang w:val="hy-AM"/>
        </w:rPr>
        <w:t>Անի Մուշեղ</w:t>
      </w:r>
      <w:r w:rsidR="008A6922" w:rsidRPr="008A6922">
        <w:rPr>
          <w:rFonts w:ascii="GHEA Grapalat" w:hAnsi="GHEA Grapalat" w:cs="Sylfaen"/>
          <w:szCs w:val="24"/>
          <w:lang w:val="hy-AM"/>
        </w:rPr>
        <w:t>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6265F4"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D701E" w:rsidP="00F66A41">
      <w:pPr>
        <w:rPr>
          <w:rFonts w:ascii="GHEA Grapalat" w:hAnsi="GHEA Grapalat" w:cs="Sylfaen"/>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սույնընթացակարգիհայտարարությունըևհրավերը</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lang w:val="en-US"/>
        </w:rPr>
        <w:t>օրվանից</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րդօրվաժամը</w:t>
      </w:r>
      <w:r w:rsidR="009618B2">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5E2FC1">
        <w:rPr>
          <w:rFonts w:ascii="GHEA Grapalat" w:hAnsi="GHEA Grapalat" w:cs="Sylfaen"/>
          <w:sz w:val="20"/>
          <w:lang w:val="hy-AM"/>
        </w:rPr>
        <w:t>Գնմանընթացակարգիչափաբաժիններիքանակըյոթանասունհինգըչգերազանցելուդեպքումհ</w:t>
      </w:r>
      <w:r w:rsidR="009A796C" w:rsidRPr="005E2FC1">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5E2FC1">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5E2FC1">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5E2FC1">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5E2FC1">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F66A41" w:rsidRPr="005E2FC1">
        <w:rPr>
          <w:rFonts w:ascii="GHEA Grapalat" w:hAnsi="GHEA Grapalat" w:cs="Sylfaen"/>
          <w:i w:val="0"/>
          <w:szCs w:val="24"/>
          <w:lang w:val="hy-AM"/>
        </w:rPr>
        <w:t>հայտերի</w:t>
      </w:r>
      <w:r w:rsidR="00F66A41">
        <w:rPr>
          <w:rFonts w:ascii="GHEA Grapalat" w:hAnsi="GHEA Grapalat" w:cs="Sylfaen"/>
          <w:i w:val="0"/>
          <w:szCs w:val="24"/>
          <w:lang w:val="af-ZA"/>
        </w:rPr>
        <w:t xml:space="preserve">բացման նիստի օրվա ՀՀ կենտրոնական բանկի </w:t>
      </w:r>
      <w:r w:rsidR="00096865" w:rsidRPr="005E2FC1">
        <w:rPr>
          <w:rFonts w:ascii="GHEA Grapalat" w:hAnsi="GHEA Grapalat" w:cs="Sylfaen"/>
          <w:i w:val="0"/>
          <w:szCs w:val="24"/>
          <w:lang w:val="hy-AM"/>
        </w:rPr>
        <w:t>փոխարժեքով</w:t>
      </w:r>
      <w:r w:rsidR="004D5671" w:rsidRPr="005E2FC1">
        <w:rPr>
          <w:rFonts w:ascii="GHEA Grapalat" w:hAnsi="GHEA Grapalat" w:cs="Sylfaen"/>
          <w:i w:val="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րդկետովնախատեսվածհիմքերնիհայտգալու</w:t>
      </w:r>
      <w:r w:rsidR="00F40755" w:rsidRPr="00B83A45">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rPr>
        <w:t>որոշումըստանալուօրվանհաջորդողհինգաշխատանքայինօրվաընթացքում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ru-RU"/>
        </w:rPr>
        <w:t>որում</w:t>
      </w:r>
      <w:r w:rsidRPr="006D2E03">
        <w:rPr>
          <w:rFonts w:ascii="Calibri" w:hAnsi="Calibri" w:cs="Calibri"/>
          <w:sz w:val="20"/>
          <w:lang w:val="af-ZA"/>
        </w:rPr>
        <w:t> </w:t>
      </w:r>
      <w:r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Որոշումըկայացվելունհաջորդողօրըայն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տրամադրվումէլիազորվածմարմնինևմասնակցին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6D2E03">
        <w:rPr>
          <w:rFonts w:ascii="GHEA Grapalat" w:hAnsi="GHEA Grapalat" w:cs="Sylfaen"/>
          <w:sz w:val="20"/>
        </w:rPr>
        <w:t>երորդ</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տվյալդատականգործովեզրափակիչդատականակտնուժիմեջմտնելուօրվանհաջորդողհինգ</w:t>
      </w:r>
      <w:r w:rsidRPr="006D2E03">
        <w:rPr>
          <w:rFonts w:ascii="GHEA Grapalat" w:hAnsi="GHEA Grapalat" w:cs="Sylfaen"/>
          <w:sz w:val="20"/>
        </w:rPr>
        <w:t>երորդ</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0E51DE">
        <w:rPr>
          <w:rFonts w:ascii="GHEA Grapalat" w:hAnsi="GHEA Grapalat" w:cs="Sylfaen"/>
          <w:sz w:val="20"/>
          <w:lang w:val="af-ZA"/>
        </w:rPr>
        <w:t xml:space="preserve"> </w:t>
      </w:r>
      <w:r w:rsidRPr="006D2E03">
        <w:rPr>
          <w:rFonts w:ascii="GHEA Grapalat" w:hAnsi="GHEA Grapalat" w:cs="Sylfaen"/>
          <w:sz w:val="20"/>
        </w:rPr>
        <w:t>որոշումը</w:t>
      </w:r>
      <w:r w:rsidRPr="000E51DE">
        <w:rPr>
          <w:rFonts w:ascii="GHEA Grapalat" w:hAnsi="GHEA Grapalat" w:cs="Sylfaen"/>
          <w:sz w:val="20"/>
          <w:lang w:val="af-ZA"/>
        </w:rPr>
        <w:t xml:space="preserve"> </w:t>
      </w:r>
      <w:r w:rsidRPr="006D2E03">
        <w:rPr>
          <w:rFonts w:ascii="GHEA Grapalat" w:hAnsi="GHEA Grapalat" w:cs="Sylfaen"/>
          <w:sz w:val="20"/>
        </w:rPr>
        <w:t>ներկայացվելու</w:t>
      </w:r>
      <w:r w:rsidRPr="000E51DE">
        <w:rPr>
          <w:rFonts w:ascii="GHEA Grapalat" w:hAnsi="GHEA Grapalat" w:cs="Sylfaen"/>
          <w:sz w:val="20"/>
          <w:lang w:val="af-ZA"/>
        </w:rPr>
        <w:t xml:space="preserve"> </w:t>
      </w:r>
      <w:r w:rsidRPr="006D2E03">
        <w:rPr>
          <w:rFonts w:ascii="GHEA Grapalat" w:hAnsi="GHEA Grapalat" w:cs="Sylfaen"/>
          <w:sz w:val="20"/>
        </w:rPr>
        <w:t>վերջնաժամկետը</w:t>
      </w:r>
      <w:r w:rsidRPr="000E51DE">
        <w:rPr>
          <w:rFonts w:ascii="GHEA Grapalat" w:hAnsi="GHEA Grapalat" w:cs="Sylfaen"/>
          <w:sz w:val="20"/>
          <w:lang w:val="af-ZA"/>
        </w:rPr>
        <w:t xml:space="preserve"> </w:t>
      </w:r>
      <w:r w:rsidRPr="006D2E03">
        <w:rPr>
          <w:rFonts w:ascii="GHEA Grapalat" w:hAnsi="GHEA Grapalat" w:cs="Sylfaen"/>
          <w:sz w:val="20"/>
        </w:rPr>
        <w:t>լրանալու</w:t>
      </w:r>
      <w:r w:rsidRPr="000E51DE">
        <w:rPr>
          <w:rFonts w:ascii="GHEA Grapalat" w:hAnsi="GHEA Grapalat" w:cs="Sylfaen"/>
          <w:sz w:val="20"/>
          <w:lang w:val="af-ZA"/>
        </w:rPr>
        <w:t xml:space="preserve"> </w:t>
      </w:r>
      <w:r w:rsidRPr="006D2E03">
        <w:rPr>
          <w:rFonts w:ascii="GHEA Grapalat" w:hAnsi="GHEA Grapalat" w:cs="Sylfaen"/>
          <w:sz w:val="20"/>
        </w:rPr>
        <w:t>օրվա</w:t>
      </w:r>
      <w:r w:rsidRPr="000E51DE">
        <w:rPr>
          <w:rFonts w:ascii="GHEA Grapalat" w:hAnsi="GHEA Grapalat" w:cs="Sylfaen"/>
          <w:sz w:val="20"/>
          <w:lang w:val="af-ZA"/>
        </w:rPr>
        <w:t xml:space="preserve"> </w:t>
      </w:r>
      <w:r w:rsidRPr="006D2E03">
        <w:rPr>
          <w:rFonts w:ascii="GHEA Grapalat" w:hAnsi="GHEA Grapalat" w:cs="Sylfaen"/>
          <w:sz w:val="20"/>
        </w:rPr>
        <w:t>դրությամբ</w:t>
      </w:r>
      <w:r w:rsidRPr="000E51DE">
        <w:rPr>
          <w:rFonts w:ascii="GHEA Grapalat" w:hAnsi="GHEA Grapalat" w:cs="Sylfaen"/>
          <w:sz w:val="20"/>
          <w:lang w:val="af-ZA"/>
        </w:rPr>
        <w:t xml:space="preserve"> </w:t>
      </w:r>
      <w:r w:rsidRPr="006D2E03">
        <w:rPr>
          <w:rFonts w:ascii="GHEA Grapalat" w:hAnsi="GHEA Grapalat" w:cs="Sylfaen"/>
          <w:sz w:val="20"/>
        </w:rPr>
        <w:t>մասնակիցը</w:t>
      </w:r>
      <w:r w:rsidRPr="000E51DE">
        <w:rPr>
          <w:rFonts w:ascii="GHEA Grapalat" w:hAnsi="GHEA Grapalat" w:cs="Sylfaen"/>
          <w:sz w:val="20"/>
          <w:lang w:val="af-ZA"/>
        </w:rPr>
        <w:t xml:space="preserve"> </w:t>
      </w:r>
      <w:r w:rsidRPr="006D2E03">
        <w:rPr>
          <w:rFonts w:ascii="GHEA Grapalat" w:hAnsi="GHEA Grapalat" w:cs="Sylfaen"/>
          <w:sz w:val="20"/>
        </w:rPr>
        <w:t>կամ</w:t>
      </w:r>
      <w:r w:rsidRPr="000E51DE">
        <w:rPr>
          <w:rFonts w:ascii="GHEA Grapalat" w:hAnsi="GHEA Grapalat" w:cs="Sylfaen"/>
          <w:sz w:val="20"/>
          <w:lang w:val="af-ZA"/>
        </w:rPr>
        <w:t xml:space="preserve"> </w:t>
      </w:r>
      <w:r w:rsidRPr="006D2E03">
        <w:rPr>
          <w:rFonts w:ascii="GHEA Grapalat" w:hAnsi="GHEA Grapalat" w:cs="Sylfaen"/>
          <w:sz w:val="20"/>
        </w:rPr>
        <w:t>պայմանագիրը</w:t>
      </w:r>
      <w:r w:rsidRPr="000E51DE">
        <w:rPr>
          <w:rFonts w:ascii="GHEA Grapalat" w:hAnsi="GHEA Grapalat" w:cs="Sylfaen"/>
          <w:sz w:val="20"/>
          <w:lang w:val="af-ZA"/>
        </w:rPr>
        <w:t xml:space="preserve"> </w:t>
      </w:r>
      <w:r w:rsidRPr="006D2E03">
        <w:rPr>
          <w:rFonts w:ascii="GHEA Grapalat" w:hAnsi="GHEA Grapalat" w:cs="Sylfaen"/>
          <w:sz w:val="20"/>
        </w:rPr>
        <w:t>կնքած</w:t>
      </w:r>
      <w:r w:rsidRPr="000E51DE">
        <w:rPr>
          <w:rFonts w:ascii="GHEA Grapalat" w:hAnsi="GHEA Grapalat" w:cs="Sylfaen"/>
          <w:sz w:val="20"/>
          <w:lang w:val="af-ZA"/>
        </w:rPr>
        <w:t xml:space="preserve"> </w:t>
      </w:r>
      <w:r w:rsidRPr="006D2E03">
        <w:rPr>
          <w:rFonts w:ascii="GHEA Grapalat" w:hAnsi="GHEA Grapalat" w:cs="Sylfaen"/>
          <w:sz w:val="20"/>
        </w:rPr>
        <w:t>անձը</w:t>
      </w:r>
      <w:r w:rsidRPr="000E51DE">
        <w:rPr>
          <w:rFonts w:ascii="GHEA Grapalat" w:hAnsi="GHEA Grapalat" w:cs="Sylfaen"/>
          <w:sz w:val="20"/>
          <w:lang w:val="af-ZA"/>
        </w:rPr>
        <w:t xml:space="preserve"> </w:t>
      </w:r>
      <w:r w:rsidRPr="006D2E03">
        <w:rPr>
          <w:rFonts w:ascii="GHEA Grapalat" w:hAnsi="GHEA Grapalat" w:cs="Sylfaen"/>
          <w:sz w:val="20"/>
        </w:rPr>
        <w:t>վճարել</w:t>
      </w:r>
      <w:r w:rsidRPr="000E51DE">
        <w:rPr>
          <w:rFonts w:ascii="GHEA Grapalat" w:hAnsi="GHEA Grapalat" w:cs="Sylfaen"/>
          <w:sz w:val="20"/>
          <w:lang w:val="af-ZA"/>
        </w:rPr>
        <w:t xml:space="preserve"> </w:t>
      </w:r>
      <w:r w:rsidRPr="006D2E03">
        <w:rPr>
          <w:rFonts w:ascii="GHEA Grapalat" w:hAnsi="GHEA Grapalat" w:cs="Sylfaen"/>
          <w:sz w:val="20"/>
        </w:rPr>
        <w:t>է</w:t>
      </w:r>
      <w:r w:rsidRPr="000E51D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լիազորվածմարմ</w:t>
      </w:r>
      <w:r w:rsidRPr="00224EDD">
        <w:rPr>
          <w:rFonts w:ascii="GHEA Grapalat" w:hAnsi="GHEA Grapalat" w:cs="Sylfaen"/>
          <w:sz w:val="20"/>
        </w:rPr>
        <w:t>նին</w:t>
      </w:r>
      <w:r w:rsidRPr="000E51DE">
        <w:rPr>
          <w:rFonts w:ascii="GHEA Grapalat" w:hAnsi="GHEA Grapalat" w:cs="Sylfaen"/>
          <w:sz w:val="20"/>
          <w:lang w:val="af-ZA"/>
        </w:rPr>
        <w:t xml:space="preserve"> </w:t>
      </w:r>
      <w:r w:rsidRPr="00224EDD">
        <w:rPr>
          <w:rFonts w:ascii="GHEA Grapalat" w:hAnsi="GHEA Grapalat" w:cs="Sylfaen"/>
          <w:sz w:val="20"/>
        </w:rPr>
        <w:t>որոշումը</w:t>
      </w:r>
      <w:r w:rsidRPr="000E51DE">
        <w:rPr>
          <w:rFonts w:ascii="GHEA Grapalat" w:hAnsi="GHEA Grapalat" w:cs="Sylfaen"/>
          <w:sz w:val="20"/>
          <w:lang w:val="af-ZA"/>
        </w:rPr>
        <w:t xml:space="preserve"> </w:t>
      </w:r>
      <w:r w:rsidRPr="00224EDD">
        <w:rPr>
          <w:rFonts w:ascii="GHEA Grapalat" w:hAnsi="GHEA Grapalat" w:cs="Sylfaen"/>
          <w:sz w:val="20"/>
        </w:rPr>
        <w:t>ներկայացվելու</w:t>
      </w:r>
      <w:r w:rsidRPr="000E51DE">
        <w:rPr>
          <w:rFonts w:ascii="GHEA Grapalat" w:hAnsi="GHEA Grapalat" w:cs="Sylfaen"/>
          <w:sz w:val="20"/>
          <w:lang w:val="af-ZA"/>
        </w:rPr>
        <w:t xml:space="preserve"> </w:t>
      </w:r>
      <w:r w:rsidRPr="00224EDD">
        <w:rPr>
          <w:rFonts w:ascii="GHEA Grapalat" w:hAnsi="GHEA Grapalat" w:cs="Sylfaen"/>
          <w:sz w:val="20"/>
        </w:rPr>
        <w:t>վերջնաժամկետը</w:t>
      </w:r>
      <w:r w:rsidRPr="000E51DE">
        <w:rPr>
          <w:rFonts w:ascii="GHEA Grapalat" w:hAnsi="GHEA Grapalat" w:cs="Sylfaen"/>
          <w:sz w:val="20"/>
          <w:lang w:val="af-ZA"/>
        </w:rPr>
        <w:t xml:space="preserve"> </w:t>
      </w:r>
      <w:r w:rsidRPr="00224EDD">
        <w:rPr>
          <w:rFonts w:ascii="GHEA Grapalat" w:hAnsi="GHEA Grapalat" w:cs="Sylfaen"/>
          <w:sz w:val="20"/>
        </w:rPr>
        <w:t>լրանալուցհետո</w:t>
      </w:r>
      <w:r w:rsidRPr="00224EDD">
        <w:rPr>
          <w:rFonts w:ascii="GHEA Grapalat" w:hAnsi="GHEA Grapalat" w:cs="Sylfaen"/>
          <w:sz w:val="20"/>
          <w:lang w:val="af-ZA"/>
        </w:rPr>
        <w:t xml:space="preserve">, </w:t>
      </w:r>
      <w:r w:rsidRPr="00224EDD">
        <w:rPr>
          <w:rFonts w:ascii="GHEA Grapalat" w:hAnsi="GHEA Grapalat" w:cs="Sylfaen"/>
          <w:sz w:val="20"/>
        </w:rPr>
        <w:t>բայցոչուշ</w:t>
      </w:r>
      <w:r w:rsidRPr="00224EDD">
        <w:rPr>
          <w:rFonts w:ascii="GHEA Grapalat" w:hAnsi="GHEA Grapalat" w:cs="Sylfaen"/>
          <w:sz w:val="20"/>
          <w:lang w:val="af-ZA"/>
        </w:rPr>
        <w:t xml:space="preserve">, </w:t>
      </w:r>
      <w:r w:rsidRPr="00224EDD">
        <w:rPr>
          <w:rFonts w:ascii="GHEA Grapalat" w:hAnsi="GHEA Grapalat" w:cs="Sylfaen"/>
          <w:sz w:val="20"/>
        </w:rPr>
        <w:t>քան</w:t>
      </w:r>
      <w:r w:rsidR="0038067A" w:rsidRPr="00224EDD">
        <w:rPr>
          <w:rFonts w:ascii="GHEA Grapalat" w:hAnsi="GHEA Grapalat" w:cs="Sylfaen"/>
          <w:sz w:val="20"/>
        </w:rPr>
        <w:t>լիազորված</w:t>
      </w:r>
      <w:r w:rsidR="0038067A" w:rsidRPr="000E51D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0E51D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0E51D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0E51D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0E51D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0E51D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0E51D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0E51D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0E51D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0E51D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ru-RU"/>
        </w:rPr>
        <w:t>տվյալդատականգործովեզրափակիչդատականակտնուժիմեջմտնելը</w:t>
      </w:r>
      <w:r w:rsidRPr="00224EDD">
        <w:rPr>
          <w:rFonts w:ascii="GHEA Grapalat" w:hAnsi="GHEA Grapalat" w:cs="Sylfaen"/>
          <w:sz w:val="20"/>
          <w:lang w:val="af-ZA"/>
        </w:rPr>
        <w:t xml:space="preserve">, </w:t>
      </w:r>
      <w:r w:rsidRPr="00224EDD">
        <w:rPr>
          <w:rFonts w:ascii="GHEA Grapalat" w:hAnsi="GHEA Grapalat" w:cs="Sylfaen"/>
          <w:sz w:val="20"/>
        </w:rPr>
        <w:t>ապապատվիրատունդրամասինգրավորտեղեկացնումէլիազորվածմարմին</w:t>
      </w:r>
      <w:r w:rsidRPr="00224EDD">
        <w:rPr>
          <w:rFonts w:ascii="GHEA Grapalat" w:hAnsi="GHEA Grapalat" w:cs="Sylfaen"/>
          <w:sz w:val="20"/>
          <w:lang w:val="af-ZA"/>
        </w:rPr>
        <w:t xml:space="preserve">, </w:t>
      </w:r>
      <w:r w:rsidRPr="00224EDD">
        <w:rPr>
          <w:rFonts w:ascii="GHEA Grapalat" w:hAnsi="GHEA Grapalat" w:cs="Sylfaen"/>
          <w:sz w:val="20"/>
        </w:rPr>
        <w:t>որիհիմանվրամասնակիցըչիներառվումցուցակում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w:t>
      </w:r>
      <w:r w:rsidR="00266B8B" w:rsidRPr="00AE74A0">
        <w:rPr>
          <w:rFonts w:ascii="GHEA Grapalat" w:hAnsi="GHEA Grapalat" w:cs="Sylfaen"/>
          <w:sz w:val="20"/>
          <w:lang w:val="hy-AM"/>
        </w:rPr>
        <w:t>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lastRenderedPageBreak/>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 xml:space="preserve">Անգործությանժամկետըսույնընթացակարգիդեպքում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74145B" w:rsidRPr="00A71D81">
        <w:rPr>
          <w:rFonts w:ascii="GHEA Grapalat" w:hAnsi="GHEA Grapalat" w:cs="Sylfaen"/>
          <w:sz w:val="20"/>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6D2E03">
        <w:rPr>
          <w:rFonts w:ascii="GHEA Grapalat" w:hAnsi="GHEA Grapalat" w:cs="Sylfaen"/>
          <w:sz w:val="20"/>
          <w:lang w:val="hy-AM"/>
        </w:rPr>
        <w:t>կամկանխիկփողիձևով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5E2FC1">
        <w:rPr>
          <w:rFonts w:ascii="GHEA Grapalat" w:hAnsi="GHEA Grapalat" w:cs="Sylfaen"/>
          <w:sz w:val="20"/>
          <w:lang w:val="hy-AM"/>
        </w:rPr>
        <w:t>պայմանագիրչիկնքվում</w:t>
      </w:r>
      <w:r w:rsidR="004D5671" w:rsidRPr="005E2FC1">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5E2FC1">
        <w:rPr>
          <w:rFonts w:ascii="GHEA Grapalat" w:hAnsi="GHEA Grapalat" w:cs="Sylfaen"/>
          <w:sz w:val="20"/>
          <w:lang w:val="hy-AM"/>
        </w:rPr>
        <w:t>նմանընթացակարգըչկայացածհայտարարվելու</w:t>
      </w:r>
      <w:r w:rsidR="00A747D4" w:rsidRPr="005E2FC1">
        <w:rPr>
          <w:rFonts w:ascii="GHEA Grapalat" w:hAnsi="GHEA Grapalat" w:cs="Sylfaen"/>
          <w:sz w:val="20"/>
          <w:lang w:val="hy-AM"/>
        </w:rPr>
        <w:t>նհաջորդողաշխատանքային</w:t>
      </w:r>
      <w:r w:rsidR="00CA1C11" w:rsidRPr="005E2FC1">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5E2FC1">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5E2FC1">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5E2FC1">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w:t>
      </w:r>
      <w:r w:rsidRPr="00BA41C0">
        <w:rPr>
          <w:rFonts w:ascii="GHEA Grapalat" w:hAnsi="GHEA Grapalat"/>
          <w:sz w:val="20"/>
          <w:szCs w:val="20"/>
        </w:rPr>
        <w:lastRenderedPageBreak/>
        <w:t>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DB444B"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sidR="00096865" w:rsidRPr="00A71D81">
        <w:rPr>
          <w:rFonts w:ascii="GHEA Grapalat" w:hAnsi="GHEA Grapalat" w:cs="Sylfaen"/>
          <w:b/>
          <w:szCs w:val="22"/>
          <w:lang w:val="es-ES"/>
        </w:rPr>
        <w:t>ՀԱՅՏԸՊԱՏՐԱՍՏԵԼՈՒ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A71D81">
        <w:rPr>
          <w:rFonts w:ascii="GHEA Grapalat" w:hAnsi="GHEA Grapalat" w:cs="Sylfaen"/>
          <w:sz w:val="20"/>
          <w:lang w:val="ru-RU"/>
        </w:rPr>
        <w:t>բաղադրիչներիհաշվարկ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բացվածքկամայլմանրամասներչենպահանջվումևներկայացվում</w:t>
      </w:r>
      <w:r w:rsidR="00DD2498" w:rsidRPr="00A71D81">
        <w:rPr>
          <w:rFonts w:ascii="GHEA Grapalat" w:hAnsi="GHEA Grapalat" w:cs="Sylfaen"/>
          <w:sz w:val="20"/>
          <w:lang w:val="af-ZA"/>
        </w:rPr>
        <w:t>:</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դրանցվերաբերողփաստաթղթերըդրվումենծրարիմեջ</w:t>
      </w:r>
      <w:r w:rsidRPr="00A71D81">
        <w:rPr>
          <w:rFonts w:ascii="GHEA Grapalat" w:hAnsi="GHEA Grapalat"/>
          <w:sz w:val="20"/>
          <w:szCs w:val="20"/>
          <w:lang w:val="es-ES"/>
        </w:rPr>
        <w:t xml:space="preserve">, </w:t>
      </w:r>
      <w:r w:rsidRPr="00A71D81">
        <w:rPr>
          <w:rFonts w:ascii="GHEA Grapalat" w:hAnsi="GHEA Grapalat" w:cs="Sylfaen"/>
          <w:sz w:val="20"/>
          <w:szCs w:val="20"/>
        </w:rPr>
        <w:t>որըսոսնձումէայններկայացնողը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Ծրարումներառվածփաստաթղթերը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Փաստաթղթերիփաթեթներիվրահամապատասխանաբարգրվումեն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521DF3" w:rsidP="00EF3662">
      <w:pPr>
        <w:pStyle w:val="31"/>
        <w:spacing w:line="240" w:lineRule="auto"/>
        <w:jc w:val="right"/>
        <w:rPr>
          <w:rFonts w:ascii="GHEA Grapalat" w:hAnsi="GHEA Grapalat" w:cs="Arial"/>
          <w:b/>
          <w:lang w:val="es-ES"/>
        </w:rPr>
      </w:pPr>
      <w:r>
        <w:rPr>
          <w:rFonts w:ascii="GHEA Grapalat" w:hAnsi="GHEA Grapalat" w:cs="Sylfaen"/>
          <w:b/>
          <w:lang w:val="hy-AM"/>
        </w:rPr>
        <w:t>ՀՀ ԳՄ ԳԱԱՊԿ-ԳՀԱՊՁԲ-2025/02</w:t>
      </w:r>
      <w:r w:rsidR="00B2572B" w:rsidRPr="00A71D81">
        <w:rPr>
          <w:rFonts w:ascii="GHEA Grapalat" w:hAnsi="GHEA Grapalat" w:cs="Sylfaen"/>
          <w:b/>
          <w:lang w:val="es-ES"/>
        </w:rPr>
        <w:t>ծածկագրով</w:t>
      </w:r>
    </w:p>
    <w:p w:rsidR="00B2572B" w:rsidRPr="00A71D81" w:rsidRDefault="00BF2D1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BF2D1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DB444B"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մասնակցիանվանումը</w:t>
      </w:r>
    </w:p>
    <w:p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 xml:space="preserve">ՀՀ Գեղարքունիքի մարզի </w:t>
      </w:r>
      <w:r w:rsidR="00521DF3">
        <w:rPr>
          <w:rFonts w:ascii="GHEA Grapalat" w:hAnsi="GHEA Grapalat" w:cs="Sylfaen"/>
          <w:sz w:val="20"/>
          <w:szCs w:val="20"/>
          <w:lang w:val="es-ES"/>
        </w:rPr>
        <w:t>«Գեղհովիտի ԱԱՊԿ»</w:t>
      </w:r>
      <w:r w:rsidR="00DB444B" w:rsidRPr="00DB444B">
        <w:rPr>
          <w:rFonts w:ascii="GHEA Grapalat" w:hAnsi="GHEA Grapalat" w:cs="Sylfaen"/>
          <w:sz w:val="20"/>
          <w:szCs w:val="20"/>
          <w:lang w:val="es-ES"/>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521DF3">
        <w:rPr>
          <w:rFonts w:ascii="GHEA Grapalat" w:hAnsi="GHEA Grapalat" w:cs="Sylfaen"/>
          <w:sz w:val="20"/>
          <w:szCs w:val="20"/>
          <w:lang w:val="es-ES"/>
        </w:rPr>
        <w:t>ՀՀ ԳՄ ԳԱԱՊԿ-ԳՀԱՊՁԲ-2025/02</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21DF3">
        <w:rPr>
          <w:rFonts w:ascii="GHEA Grapalat" w:hAnsi="GHEA Grapalat" w:cs="Arial"/>
          <w:sz w:val="20"/>
          <w:szCs w:val="20"/>
          <w:lang w:val="es-ES"/>
        </w:rPr>
        <w:t>ՀՀ ԳՄ ԳԱԱՊԿ-ԳՀԱՊՁԲ-2025/02</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21DF3">
        <w:rPr>
          <w:rFonts w:ascii="GHEA Grapalat" w:hAnsi="GHEA Grapalat" w:cs="Sylfaen"/>
          <w:sz w:val="22"/>
          <w:szCs w:val="22"/>
          <w:lang w:val="hy-AM"/>
        </w:rPr>
        <w:t>ՀՀ ԳՄ ԳԱԱՊԿ-ԳՀԱՊՁԲ-2025/02</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5E2FC1">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5E2FC1">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5E2FC1">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5E2FC1">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5E2FC1">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5E2FC1">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5E2FC1">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521DF3" w:rsidP="000B1088">
      <w:pPr>
        <w:pStyle w:val="31"/>
        <w:spacing w:line="240" w:lineRule="auto"/>
        <w:jc w:val="right"/>
        <w:rPr>
          <w:rFonts w:ascii="GHEA Grapalat" w:hAnsi="GHEA Grapalat" w:cs="Arial"/>
          <w:b/>
          <w:lang w:val="hy-AM"/>
        </w:rPr>
      </w:pPr>
      <w:r>
        <w:rPr>
          <w:rFonts w:ascii="GHEA Grapalat" w:hAnsi="GHEA Grapalat" w:cs="Sylfaen"/>
          <w:b/>
          <w:lang w:val="hy-AM"/>
        </w:rPr>
        <w:t>ՀՀ ԳՄ ԳԱԱՊԿ-ԳՀԱՊՁԲ-2025/02</w:t>
      </w:r>
      <w:r w:rsidR="000B1088" w:rsidRPr="00A71D81">
        <w:rPr>
          <w:rFonts w:ascii="GHEA Grapalat" w:hAnsi="GHEA Grapalat" w:cs="Sylfaen"/>
          <w:b/>
          <w:lang w:val="hy-AM"/>
        </w:rPr>
        <w:t>ծածկագրով</w:t>
      </w:r>
    </w:p>
    <w:p w:rsidR="000B1088" w:rsidRPr="00A71D81" w:rsidRDefault="00BF2D1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521DF3">
        <w:rPr>
          <w:rFonts w:ascii="GHEA Grapalat" w:hAnsi="GHEA Grapalat" w:cs="Arial"/>
          <w:sz w:val="20"/>
          <w:szCs w:val="20"/>
          <w:lang w:val="es-ES"/>
        </w:rPr>
        <w:t>ՀՀ ԳՄ ԳԱԱՊԿ-ԳՀԱՊՁԲ-2025/02</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rsidTr="00D8565C">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rsidTr="00D8565C">
        <w:tc>
          <w:tcPr>
            <w:tcW w:w="1368" w:type="dxa"/>
            <w:vMerge/>
            <w:vAlign w:val="center"/>
          </w:tcPr>
          <w:p w:rsidR="00D8565C" w:rsidRPr="00A71D81" w:rsidRDefault="00D8565C" w:rsidP="00D8565C">
            <w:pPr>
              <w:jc w:val="center"/>
              <w:rPr>
                <w:rFonts w:ascii="GHEA Grapalat" w:hAnsi="GHEA Grapalat"/>
                <w:b/>
                <w:bCs/>
                <w:sz w:val="16"/>
                <w:szCs w:val="18"/>
                <w:lang w:val="es-ES"/>
              </w:rPr>
            </w:pPr>
          </w:p>
        </w:tc>
        <w:tc>
          <w:tcPr>
            <w:tcW w:w="1888" w:type="dxa"/>
            <w:vAlign w:val="center"/>
          </w:tcPr>
          <w:p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rsidTr="00D8565C">
        <w:tc>
          <w:tcPr>
            <w:tcW w:w="1368" w:type="dxa"/>
            <w:vAlign w:val="center"/>
          </w:tcPr>
          <w:p w:rsidR="00D8565C" w:rsidRPr="00A71D81" w:rsidRDefault="00D8565C" w:rsidP="00D8565C">
            <w:pPr>
              <w:jc w:val="center"/>
              <w:rPr>
                <w:rFonts w:ascii="GHEA Grapalat" w:hAnsi="GHEA Grapalat"/>
                <w:b/>
                <w:bCs/>
                <w:sz w:val="16"/>
                <w:szCs w:val="18"/>
                <w:lang w:val="es-ES"/>
              </w:rPr>
            </w:pPr>
          </w:p>
        </w:tc>
        <w:tc>
          <w:tcPr>
            <w:tcW w:w="1888" w:type="dxa"/>
            <w:vAlign w:val="center"/>
          </w:tcPr>
          <w:p w:rsidR="00D8565C" w:rsidRPr="00A71D81" w:rsidRDefault="00D8565C" w:rsidP="00D8565C">
            <w:pPr>
              <w:jc w:val="center"/>
              <w:rPr>
                <w:rFonts w:ascii="GHEA Grapalat" w:hAnsi="GHEA Grapalat"/>
                <w:b/>
                <w:bCs/>
                <w:sz w:val="16"/>
                <w:szCs w:val="18"/>
              </w:rPr>
            </w:pPr>
          </w:p>
        </w:tc>
        <w:tc>
          <w:tcPr>
            <w:tcW w:w="1195" w:type="dxa"/>
            <w:vAlign w:val="center"/>
          </w:tcPr>
          <w:p w:rsidR="00D8565C" w:rsidRPr="00A71D81" w:rsidRDefault="00D8565C" w:rsidP="00D8565C">
            <w:pPr>
              <w:jc w:val="center"/>
              <w:rPr>
                <w:rFonts w:ascii="GHEA Grapalat" w:hAnsi="GHEA Grapalat"/>
                <w:b/>
                <w:bCs/>
                <w:sz w:val="16"/>
                <w:szCs w:val="18"/>
                <w:lang w:val="es-ES"/>
              </w:rPr>
            </w:pPr>
          </w:p>
        </w:tc>
        <w:tc>
          <w:tcPr>
            <w:tcW w:w="1195" w:type="dxa"/>
            <w:vAlign w:val="center"/>
          </w:tcPr>
          <w:p w:rsidR="00D8565C" w:rsidRPr="00A71D81" w:rsidRDefault="00D8565C" w:rsidP="00D8565C">
            <w:pPr>
              <w:jc w:val="center"/>
              <w:rPr>
                <w:rFonts w:ascii="GHEA Grapalat" w:hAnsi="GHEA Grapalat"/>
                <w:b/>
                <w:bCs/>
                <w:sz w:val="16"/>
                <w:szCs w:val="18"/>
                <w:lang w:val="es-ES"/>
              </w:rPr>
            </w:pPr>
          </w:p>
        </w:tc>
        <w:tc>
          <w:tcPr>
            <w:tcW w:w="4394" w:type="dxa"/>
            <w:vAlign w:val="center"/>
          </w:tcPr>
          <w:p w:rsidR="00D8565C" w:rsidRPr="00A71D81" w:rsidRDefault="00D8565C" w:rsidP="00D8565C">
            <w:pPr>
              <w:jc w:val="center"/>
              <w:rPr>
                <w:rFonts w:ascii="GHEA Grapalat" w:hAnsi="GHEA Grapalat"/>
                <w:b/>
                <w:bCs/>
                <w:sz w:val="16"/>
                <w:szCs w:val="18"/>
                <w:lang w:val="es-ES"/>
              </w:rPr>
            </w:pPr>
          </w:p>
        </w:tc>
      </w:tr>
      <w:tr w:rsidR="00D8565C" w:rsidRPr="00A71D81" w:rsidTr="00D8565C">
        <w:tc>
          <w:tcPr>
            <w:tcW w:w="1368" w:type="dxa"/>
            <w:vAlign w:val="center"/>
          </w:tcPr>
          <w:p w:rsidR="00D8565C" w:rsidRPr="00A71D81" w:rsidRDefault="00D8565C" w:rsidP="00D8565C">
            <w:pPr>
              <w:jc w:val="center"/>
              <w:rPr>
                <w:rFonts w:ascii="GHEA Grapalat" w:hAnsi="GHEA Grapalat"/>
                <w:b/>
                <w:bCs/>
                <w:sz w:val="16"/>
                <w:szCs w:val="18"/>
                <w:lang w:val="es-ES"/>
              </w:rPr>
            </w:pPr>
          </w:p>
        </w:tc>
        <w:tc>
          <w:tcPr>
            <w:tcW w:w="1888" w:type="dxa"/>
            <w:vAlign w:val="center"/>
          </w:tcPr>
          <w:p w:rsidR="00D8565C" w:rsidRPr="00A71D81" w:rsidRDefault="00D8565C" w:rsidP="00D8565C">
            <w:pPr>
              <w:jc w:val="center"/>
              <w:rPr>
                <w:rFonts w:ascii="GHEA Grapalat" w:hAnsi="GHEA Grapalat"/>
                <w:b/>
                <w:bCs/>
                <w:sz w:val="16"/>
                <w:szCs w:val="18"/>
              </w:rPr>
            </w:pPr>
          </w:p>
        </w:tc>
        <w:tc>
          <w:tcPr>
            <w:tcW w:w="1195" w:type="dxa"/>
            <w:vAlign w:val="center"/>
          </w:tcPr>
          <w:p w:rsidR="00D8565C" w:rsidRPr="00A71D81" w:rsidRDefault="00D8565C" w:rsidP="00D8565C">
            <w:pPr>
              <w:jc w:val="center"/>
              <w:rPr>
                <w:rFonts w:ascii="GHEA Grapalat" w:hAnsi="GHEA Grapalat"/>
                <w:b/>
                <w:bCs/>
                <w:sz w:val="16"/>
                <w:szCs w:val="18"/>
                <w:lang w:val="es-ES"/>
              </w:rPr>
            </w:pPr>
          </w:p>
        </w:tc>
        <w:tc>
          <w:tcPr>
            <w:tcW w:w="1195" w:type="dxa"/>
            <w:vAlign w:val="center"/>
          </w:tcPr>
          <w:p w:rsidR="00D8565C" w:rsidRPr="00A71D81" w:rsidRDefault="00D8565C" w:rsidP="00D8565C">
            <w:pPr>
              <w:jc w:val="center"/>
              <w:rPr>
                <w:rFonts w:ascii="GHEA Grapalat" w:hAnsi="GHEA Grapalat"/>
                <w:b/>
                <w:bCs/>
                <w:sz w:val="16"/>
                <w:szCs w:val="18"/>
                <w:lang w:val="es-ES"/>
              </w:rPr>
            </w:pPr>
          </w:p>
        </w:tc>
        <w:tc>
          <w:tcPr>
            <w:tcW w:w="4394" w:type="dxa"/>
            <w:vAlign w:val="center"/>
          </w:tcPr>
          <w:p w:rsidR="00D8565C" w:rsidRPr="00A71D81" w:rsidRDefault="00D8565C" w:rsidP="00D8565C">
            <w:pPr>
              <w:jc w:val="center"/>
              <w:rPr>
                <w:rFonts w:ascii="GHEA Grapalat" w:hAnsi="GHEA Grapalat"/>
                <w:b/>
                <w:bCs/>
                <w:sz w:val="16"/>
                <w:szCs w:val="18"/>
                <w:lang w:val="es-ES"/>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222B90" w:rsidRDefault="00521DF3" w:rsidP="00222B90">
      <w:pPr>
        <w:pStyle w:val="31"/>
        <w:spacing w:line="240" w:lineRule="auto"/>
        <w:jc w:val="right"/>
        <w:rPr>
          <w:rFonts w:ascii="GHEA Grapalat" w:hAnsi="GHEA Grapalat"/>
          <w:sz w:val="24"/>
          <w:szCs w:val="24"/>
          <w:lang w:val="hy-AM"/>
        </w:rPr>
      </w:pPr>
      <w:r>
        <w:rPr>
          <w:rFonts w:ascii="GHEA Grapalat" w:hAnsi="GHEA Grapalat" w:cs="Sylfaen"/>
          <w:b/>
          <w:lang w:val="hy-AM"/>
        </w:rPr>
        <w:t>ՀՀ ԳՄ ԳԱԱՊԿ-ԳՀԱՊՁԲ-2025/02</w:t>
      </w:r>
      <w:r w:rsidR="00BF1194" w:rsidRPr="00A71D81">
        <w:rPr>
          <w:rFonts w:ascii="GHEA Grapalat" w:hAnsi="GHEA Grapalat" w:cs="Sylfaen"/>
          <w:b/>
          <w:lang w:val="hy-AM"/>
        </w:rPr>
        <w:t>ծածկագրով</w:t>
      </w:r>
    </w:p>
    <w:p w:rsidR="00BF1194" w:rsidRPr="00A71D81" w:rsidRDefault="00BF2D1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իրավունք ունի նշանակելու կամ հեռացնելու իրավաբանական անձի </w:t>
            </w:r>
            <w:r w:rsidRPr="00A71D81">
              <w:rPr>
                <w:rFonts w:ascii="GHEA Grapalat" w:eastAsia="GHEA Grapalat" w:hAnsi="GHEA Grapalat" w:cs="GHEA Grapalat"/>
              </w:rPr>
              <w:lastRenderedPageBreak/>
              <w:t>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222B90" w:rsidRDefault="00BF1194" w:rsidP="00222B90">
      <w:pPr>
        <w:ind w:firstLine="567"/>
        <w:jc w:val="both"/>
        <w:rPr>
          <w:rFonts w:ascii="GHEA Grapalat" w:eastAsia="GHEA Grapalat" w:hAnsi="GHEA Grapalat" w:cs="GHEA Grapalat"/>
          <w:sz w:val="20"/>
        </w:rPr>
      </w:pPr>
    </w:p>
    <w:p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22B90">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22B90">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521DF3" w:rsidP="00EF3662">
      <w:pPr>
        <w:pStyle w:val="31"/>
        <w:spacing w:line="240" w:lineRule="auto"/>
        <w:jc w:val="right"/>
        <w:rPr>
          <w:rFonts w:ascii="GHEA Grapalat" w:hAnsi="GHEA Grapalat" w:cs="Arial"/>
          <w:b/>
          <w:lang w:val="hy-AM"/>
        </w:rPr>
      </w:pPr>
      <w:r>
        <w:rPr>
          <w:rFonts w:ascii="GHEA Grapalat" w:hAnsi="GHEA Grapalat" w:cs="Sylfaen"/>
          <w:b/>
          <w:lang w:val="hy-AM"/>
        </w:rPr>
        <w:t>ՀՀ ԳՄ ԳԱԱՊԿ-ԳՀԱՊՁԲ-2025/02</w:t>
      </w:r>
      <w:r w:rsidR="00B2572B" w:rsidRPr="00A71D81">
        <w:rPr>
          <w:rFonts w:ascii="GHEA Grapalat" w:hAnsi="GHEA Grapalat" w:cs="Sylfaen"/>
          <w:b/>
          <w:lang w:val="hy-AM"/>
        </w:rPr>
        <w:t>ծածկագրով</w:t>
      </w:r>
    </w:p>
    <w:p w:rsidR="00B2572B" w:rsidRPr="00A71D81" w:rsidRDefault="00BF2D1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21DF3">
        <w:rPr>
          <w:rFonts w:ascii="GHEA Grapalat" w:hAnsi="GHEA Grapalat" w:cs="Arial"/>
          <w:sz w:val="20"/>
          <w:szCs w:val="20"/>
          <w:lang w:val="es-ES"/>
        </w:rPr>
        <w:t>ՀՀ ԳՄ ԳԱԱՊԿ-ԳՀԱՊՁԲ-2025/02</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sidR="00B2572B"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62C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62C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E862C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E862C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5E2FC1">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5E2FC1">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5E2FC1">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521DF3" w:rsidP="007862B1">
      <w:pPr>
        <w:pStyle w:val="31"/>
        <w:spacing w:line="240" w:lineRule="auto"/>
        <w:jc w:val="right"/>
        <w:rPr>
          <w:rFonts w:ascii="GHEA Grapalat" w:hAnsi="GHEA Grapalat" w:cs="Arial"/>
          <w:b/>
          <w:lang w:val="hy-AM"/>
        </w:rPr>
      </w:pPr>
      <w:r>
        <w:rPr>
          <w:rFonts w:ascii="GHEA Grapalat" w:hAnsi="GHEA Grapalat" w:cs="Sylfaen"/>
          <w:b/>
          <w:lang w:val="hy-AM"/>
        </w:rPr>
        <w:t>ՀՀ ԳՄ ԳԱԱՊԿ-ԳՀԱՊՁԲ-2025/02</w:t>
      </w:r>
      <w:r w:rsidR="007862B1" w:rsidRPr="00A71D81">
        <w:rPr>
          <w:rFonts w:ascii="GHEA Grapalat" w:hAnsi="GHEA Grapalat" w:cs="Sylfaen"/>
          <w:b/>
          <w:lang w:val="hy-AM"/>
        </w:rPr>
        <w:t>ծածկագրով</w:t>
      </w:r>
    </w:p>
    <w:p w:rsidR="007862B1" w:rsidRPr="00A71D81" w:rsidRDefault="00BF2D1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«Գեղհովիտի ԱԱՊԿ»</w:t>
      </w:r>
      <w:r w:rsidR="00222B90" w:rsidRPr="00222B90">
        <w:rPr>
          <w:rFonts w:ascii="GHEA Grapalat" w:hAnsi="GHEA Grapalat" w:cs="GHEA Grapalat"/>
          <w:sz w:val="20"/>
          <w:szCs w:val="20"/>
          <w:lang w:val="pt-BR"/>
        </w:rPr>
        <w:t xml:space="preserve"> ՊՈԱԿ-ն</w:t>
      </w:r>
      <w:r w:rsidRPr="00222B90">
        <w:rPr>
          <w:rFonts w:ascii="GHEA Grapalat" w:hAnsi="GHEA Grapalat" w:cs="GHEA Grapalat"/>
          <w:sz w:val="20"/>
          <w:szCs w:val="20"/>
          <w:lang w:val="pt-BR"/>
        </w:rPr>
        <w:t xml:space="preserve">  (այսուհետ` Պատվիրատու) կողմից կազմակերպված` </w:t>
      </w:r>
      <w:r w:rsidR="00521DF3">
        <w:rPr>
          <w:rFonts w:ascii="GHEA Grapalat" w:hAnsi="GHEA Grapalat" w:cs="GHEA Grapalat"/>
          <w:sz w:val="20"/>
          <w:szCs w:val="20"/>
          <w:lang w:val="pt-BR"/>
        </w:rPr>
        <w:t>ՀՀ ԳՄ ԳԱԱՊԿ-ԳՀԱՊՁԲ-2025/02</w:t>
      </w:r>
      <w:r w:rsidRPr="00222B90">
        <w:rPr>
          <w:rFonts w:ascii="GHEA Grapalat" w:hAnsi="GHEA Grapalat" w:cs="GHEA Grapalat"/>
          <w:sz w:val="20"/>
          <w:szCs w:val="20"/>
          <w:lang w:val="pt-BR"/>
        </w:rPr>
        <w:t xml:space="preserve"> ծածկագրով գնման ընթացակարգին:</w:t>
      </w:r>
    </w:p>
    <w:p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rsidR="00222B90" w:rsidRPr="00A71D81" w:rsidRDefault="00222B90" w:rsidP="00222B90">
      <w:pPr>
        <w:jc w:val="both"/>
        <w:rPr>
          <w:rFonts w:ascii="GHEA Grapalat" w:hAnsi="GHEA Grapalat"/>
          <w:sz w:val="20"/>
          <w:szCs w:val="20"/>
          <w:lang w:val="hy-AM"/>
        </w:rPr>
      </w:pPr>
    </w:p>
    <w:p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222B90" w:rsidRPr="00A71D81" w:rsidRDefault="00222B90" w:rsidP="00222B90">
      <w:pPr>
        <w:jc w:val="center"/>
        <w:rPr>
          <w:rFonts w:ascii="GHEA Grapalat" w:hAnsi="GHEA Grapalat" w:cs="GHEA Grapalat"/>
          <w:sz w:val="20"/>
          <w:szCs w:val="20"/>
          <w:lang w:val="hy-AM"/>
        </w:rPr>
      </w:pPr>
    </w:p>
    <w:p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222B90" w:rsidRPr="00A71D81"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«Գեղհովիտի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B624DB">
              <w:rPr>
                <w:rFonts w:ascii="GHEA Grapalat" w:hAnsi="GHEA Grapalat"/>
                <w:b/>
                <w:sz w:val="20"/>
                <w:szCs w:val="20"/>
                <w:lang w:val="af-ZA"/>
              </w:rPr>
              <w:t>08209375</w:t>
            </w:r>
          </w:p>
        </w:tc>
      </w:tr>
      <w:tr w:rsidR="00222B90" w:rsidRPr="00A71D81"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b/>
                <w:sz w:val="20"/>
                <w:szCs w:val="20"/>
              </w:rPr>
              <w:t>ՀՀ ՖՆ գործառնական վարչություն</w:t>
            </w:r>
          </w:p>
        </w:tc>
      </w:tr>
      <w:tr w:rsidR="00222B90" w:rsidRPr="00A71D81"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624DB">
              <w:rPr>
                <w:rFonts w:ascii="GHEA Grapalat" w:hAnsi="GHEA Grapalat" w:cs="Arial"/>
                <w:b/>
                <w:sz w:val="20"/>
                <w:szCs w:val="20"/>
              </w:rPr>
              <w:t>900148000236</w:t>
            </w:r>
          </w:p>
        </w:tc>
      </w:tr>
      <w:tr w:rsidR="00222B90" w:rsidRPr="00A71D81"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r w:rsidRPr="00A7019A">
              <w:rPr>
                <w:rFonts w:ascii="GHEA Grapalat" w:hAnsi="GHEA Grapalat" w:cs="Arial"/>
                <w:b/>
                <w:sz w:val="20"/>
                <w:szCs w:val="20"/>
              </w:rPr>
              <w:t xml:space="preserve"> ՀՀ դրամ և AMD</w:t>
            </w:r>
          </w:p>
        </w:tc>
      </w:tr>
      <w:tr w:rsidR="00222B90" w:rsidRPr="00A71D81"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rsidTr="00222B90">
        <w:trPr>
          <w:trHeight w:val="424"/>
        </w:trPr>
        <w:tc>
          <w:tcPr>
            <w:tcW w:w="10485" w:type="dxa"/>
            <w:gridSpan w:val="2"/>
            <w:tcBorders>
              <w:top w:val="single" w:sz="4" w:space="0" w:color="auto"/>
              <w:left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222B90" w:rsidRPr="00A71D81" w:rsidRDefault="00222B90" w:rsidP="00222B90">
            <w:pPr>
              <w:rPr>
                <w:rFonts w:ascii="GHEA Grapalat" w:hAnsi="GHEA Grapalat" w:cs="Arial"/>
                <w:sz w:val="20"/>
                <w:szCs w:val="20"/>
              </w:rPr>
            </w:pPr>
          </w:p>
        </w:tc>
      </w:tr>
      <w:tr w:rsidR="00222B90" w:rsidRPr="00A71D81"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lang w:val="hy-AM"/>
              </w:rPr>
            </w:pPr>
          </w:p>
        </w:tc>
      </w:tr>
      <w:tr w:rsidR="00222B90" w:rsidRPr="00A71D81"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222B90" w:rsidRPr="00A71D81" w:rsidRDefault="00222B90" w:rsidP="00222B90">
            <w:pPr>
              <w:rPr>
                <w:rFonts w:ascii="GHEA Grapalat" w:hAnsi="GHEA Grapalat" w:cs="Sylfaen"/>
                <w:sz w:val="20"/>
                <w:szCs w:val="20"/>
                <w:lang w:val="hy-AM"/>
              </w:rPr>
            </w:pPr>
          </w:p>
        </w:tc>
      </w:tr>
      <w:tr w:rsidR="00222B90" w:rsidRPr="00A71D81" w:rsidTr="00222B90">
        <w:trPr>
          <w:trHeight w:val="2194"/>
        </w:trPr>
        <w:tc>
          <w:tcPr>
            <w:tcW w:w="5382" w:type="dxa"/>
            <w:tcBorders>
              <w:top w:val="nil"/>
              <w:left w:val="single" w:sz="4" w:space="0" w:color="auto"/>
              <w:bottom w:val="single" w:sz="4" w:space="0" w:color="auto"/>
              <w:right w:val="single" w:sz="4" w:space="0" w:color="auto"/>
            </w:tcBorders>
            <w:noWrap/>
            <w:vAlign w:val="bottom"/>
          </w:tcPr>
          <w:p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222B90" w:rsidRPr="00A71D81" w:rsidRDefault="00222B90" w:rsidP="00222B90">
            <w:pPr>
              <w:rPr>
                <w:rFonts w:ascii="GHEA Grapalat" w:hAnsi="GHEA Grapalat" w:cs="Sylfaen"/>
                <w:sz w:val="20"/>
                <w:szCs w:val="20"/>
              </w:rPr>
            </w:pPr>
          </w:p>
          <w:p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222B90" w:rsidRPr="00A71D81" w:rsidRDefault="00222B90" w:rsidP="00222B90">
            <w:pPr>
              <w:rPr>
                <w:rFonts w:ascii="GHEA Grapalat" w:hAnsi="GHEA Grapalat" w:cs="Sylfaen"/>
                <w:sz w:val="20"/>
                <w:szCs w:val="20"/>
              </w:rPr>
            </w:pPr>
          </w:p>
          <w:p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222B90" w:rsidRPr="00A71D81" w:rsidRDefault="00222B90" w:rsidP="00222B90">
            <w:pPr>
              <w:jc w:val="right"/>
              <w:rPr>
                <w:rFonts w:ascii="GHEA Grapalat" w:hAnsi="GHEA Grapalat" w:cs="Tahoma"/>
                <w:color w:val="000000"/>
                <w:sz w:val="20"/>
                <w:szCs w:val="20"/>
              </w:rPr>
            </w:pPr>
          </w:p>
          <w:p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222B90" w:rsidRPr="00A71D81" w:rsidRDefault="00222B90" w:rsidP="00222B90">
            <w:pPr>
              <w:jc w:val="right"/>
              <w:rPr>
                <w:rFonts w:ascii="GHEA Grapalat" w:hAnsi="GHEA Grapalat" w:cs="Sylfaen"/>
                <w:sz w:val="20"/>
                <w:szCs w:val="20"/>
              </w:rPr>
            </w:pP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222B90" w:rsidRPr="00A71D81" w:rsidRDefault="00222B90" w:rsidP="00222B90">
            <w:pPr>
              <w:jc w:val="right"/>
              <w:rPr>
                <w:rFonts w:ascii="GHEA Grapalat" w:hAnsi="GHEA Grapalat" w:cs="Sylfaen"/>
                <w:sz w:val="20"/>
                <w:szCs w:val="20"/>
              </w:rPr>
            </w:pPr>
          </w:p>
        </w:tc>
      </w:tr>
      <w:tr w:rsidR="00222B90" w:rsidRPr="00A71D81" w:rsidTr="00222B90">
        <w:trPr>
          <w:trHeight w:val="792"/>
        </w:trPr>
        <w:tc>
          <w:tcPr>
            <w:tcW w:w="5382" w:type="dxa"/>
            <w:tcBorders>
              <w:top w:val="single" w:sz="4" w:space="0" w:color="auto"/>
              <w:left w:val="single" w:sz="4" w:space="0" w:color="auto"/>
              <w:right w:val="single" w:sz="4" w:space="0" w:color="auto"/>
            </w:tcBorders>
            <w:noWrap/>
            <w:vAlign w:val="bottom"/>
          </w:tcPr>
          <w:p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222B90" w:rsidRPr="00A71D81" w:rsidRDefault="00222B90" w:rsidP="00222B90">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222B90" w:rsidRPr="00A71D81" w:rsidRDefault="00222B90" w:rsidP="00222B90">
            <w:pPr>
              <w:jc w:val="right"/>
              <w:rPr>
                <w:rFonts w:ascii="GHEA Grapalat" w:hAnsi="GHEA Grapalat" w:cs="Arial"/>
                <w:sz w:val="20"/>
                <w:szCs w:val="20"/>
                <w:lang w:val="hy-AM"/>
              </w:rPr>
            </w:pPr>
          </w:p>
        </w:tc>
      </w:tr>
      <w:tr w:rsidR="00222B90" w:rsidRPr="00A71D81" w:rsidTr="00222B90">
        <w:trPr>
          <w:trHeight w:val="80"/>
        </w:trPr>
        <w:tc>
          <w:tcPr>
            <w:tcW w:w="5382" w:type="dxa"/>
            <w:tcBorders>
              <w:top w:val="nil"/>
              <w:left w:val="single" w:sz="4" w:space="0" w:color="auto"/>
              <w:bottom w:val="single" w:sz="4" w:space="0" w:color="auto"/>
              <w:right w:val="single" w:sz="4" w:space="0" w:color="auto"/>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p>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pStyle w:val="aff"/>
              <w:numPr>
                <w:ilvl w:val="0"/>
                <w:numId w:val="17"/>
              </w:numPr>
              <w:contextualSpacing/>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pStyle w:val="aff"/>
              <w:numPr>
                <w:ilvl w:val="0"/>
                <w:numId w:val="17"/>
              </w:numPr>
              <w:ind w:hanging="436"/>
              <w:contextualSpacing/>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pStyle w:val="aff"/>
              <w:numPr>
                <w:ilvl w:val="0"/>
                <w:numId w:val="17"/>
              </w:numPr>
              <w:ind w:hanging="436"/>
              <w:contextualSpacing/>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w:t>
            </w:r>
            <w:r w:rsidRPr="00222B90">
              <w:rPr>
                <w:rFonts w:ascii="GHEA Grapalat" w:hAnsi="GHEA Grapalat"/>
                <w:sz w:val="16"/>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p>
        </w:tc>
      </w:tr>
      <w:tr w:rsidR="00631658" w:rsidRPr="00E862C5"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E862C5"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E862C5"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վճարողի բանկին</w:t>
            </w:r>
            <w:r w:rsidRPr="00222B90">
              <w:rPr>
                <w:rFonts w:ascii="GHEA Grapalat" w:hAnsi="GHEA Grapalat"/>
                <w:sz w:val="16"/>
                <w:szCs w:val="20"/>
              </w:rPr>
              <w:t>)</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շահառուիկողմից</w:t>
            </w:r>
          </w:p>
        </w:tc>
      </w:tr>
      <w:tr w:rsidR="00631658" w:rsidRPr="00E862C5"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rsidR="00631658" w:rsidRPr="00222B90" w:rsidRDefault="00631658" w:rsidP="00CB0ADE">
            <w:pPr>
              <w:jc w:val="center"/>
              <w:rPr>
                <w:rFonts w:ascii="GHEA Grapalat" w:hAnsi="GHEA Grapalat"/>
                <w:sz w:val="16"/>
                <w:szCs w:val="20"/>
                <w:lang w:val="hy-AM"/>
              </w:rPr>
            </w:pPr>
          </w:p>
        </w:tc>
      </w:tr>
      <w:tr w:rsidR="00631658" w:rsidRPr="00E862C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p>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w:t>
            </w:r>
            <w:r w:rsidRPr="00222B90">
              <w:rPr>
                <w:rFonts w:ascii="GHEA Grapalat" w:hAnsi="GHEA Grapalat"/>
                <w:sz w:val="16"/>
                <w:szCs w:val="20"/>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lastRenderedPageBreak/>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դրոշմակնիքըդրվում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p>
        </w:tc>
      </w:tr>
      <w:tr w:rsidR="00631658" w:rsidRPr="00222B90" w:rsidTr="00CB0ADE">
        <w:tc>
          <w:tcPr>
            <w:tcW w:w="72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սույն տվյալներըդրվում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22B90" w:rsidRDefault="00631658" w:rsidP="00CB0ADE">
            <w:pPr>
              <w:jc w:val="center"/>
              <w:rPr>
                <w:rFonts w:ascii="GHEA Grapalat" w:hAnsi="GHEA Grapalat"/>
                <w:sz w:val="16"/>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22B9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521DF3" w:rsidP="00631658">
      <w:pPr>
        <w:pStyle w:val="31"/>
        <w:spacing w:line="240" w:lineRule="auto"/>
        <w:jc w:val="right"/>
        <w:rPr>
          <w:rFonts w:ascii="GHEA Grapalat" w:hAnsi="GHEA Grapalat" w:cs="Sylfaen"/>
          <w:b/>
          <w:lang w:val="hy-AM"/>
        </w:rPr>
      </w:pPr>
      <w:r>
        <w:rPr>
          <w:rFonts w:ascii="GHEA Grapalat" w:hAnsi="GHEA Grapalat" w:cs="Sylfaen"/>
          <w:b/>
          <w:lang w:val="hy-AM"/>
        </w:rPr>
        <w:t>ՀՀ ԳՄ ԳԱԱՊԿ-ԳՀԱՊՁԲ-2025/02</w:t>
      </w:r>
      <w:r w:rsidR="00631658" w:rsidRPr="00A71D81">
        <w:rPr>
          <w:rFonts w:ascii="GHEA Grapalat" w:hAnsi="GHEA Grapalat" w:cs="Sylfaen"/>
          <w:b/>
          <w:lang w:val="hy-AM"/>
        </w:rPr>
        <w:t xml:space="preserve">  ծածկագրով</w:t>
      </w:r>
    </w:p>
    <w:p w:rsidR="00631658" w:rsidRPr="00A71D81" w:rsidRDefault="00BF2D1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«Գեղհովիտի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521DF3">
        <w:rPr>
          <w:rFonts w:ascii="GHEA Grapalat" w:hAnsi="GHEA Grapalat" w:cs="GHEA Grapalat"/>
          <w:sz w:val="20"/>
          <w:szCs w:val="20"/>
          <w:lang w:val="pt-BR"/>
        </w:rPr>
        <w:t>ՀՀ ԳՄ ԳԱԱՊԿ-ԳՀԱՊՁԲ-2025/02</w:t>
      </w:r>
      <w:r w:rsidR="00222B90" w:rsidRPr="00222B90">
        <w:rPr>
          <w:rFonts w:ascii="GHEA Grapalat" w:hAnsi="GHEA Grapalat" w:cs="GHEA Grapalat"/>
          <w:sz w:val="20"/>
          <w:szCs w:val="20"/>
          <w:lang w:val="pt-BR"/>
        </w:rPr>
        <w:t xml:space="preserve"> ծածկագրով գնման ընթացակարգին:</w:t>
      </w:r>
    </w:p>
    <w:p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222B90">
            <w:pPr>
              <w:jc w:val="center"/>
              <w:rPr>
                <w:rFonts w:ascii="GHEA Grapalat" w:hAnsi="GHEA Grapalat" w:cs="Arial"/>
                <w:bCs/>
                <w:i/>
                <w:sz w:val="20"/>
                <w:szCs w:val="20"/>
              </w:rPr>
            </w:pPr>
          </w:p>
        </w:tc>
      </w:tr>
      <w:tr w:rsidR="00334B2F" w:rsidRPr="00A71D81"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222B90" w:rsidRPr="00A71D81"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«Գեղհովիտի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B624DB">
              <w:rPr>
                <w:rFonts w:ascii="GHEA Grapalat" w:hAnsi="GHEA Grapalat"/>
                <w:b/>
                <w:sz w:val="20"/>
                <w:szCs w:val="20"/>
                <w:lang w:val="af-ZA"/>
              </w:rPr>
              <w:t>08209375</w:t>
            </w:r>
          </w:p>
        </w:tc>
      </w:tr>
      <w:tr w:rsidR="00222B90" w:rsidRPr="00A71D81"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b/>
                <w:sz w:val="20"/>
                <w:szCs w:val="20"/>
              </w:rPr>
              <w:t>ՀՀ ՖՆ գործառնական վարչություն</w:t>
            </w:r>
          </w:p>
        </w:tc>
      </w:tr>
      <w:tr w:rsidR="00222B90" w:rsidRPr="00A71D81"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624DB">
              <w:rPr>
                <w:rFonts w:ascii="GHEA Grapalat" w:hAnsi="GHEA Grapalat" w:cs="Arial"/>
                <w:b/>
                <w:sz w:val="20"/>
                <w:szCs w:val="20"/>
              </w:rPr>
              <w:t>900148000236</w:t>
            </w:r>
          </w:p>
        </w:tc>
      </w:tr>
      <w:tr w:rsidR="00222B90" w:rsidRPr="00A71D81"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r w:rsidRPr="00A7019A">
              <w:rPr>
                <w:rFonts w:ascii="GHEA Grapalat" w:hAnsi="GHEA Grapalat" w:cs="Arial"/>
                <w:b/>
                <w:sz w:val="20"/>
                <w:szCs w:val="20"/>
              </w:rPr>
              <w:t>ՀՀ դրամ և AMD</w:t>
            </w:r>
          </w:p>
        </w:tc>
      </w:tr>
      <w:tr w:rsidR="00222B90" w:rsidRPr="00A71D81"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rsidTr="00222B90">
        <w:trPr>
          <w:trHeight w:val="424"/>
        </w:trPr>
        <w:tc>
          <w:tcPr>
            <w:tcW w:w="10343" w:type="dxa"/>
            <w:gridSpan w:val="2"/>
            <w:tcBorders>
              <w:top w:val="single" w:sz="4" w:space="0" w:color="auto"/>
              <w:left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222B90" w:rsidRPr="00A71D81" w:rsidRDefault="00222B90" w:rsidP="00222B90">
            <w:pPr>
              <w:rPr>
                <w:rFonts w:ascii="GHEA Grapalat" w:hAnsi="GHEA Grapalat" w:cs="Arial"/>
                <w:sz w:val="20"/>
                <w:szCs w:val="20"/>
              </w:rPr>
            </w:pPr>
          </w:p>
        </w:tc>
      </w:tr>
      <w:tr w:rsidR="00222B90" w:rsidRPr="00A71D81"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Arial"/>
                <w:sz w:val="20"/>
                <w:szCs w:val="20"/>
                <w:lang w:val="hy-AM"/>
              </w:rPr>
            </w:pPr>
          </w:p>
        </w:tc>
      </w:tr>
      <w:tr w:rsidR="00222B90" w:rsidRPr="00A71D81"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222B90" w:rsidRPr="00A71D81" w:rsidRDefault="00222B90" w:rsidP="00222B90">
            <w:pPr>
              <w:rPr>
                <w:rFonts w:ascii="GHEA Grapalat" w:hAnsi="GHEA Grapalat" w:cs="Sylfaen"/>
                <w:sz w:val="20"/>
                <w:szCs w:val="20"/>
                <w:lang w:val="hy-AM"/>
              </w:rPr>
            </w:pPr>
          </w:p>
        </w:tc>
      </w:tr>
      <w:tr w:rsidR="00222B90" w:rsidRPr="00A71D81" w:rsidTr="00222B90">
        <w:trPr>
          <w:trHeight w:val="1837"/>
        </w:trPr>
        <w:tc>
          <w:tcPr>
            <w:tcW w:w="5616" w:type="dxa"/>
            <w:tcBorders>
              <w:top w:val="nil"/>
              <w:left w:val="single" w:sz="4" w:space="0" w:color="auto"/>
              <w:bottom w:val="single" w:sz="4" w:space="0" w:color="auto"/>
              <w:right w:val="single" w:sz="4" w:space="0" w:color="auto"/>
            </w:tcBorders>
            <w:noWrap/>
            <w:vAlign w:val="bottom"/>
          </w:tcPr>
          <w:p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222B90" w:rsidRPr="00A71D81" w:rsidRDefault="00222B90" w:rsidP="00222B90">
            <w:pPr>
              <w:rPr>
                <w:rFonts w:ascii="GHEA Grapalat" w:hAnsi="GHEA Grapalat" w:cs="Sylfaen"/>
                <w:sz w:val="20"/>
                <w:szCs w:val="20"/>
              </w:rPr>
            </w:pPr>
          </w:p>
          <w:p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222B90" w:rsidRPr="00A71D81" w:rsidRDefault="00222B90" w:rsidP="00222B90">
            <w:pPr>
              <w:rPr>
                <w:rFonts w:ascii="GHEA Grapalat" w:hAnsi="GHEA Grapalat" w:cs="Sylfaen"/>
                <w:sz w:val="20"/>
                <w:szCs w:val="20"/>
              </w:rPr>
            </w:pPr>
          </w:p>
          <w:p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222B90" w:rsidRPr="00A71D81" w:rsidRDefault="00222B90" w:rsidP="00222B90">
            <w:pPr>
              <w:jc w:val="right"/>
              <w:rPr>
                <w:rFonts w:ascii="GHEA Grapalat" w:hAnsi="GHEA Grapalat" w:cs="Sylfaen"/>
                <w:sz w:val="20"/>
                <w:szCs w:val="20"/>
              </w:rPr>
            </w:pPr>
          </w:p>
          <w:p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222B90" w:rsidRPr="00A71D81" w:rsidRDefault="00222B90" w:rsidP="00222B90">
            <w:pPr>
              <w:jc w:val="right"/>
              <w:rPr>
                <w:rFonts w:ascii="GHEA Grapalat" w:hAnsi="GHEA Grapalat" w:cs="Tahoma"/>
                <w:color w:val="000000"/>
                <w:sz w:val="20"/>
                <w:szCs w:val="20"/>
              </w:rPr>
            </w:pPr>
          </w:p>
          <w:p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222B90" w:rsidRPr="00A71D81" w:rsidRDefault="00222B90" w:rsidP="00222B90">
            <w:pPr>
              <w:jc w:val="right"/>
              <w:rPr>
                <w:rFonts w:ascii="GHEA Grapalat" w:hAnsi="GHEA Grapalat" w:cs="Sylfaen"/>
                <w:sz w:val="20"/>
                <w:szCs w:val="20"/>
              </w:rPr>
            </w:pP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222B90" w:rsidRPr="00A71D81" w:rsidRDefault="00222B90" w:rsidP="00222B90">
            <w:pPr>
              <w:jc w:val="right"/>
              <w:rPr>
                <w:rFonts w:ascii="GHEA Grapalat" w:hAnsi="GHEA Grapalat" w:cs="Sylfaen"/>
                <w:sz w:val="20"/>
                <w:szCs w:val="20"/>
              </w:rPr>
            </w:pPr>
          </w:p>
        </w:tc>
      </w:tr>
      <w:tr w:rsidR="00222B90" w:rsidRPr="00A71D81" w:rsidTr="00222B90">
        <w:trPr>
          <w:trHeight w:val="96"/>
        </w:trPr>
        <w:tc>
          <w:tcPr>
            <w:tcW w:w="5616" w:type="dxa"/>
            <w:tcBorders>
              <w:top w:val="single" w:sz="4" w:space="0" w:color="auto"/>
              <w:left w:val="single" w:sz="4" w:space="0" w:color="auto"/>
              <w:right w:val="single" w:sz="4" w:space="0" w:color="auto"/>
            </w:tcBorders>
            <w:noWrap/>
            <w:vAlign w:val="bottom"/>
          </w:tcPr>
          <w:p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222B90" w:rsidRPr="00A71D81" w:rsidRDefault="00222B90" w:rsidP="00222B90">
            <w:pPr>
              <w:rPr>
                <w:rFonts w:ascii="GHEA Grapalat" w:hAnsi="GHEA Grapalat" w:cs="Tahoma"/>
                <w:color w:val="000000"/>
                <w:sz w:val="20"/>
                <w:szCs w:val="20"/>
                <w:lang w:val="hy-AM"/>
              </w:rPr>
            </w:pPr>
          </w:p>
          <w:p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222B90" w:rsidRPr="00A71D81" w:rsidRDefault="00222B90" w:rsidP="00222B90">
            <w:pPr>
              <w:jc w:val="right"/>
              <w:rPr>
                <w:rFonts w:ascii="GHEA Grapalat" w:hAnsi="GHEA Grapalat" w:cs="Tahoma"/>
                <w:color w:val="000000"/>
                <w:sz w:val="20"/>
                <w:szCs w:val="20"/>
              </w:rPr>
            </w:pPr>
          </w:p>
          <w:p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222B90" w:rsidRPr="00A71D81" w:rsidRDefault="00222B90" w:rsidP="00222B90">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222B90" w:rsidRPr="00A71D81" w:rsidRDefault="00222B90" w:rsidP="00222B90">
            <w:pPr>
              <w:jc w:val="right"/>
              <w:rPr>
                <w:rFonts w:ascii="GHEA Grapalat" w:hAnsi="GHEA Grapalat" w:cs="Arial"/>
                <w:sz w:val="20"/>
                <w:szCs w:val="20"/>
                <w:lang w:val="hy-AM"/>
              </w:rPr>
            </w:pPr>
          </w:p>
        </w:tc>
      </w:tr>
      <w:tr w:rsidR="00222B90" w:rsidRPr="00A71D81" w:rsidTr="00222B90">
        <w:trPr>
          <w:trHeight w:val="80"/>
        </w:trPr>
        <w:tc>
          <w:tcPr>
            <w:tcW w:w="5616" w:type="dxa"/>
            <w:tcBorders>
              <w:top w:val="nil"/>
              <w:left w:val="single" w:sz="4" w:space="0" w:color="auto"/>
              <w:bottom w:val="single" w:sz="4" w:space="0" w:color="auto"/>
              <w:right w:val="single" w:sz="4" w:space="0" w:color="auto"/>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p>
          <w:p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222B90" w:rsidRPr="00A71D81" w:rsidRDefault="00222B90" w:rsidP="00222B90">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p>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334B2F">
            <w:pPr>
              <w:pStyle w:val="aff"/>
              <w:numPr>
                <w:ilvl w:val="0"/>
                <w:numId w:val="26"/>
              </w:numPr>
              <w:contextualSpacing/>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334B2F">
            <w:pPr>
              <w:pStyle w:val="aff"/>
              <w:numPr>
                <w:ilvl w:val="0"/>
                <w:numId w:val="26"/>
              </w:numPr>
              <w:ind w:hanging="436"/>
              <w:contextualSpacing/>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334B2F">
            <w:pPr>
              <w:pStyle w:val="aff"/>
              <w:numPr>
                <w:ilvl w:val="0"/>
                <w:numId w:val="26"/>
              </w:numPr>
              <w:ind w:hanging="436"/>
              <w:contextualSpacing/>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w:t>
            </w:r>
            <w:r w:rsidRPr="00222B90">
              <w:rPr>
                <w:rFonts w:ascii="GHEA Grapalat" w:hAnsi="GHEA Grapalat"/>
                <w:sz w:val="16"/>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p>
        </w:tc>
      </w:tr>
      <w:tr w:rsidR="00334B2F" w:rsidRPr="00E862C5"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E862C5"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E862C5"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վճարողի բանկին</w:t>
            </w:r>
            <w:r w:rsidRPr="00222B90">
              <w:rPr>
                <w:rFonts w:ascii="GHEA Grapalat" w:hAnsi="GHEA Grapalat"/>
                <w:sz w:val="16"/>
                <w:szCs w:val="20"/>
              </w:rPr>
              <w:t>)</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շահառուիկողմից</w:t>
            </w:r>
          </w:p>
        </w:tc>
      </w:tr>
      <w:tr w:rsidR="00334B2F" w:rsidRPr="00E862C5"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rsidR="00334B2F" w:rsidRPr="00222B90" w:rsidRDefault="00334B2F" w:rsidP="00CB0ADE">
            <w:pPr>
              <w:jc w:val="center"/>
              <w:rPr>
                <w:rFonts w:ascii="GHEA Grapalat" w:hAnsi="GHEA Grapalat"/>
                <w:sz w:val="16"/>
                <w:szCs w:val="20"/>
                <w:lang w:val="hy-AM"/>
              </w:rPr>
            </w:pPr>
          </w:p>
        </w:tc>
      </w:tr>
      <w:tr w:rsidR="00334B2F" w:rsidRPr="00E862C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p>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դրոշմակնիքըդրվում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p>
        </w:tc>
      </w:tr>
      <w:tr w:rsidR="00334B2F" w:rsidRPr="00222B90" w:rsidTr="00CB0ADE">
        <w:tc>
          <w:tcPr>
            <w:tcW w:w="72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սույն տվյալներըդրվում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22B90" w:rsidRDefault="00334B2F" w:rsidP="00CB0ADE">
            <w:pPr>
              <w:jc w:val="center"/>
              <w:rPr>
                <w:rFonts w:ascii="GHEA Grapalat" w:hAnsi="GHEA Grapalat"/>
                <w:sz w:val="16"/>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222B9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521DF3" w:rsidP="00EF3662">
      <w:pPr>
        <w:pStyle w:val="31"/>
        <w:spacing w:line="240" w:lineRule="auto"/>
        <w:jc w:val="right"/>
        <w:rPr>
          <w:rFonts w:ascii="GHEA Grapalat" w:hAnsi="GHEA Grapalat" w:cs="Sylfaen"/>
          <w:b/>
          <w:lang w:val="hy-AM"/>
        </w:rPr>
      </w:pPr>
      <w:r>
        <w:rPr>
          <w:rFonts w:ascii="GHEA Grapalat" w:hAnsi="GHEA Grapalat" w:cs="Sylfaen"/>
          <w:b/>
          <w:lang w:val="hy-AM"/>
        </w:rPr>
        <w:t>ՀՀ ԳՄ ԳԱԱՊԿ-ԳՀԱՊՁԲ-2025/02</w:t>
      </w:r>
      <w:r w:rsidR="00071D1C" w:rsidRPr="00A71D81">
        <w:rPr>
          <w:rFonts w:ascii="GHEA Grapalat" w:hAnsi="GHEA Grapalat" w:cs="Sylfaen"/>
          <w:b/>
          <w:lang w:val="hy-AM"/>
        </w:rPr>
        <w:t xml:space="preserve">  ծածկագրով</w:t>
      </w:r>
    </w:p>
    <w:p w:rsidR="00071D1C" w:rsidRPr="00A71D81" w:rsidRDefault="00BF2D1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 xml:space="preserve">ՀՀ ԳԵՂԱՐՔՈՒՆԻՔԻ ՄԱՐԶԻ </w:t>
      </w:r>
      <w:r w:rsidR="00521DF3">
        <w:rPr>
          <w:rFonts w:ascii="GHEA Grapalat" w:hAnsi="GHEA Grapalat"/>
          <w:b/>
          <w:sz w:val="22"/>
          <w:lang w:val="hy-AM"/>
        </w:rPr>
        <w:t>«Գ</w:t>
      </w:r>
      <w:r w:rsidR="002842FA">
        <w:rPr>
          <w:rFonts w:ascii="GHEA Grapalat" w:hAnsi="GHEA Grapalat"/>
          <w:b/>
          <w:sz w:val="22"/>
          <w:lang w:val="hy-AM"/>
        </w:rPr>
        <w:t>ԵՂՀՈՎԻՏԻ</w:t>
      </w:r>
      <w:r w:rsidR="00521DF3">
        <w:rPr>
          <w:rFonts w:ascii="GHEA Grapalat" w:hAnsi="GHEA Grapalat"/>
          <w:b/>
          <w:sz w:val="22"/>
          <w:lang w:val="hy-AM"/>
        </w:rPr>
        <w:t xml:space="preserve"> ԱԱՊԿ»</w:t>
      </w:r>
      <w:r w:rsidRPr="00405EA6">
        <w:rPr>
          <w:rFonts w:ascii="GHEA Grapalat" w:hAnsi="GHEA Grapalat"/>
          <w:b/>
          <w:sz w:val="22"/>
          <w:lang w:val="hy-AM"/>
        </w:rPr>
        <w:t xml:space="preserve"> ՊՈԱԿ-Ն</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21DF3">
        <w:rPr>
          <w:rFonts w:ascii="GHEA Grapalat" w:hAnsi="GHEA Grapalat" w:cs="Sylfaen"/>
          <w:b/>
          <w:lang w:val="hy-AM"/>
        </w:rPr>
        <w:t>ՀՀ ԳՄ ԳԱԱՊԿ-ԳՀԱՊՁԲ-2025/02</w:t>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AC6D72">
        <w:rPr>
          <w:rFonts w:ascii="GHEA Grapalat" w:hAnsi="GHEA Grapalat" w:cs="Sylfaen"/>
          <w:sz w:val="20"/>
          <w:lang w:val="hy-AM"/>
        </w:rPr>
        <w:t>Գ Գեղհովիտ</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22B90" w:rsidRPr="00222B90">
        <w:rPr>
          <w:rFonts w:ascii="GHEA Grapalat" w:hAnsi="GHEA Grapalat"/>
          <w:sz w:val="20"/>
          <w:u w:val="single"/>
          <w:lang w:val="hy-AM"/>
        </w:rPr>
        <w:t>1</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22B90" w:rsidRPr="00222B90">
        <w:rPr>
          <w:rFonts w:ascii="GHEA Grapalat" w:hAnsi="GHEA Grapalat"/>
          <w:sz w:val="20"/>
          <w:u w:val="single"/>
          <w:lang w:val="hy-AM"/>
        </w:rPr>
        <w:t>1</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222B90" w:rsidRDefault="00222B90"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w:t>
      </w:r>
      <w:r w:rsidR="00617A6E" w:rsidRPr="00A71D81">
        <w:rPr>
          <w:rFonts w:ascii="GHEA Grapalat" w:hAnsi="GHEA Grapalat"/>
          <w:sz w:val="20"/>
          <w:szCs w:val="20"/>
          <w:lang w:val="hy-AM" w:eastAsia="ru-RU"/>
        </w:rPr>
        <w:lastRenderedPageBreak/>
        <w:t>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4"/>
      </w:r>
    </w:p>
    <w:p w:rsidR="00C2037A" w:rsidRPr="00A71D81" w:rsidRDefault="00C2037A"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rsidR="00222B90" w:rsidRPr="00222B90" w:rsidRDefault="00521DF3" w:rsidP="00EF3662">
      <w:pPr>
        <w:jc w:val="right"/>
        <w:rPr>
          <w:rFonts w:ascii="GHEA Grapalat" w:hAnsi="GHEA Grapalat"/>
          <w:i/>
          <w:sz w:val="18"/>
          <w:lang w:val="hy-AM"/>
        </w:rPr>
      </w:pPr>
      <w:r>
        <w:rPr>
          <w:rFonts w:ascii="GHEA Grapalat" w:hAnsi="GHEA Grapalat"/>
          <w:i/>
          <w:sz w:val="18"/>
          <w:lang w:val="hy-AM"/>
        </w:rPr>
        <w:t>ՀՀ ԳՄ ԳԱԱՊԿ-ԳՀԱՊՁԲ-2025/02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0E51DE" w:rsidTr="001710C1">
        <w:tc>
          <w:tcPr>
            <w:tcW w:w="15243" w:type="dxa"/>
            <w:gridSpan w:val="12"/>
          </w:tcPr>
          <w:p w:rsidR="00071D1C" w:rsidRPr="000E51DE" w:rsidRDefault="00071D1C" w:rsidP="00EF3662">
            <w:pPr>
              <w:jc w:val="center"/>
              <w:rPr>
                <w:rFonts w:ascii="GHEA Grapalat" w:hAnsi="GHEA Grapalat"/>
                <w:sz w:val="12"/>
                <w:szCs w:val="12"/>
              </w:rPr>
            </w:pP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lang w:val="hy-AM"/>
              </w:rPr>
              <w:tab/>
            </w:r>
            <w:r w:rsidRPr="000E51DE">
              <w:rPr>
                <w:rFonts w:ascii="GHEA Grapalat" w:hAnsi="GHEA Grapalat"/>
                <w:sz w:val="12"/>
                <w:szCs w:val="12"/>
              </w:rPr>
              <w:t>Ապրանքի</w:t>
            </w:r>
          </w:p>
        </w:tc>
      </w:tr>
      <w:tr w:rsidR="00222B90" w:rsidRPr="000E51DE" w:rsidTr="001710C1">
        <w:trPr>
          <w:trHeight w:val="219"/>
        </w:trPr>
        <w:tc>
          <w:tcPr>
            <w:tcW w:w="751" w:type="dxa"/>
            <w:vMerge w:val="restart"/>
            <w:textDirection w:val="btLr"/>
            <w:vAlign w:val="center"/>
          </w:tcPr>
          <w:p w:rsidR="00222B90" w:rsidRPr="000E51DE" w:rsidRDefault="00222B90" w:rsidP="00222B90">
            <w:pPr>
              <w:jc w:val="center"/>
              <w:rPr>
                <w:rFonts w:ascii="GHEA Grapalat" w:hAnsi="GHEA Grapalat"/>
                <w:sz w:val="12"/>
                <w:szCs w:val="12"/>
              </w:rPr>
            </w:pPr>
            <w:r w:rsidRPr="000E51DE">
              <w:rPr>
                <w:rFonts w:ascii="GHEA Grapalat" w:hAnsi="GHEA Grapalat"/>
                <w:sz w:val="12"/>
                <w:szCs w:val="12"/>
              </w:rPr>
              <w:t>հրավերով նախատեսված չափաբաժնի համարը</w:t>
            </w:r>
          </w:p>
        </w:tc>
        <w:tc>
          <w:tcPr>
            <w:tcW w:w="1134" w:type="dxa"/>
            <w:vMerge w:val="restart"/>
            <w:textDirection w:val="btLr"/>
            <w:vAlign w:val="center"/>
          </w:tcPr>
          <w:p w:rsidR="00222B90" w:rsidRPr="000E51DE" w:rsidRDefault="00222B90" w:rsidP="00222B90">
            <w:pPr>
              <w:jc w:val="center"/>
              <w:rPr>
                <w:rFonts w:ascii="GHEA Grapalat" w:hAnsi="GHEA Grapalat"/>
                <w:sz w:val="12"/>
                <w:szCs w:val="12"/>
              </w:rPr>
            </w:pPr>
            <w:r w:rsidRPr="000E51DE">
              <w:rPr>
                <w:rFonts w:ascii="GHEA Grapalat" w:hAnsi="GHEA Grapalat"/>
                <w:sz w:val="12"/>
                <w:szCs w:val="12"/>
              </w:rPr>
              <w:t>գնումների պլանով նախատեսված միջանցիկ ծածկագիրը` ըստ ԳՄԱ դասակարգման (CPV)</w:t>
            </w:r>
          </w:p>
        </w:tc>
        <w:tc>
          <w:tcPr>
            <w:tcW w:w="1418" w:type="dxa"/>
            <w:vMerge w:val="restart"/>
            <w:vAlign w:val="center"/>
          </w:tcPr>
          <w:p w:rsidR="00222B90" w:rsidRPr="000E51DE" w:rsidRDefault="00222B90" w:rsidP="00222B90">
            <w:pPr>
              <w:jc w:val="center"/>
              <w:rPr>
                <w:rFonts w:ascii="GHEA Grapalat" w:hAnsi="GHEA Grapalat"/>
                <w:sz w:val="12"/>
                <w:szCs w:val="12"/>
              </w:rPr>
            </w:pPr>
            <w:r w:rsidRPr="000E51DE">
              <w:rPr>
                <w:rFonts w:ascii="GHEA Grapalat" w:hAnsi="GHEA Grapalat"/>
                <w:sz w:val="12"/>
                <w:szCs w:val="12"/>
              </w:rPr>
              <w:t xml:space="preserve">անվանումը </w:t>
            </w:r>
          </w:p>
        </w:tc>
        <w:tc>
          <w:tcPr>
            <w:tcW w:w="848" w:type="dxa"/>
            <w:vMerge w:val="restart"/>
            <w:textDirection w:val="btLr"/>
            <w:vAlign w:val="center"/>
          </w:tcPr>
          <w:p w:rsidR="00222B90" w:rsidRPr="000E51DE" w:rsidRDefault="00222B90" w:rsidP="00222B90">
            <w:pPr>
              <w:jc w:val="center"/>
              <w:rPr>
                <w:rFonts w:ascii="GHEA Grapalat" w:hAnsi="GHEA Grapalat"/>
                <w:sz w:val="12"/>
                <w:szCs w:val="12"/>
              </w:rPr>
            </w:pPr>
            <w:r w:rsidRPr="000E51DE">
              <w:rPr>
                <w:rFonts w:ascii="GHEA Grapalat" w:hAnsi="GHEA Grapalat"/>
                <w:sz w:val="12"/>
                <w:szCs w:val="12"/>
                <w:lang w:val="hy-AM"/>
              </w:rPr>
              <w:t>ֆիրմային անվանումը,</w:t>
            </w:r>
            <w:r w:rsidRPr="000E51DE">
              <w:rPr>
                <w:rFonts w:ascii="GHEA Grapalat" w:hAnsi="GHEA Grapalat"/>
                <w:sz w:val="12"/>
                <w:szCs w:val="12"/>
                <w:lang w:val="ru-RU"/>
              </w:rPr>
              <w:t>և</w:t>
            </w:r>
            <w:r w:rsidRPr="000E51DE">
              <w:rPr>
                <w:rFonts w:ascii="GHEA Grapalat" w:hAnsi="GHEA Grapalat"/>
                <w:sz w:val="12"/>
                <w:szCs w:val="12"/>
              </w:rPr>
              <w:t xml:space="preserve"> արտադրողի անվանումը **</w:t>
            </w:r>
          </w:p>
        </w:tc>
        <w:tc>
          <w:tcPr>
            <w:tcW w:w="4255" w:type="dxa"/>
            <w:vMerge w:val="restart"/>
            <w:vAlign w:val="center"/>
          </w:tcPr>
          <w:p w:rsidR="00222B90" w:rsidRPr="000E51DE" w:rsidRDefault="00222B90" w:rsidP="00222B90">
            <w:pPr>
              <w:jc w:val="center"/>
              <w:rPr>
                <w:rFonts w:ascii="GHEA Grapalat" w:hAnsi="GHEA Grapalat"/>
                <w:sz w:val="12"/>
                <w:szCs w:val="12"/>
              </w:rPr>
            </w:pPr>
            <w:r w:rsidRPr="000E51DE">
              <w:rPr>
                <w:rFonts w:ascii="GHEA Grapalat" w:hAnsi="GHEA Grapalat"/>
                <w:sz w:val="12"/>
                <w:szCs w:val="12"/>
              </w:rPr>
              <w:t>տեխնիկական բնութագիրը</w:t>
            </w:r>
          </w:p>
        </w:tc>
        <w:tc>
          <w:tcPr>
            <w:tcW w:w="708" w:type="dxa"/>
            <w:vMerge w:val="restart"/>
            <w:textDirection w:val="btLr"/>
            <w:vAlign w:val="center"/>
          </w:tcPr>
          <w:p w:rsidR="00222B90" w:rsidRPr="000E51DE" w:rsidRDefault="00222B90" w:rsidP="00222B90">
            <w:pPr>
              <w:ind w:left="113" w:right="113"/>
              <w:jc w:val="center"/>
              <w:rPr>
                <w:rFonts w:ascii="GHEA Grapalat" w:hAnsi="GHEA Grapalat"/>
                <w:sz w:val="12"/>
                <w:szCs w:val="12"/>
              </w:rPr>
            </w:pPr>
            <w:r w:rsidRPr="000E51DE">
              <w:rPr>
                <w:rFonts w:ascii="GHEA Grapalat" w:hAnsi="GHEA Grapalat"/>
                <w:sz w:val="12"/>
                <w:szCs w:val="12"/>
              </w:rPr>
              <w:t>չափման միավորը</w:t>
            </w:r>
          </w:p>
        </w:tc>
        <w:tc>
          <w:tcPr>
            <w:tcW w:w="1135" w:type="dxa"/>
            <w:vMerge w:val="restart"/>
            <w:textDirection w:val="btLr"/>
            <w:vAlign w:val="center"/>
          </w:tcPr>
          <w:p w:rsidR="00222B90" w:rsidRPr="000E51DE" w:rsidRDefault="00222B90" w:rsidP="00222B90">
            <w:pPr>
              <w:ind w:left="113" w:right="113"/>
              <w:jc w:val="center"/>
              <w:rPr>
                <w:rFonts w:ascii="GHEA Grapalat" w:hAnsi="GHEA Grapalat"/>
                <w:sz w:val="12"/>
                <w:szCs w:val="12"/>
              </w:rPr>
            </w:pPr>
            <w:r w:rsidRPr="000E51DE">
              <w:rPr>
                <w:rFonts w:ascii="GHEA Grapalat" w:hAnsi="GHEA Grapalat"/>
                <w:sz w:val="12"/>
                <w:szCs w:val="12"/>
              </w:rPr>
              <w:t>միավոր գինը/ՀՀ դրամ</w:t>
            </w:r>
          </w:p>
        </w:tc>
        <w:tc>
          <w:tcPr>
            <w:tcW w:w="1134" w:type="dxa"/>
            <w:vMerge w:val="restart"/>
            <w:textDirection w:val="btLr"/>
            <w:vAlign w:val="center"/>
          </w:tcPr>
          <w:p w:rsidR="00222B90" w:rsidRPr="000E51DE" w:rsidRDefault="00222B90" w:rsidP="00222B90">
            <w:pPr>
              <w:ind w:left="113" w:right="113"/>
              <w:jc w:val="center"/>
              <w:rPr>
                <w:rFonts w:ascii="GHEA Grapalat" w:hAnsi="GHEA Grapalat"/>
                <w:sz w:val="12"/>
                <w:szCs w:val="12"/>
              </w:rPr>
            </w:pPr>
            <w:r w:rsidRPr="000E51DE">
              <w:rPr>
                <w:rFonts w:ascii="GHEA Grapalat" w:hAnsi="GHEA Grapalat"/>
                <w:sz w:val="12"/>
                <w:szCs w:val="12"/>
              </w:rPr>
              <w:t>ընդհանուր գինը/ՀՀ դրամ</w:t>
            </w:r>
          </w:p>
        </w:tc>
        <w:tc>
          <w:tcPr>
            <w:tcW w:w="542" w:type="dxa"/>
            <w:vMerge w:val="restart"/>
            <w:textDirection w:val="btLr"/>
            <w:vAlign w:val="center"/>
          </w:tcPr>
          <w:p w:rsidR="00222B90" w:rsidRPr="000E51DE" w:rsidRDefault="00222B90" w:rsidP="00222B90">
            <w:pPr>
              <w:ind w:left="113" w:right="113"/>
              <w:jc w:val="center"/>
              <w:rPr>
                <w:rFonts w:ascii="GHEA Grapalat" w:hAnsi="GHEA Grapalat"/>
                <w:sz w:val="12"/>
                <w:szCs w:val="12"/>
              </w:rPr>
            </w:pPr>
            <w:r w:rsidRPr="000E51DE">
              <w:rPr>
                <w:rFonts w:ascii="GHEA Grapalat" w:hAnsi="GHEA Grapalat"/>
                <w:sz w:val="12"/>
                <w:szCs w:val="12"/>
              </w:rPr>
              <w:t>ընդհանուր քանակը</w:t>
            </w:r>
          </w:p>
        </w:tc>
        <w:tc>
          <w:tcPr>
            <w:tcW w:w="3318" w:type="dxa"/>
            <w:gridSpan w:val="3"/>
            <w:vAlign w:val="center"/>
          </w:tcPr>
          <w:p w:rsidR="00222B90" w:rsidRPr="000E51DE" w:rsidRDefault="00222B90" w:rsidP="00222B90">
            <w:pPr>
              <w:jc w:val="center"/>
              <w:rPr>
                <w:rFonts w:ascii="GHEA Grapalat" w:hAnsi="GHEA Grapalat"/>
                <w:sz w:val="12"/>
                <w:szCs w:val="12"/>
              </w:rPr>
            </w:pPr>
            <w:r w:rsidRPr="000E51DE">
              <w:rPr>
                <w:rFonts w:ascii="GHEA Grapalat" w:hAnsi="GHEA Grapalat"/>
                <w:sz w:val="12"/>
                <w:szCs w:val="12"/>
              </w:rPr>
              <w:t>մատակարարման</w:t>
            </w:r>
          </w:p>
        </w:tc>
      </w:tr>
      <w:tr w:rsidR="00222B90" w:rsidRPr="000E51DE" w:rsidTr="001710C1">
        <w:trPr>
          <w:cantSplit/>
          <w:trHeight w:val="1927"/>
        </w:trPr>
        <w:tc>
          <w:tcPr>
            <w:tcW w:w="751" w:type="dxa"/>
            <w:vMerge/>
            <w:vAlign w:val="center"/>
          </w:tcPr>
          <w:p w:rsidR="00222B90" w:rsidRPr="000E51DE" w:rsidRDefault="00222B90" w:rsidP="00222B90">
            <w:pPr>
              <w:jc w:val="center"/>
              <w:rPr>
                <w:rFonts w:ascii="GHEA Grapalat" w:hAnsi="GHEA Grapalat"/>
                <w:sz w:val="12"/>
                <w:szCs w:val="12"/>
              </w:rPr>
            </w:pPr>
          </w:p>
        </w:tc>
        <w:tc>
          <w:tcPr>
            <w:tcW w:w="1134" w:type="dxa"/>
            <w:vMerge/>
            <w:vAlign w:val="center"/>
          </w:tcPr>
          <w:p w:rsidR="00222B90" w:rsidRPr="000E51DE" w:rsidRDefault="00222B90" w:rsidP="00222B90">
            <w:pPr>
              <w:jc w:val="center"/>
              <w:rPr>
                <w:rFonts w:ascii="GHEA Grapalat" w:hAnsi="GHEA Grapalat"/>
                <w:sz w:val="12"/>
                <w:szCs w:val="12"/>
              </w:rPr>
            </w:pPr>
          </w:p>
        </w:tc>
        <w:tc>
          <w:tcPr>
            <w:tcW w:w="1418" w:type="dxa"/>
            <w:vMerge/>
            <w:vAlign w:val="center"/>
          </w:tcPr>
          <w:p w:rsidR="00222B90" w:rsidRPr="000E51DE" w:rsidRDefault="00222B90" w:rsidP="00222B90">
            <w:pPr>
              <w:jc w:val="center"/>
              <w:rPr>
                <w:rFonts w:ascii="GHEA Grapalat" w:hAnsi="GHEA Grapalat"/>
                <w:sz w:val="12"/>
                <w:szCs w:val="12"/>
              </w:rPr>
            </w:pPr>
          </w:p>
        </w:tc>
        <w:tc>
          <w:tcPr>
            <w:tcW w:w="848" w:type="dxa"/>
            <w:vMerge/>
            <w:vAlign w:val="center"/>
          </w:tcPr>
          <w:p w:rsidR="00222B90" w:rsidRPr="000E51DE" w:rsidRDefault="00222B90" w:rsidP="00222B90">
            <w:pPr>
              <w:jc w:val="center"/>
              <w:rPr>
                <w:rFonts w:ascii="GHEA Grapalat" w:hAnsi="GHEA Grapalat"/>
                <w:sz w:val="12"/>
                <w:szCs w:val="12"/>
              </w:rPr>
            </w:pPr>
          </w:p>
        </w:tc>
        <w:tc>
          <w:tcPr>
            <w:tcW w:w="4255" w:type="dxa"/>
            <w:vMerge/>
            <w:vAlign w:val="center"/>
          </w:tcPr>
          <w:p w:rsidR="00222B90" w:rsidRPr="000E51DE" w:rsidRDefault="00222B90" w:rsidP="00222B90">
            <w:pPr>
              <w:jc w:val="center"/>
              <w:rPr>
                <w:rFonts w:ascii="GHEA Grapalat" w:hAnsi="GHEA Grapalat"/>
                <w:sz w:val="12"/>
                <w:szCs w:val="12"/>
              </w:rPr>
            </w:pPr>
          </w:p>
        </w:tc>
        <w:tc>
          <w:tcPr>
            <w:tcW w:w="708" w:type="dxa"/>
            <w:vMerge/>
            <w:vAlign w:val="center"/>
          </w:tcPr>
          <w:p w:rsidR="00222B90" w:rsidRPr="000E51DE" w:rsidRDefault="00222B90" w:rsidP="00222B90">
            <w:pPr>
              <w:jc w:val="center"/>
              <w:rPr>
                <w:rFonts w:ascii="GHEA Grapalat" w:hAnsi="GHEA Grapalat"/>
                <w:sz w:val="12"/>
                <w:szCs w:val="12"/>
              </w:rPr>
            </w:pPr>
          </w:p>
        </w:tc>
        <w:tc>
          <w:tcPr>
            <w:tcW w:w="1135" w:type="dxa"/>
            <w:vMerge/>
            <w:vAlign w:val="center"/>
          </w:tcPr>
          <w:p w:rsidR="00222B90" w:rsidRPr="000E51DE" w:rsidRDefault="00222B90" w:rsidP="00222B90">
            <w:pPr>
              <w:jc w:val="center"/>
              <w:rPr>
                <w:rFonts w:ascii="GHEA Grapalat" w:hAnsi="GHEA Grapalat"/>
                <w:sz w:val="12"/>
                <w:szCs w:val="12"/>
              </w:rPr>
            </w:pPr>
          </w:p>
        </w:tc>
        <w:tc>
          <w:tcPr>
            <w:tcW w:w="1134" w:type="dxa"/>
            <w:vMerge/>
            <w:vAlign w:val="center"/>
          </w:tcPr>
          <w:p w:rsidR="00222B90" w:rsidRPr="000E51DE" w:rsidRDefault="00222B90" w:rsidP="00222B90">
            <w:pPr>
              <w:jc w:val="center"/>
              <w:rPr>
                <w:rFonts w:ascii="GHEA Grapalat" w:hAnsi="GHEA Grapalat"/>
                <w:sz w:val="12"/>
                <w:szCs w:val="12"/>
              </w:rPr>
            </w:pPr>
          </w:p>
        </w:tc>
        <w:tc>
          <w:tcPr>
            <w:tcW w:w="542" w:type="dxa"/>
            <w:vMerge/>
            <w:vAlign w:val="center"/>
          </w:tcPr>
          <w:p w:rsidR="00222B90" w:rsidRPr="000E51DE" w:rsidRDefault="00222B90" w:rsidP="00222B90">
            <w:pPr>
              <w:jc w:val="center"/>
              <w:rPr>
                <w:rFonts w:ascii="GHEA Grapalat" w:hAnsi="GHEA Grapalat"/>
                <w:sz w:val="12"/>
                <w:szCs w:val="12"/>
              </w:rPr>
            </w:pPr>
          </w:p>
        </w:tc>
        <w:tc>
          <w:tcPr>
            <w:tcW w:w="1534" w:type="dxa"/>
            <w:vAlign w:val="center"/>
          </w:tcPr>
          <w:p w:rsidR="00222B90" w:rsidRPr="000E51DE" w:rsidRDefault="00222B90" w:rsidP="00222B90">
            <w:pPr>
              <w:jc w:val="center"/>
              <w:rPr>
                <w:rFonts w:ascii="GHEA Grapalat" w:hAnsi="GHEA Grapalat"/>
                <w:sz w:val="12"/>
                <w:szCs w:val="12"/>
              </w:rPr>
            </w:pPr>
            <w:r w:rsidRPr="000E51DE">
              <w:rPr>
                <w:rFonts w:ascii="GHEA Grapalat" w:hAnsi="GHEA Grapalat"/>
                <w:sz w:val="12"/>
                <w:szCs w:val="12"/>
              </w:rPr>
              <w:t>հասցեն</w:t>
            </w:r>
          </w:p>
        </w:tc>
        <w:tc>
          <w:tcPr>
            <w:tcW w:w="597" w:type="dxa"/>
            <w:textDirection w:val="btLr"/>
            <w:vAlign w:val="center"/>
          </w:tcPr>
          <w:p w:rsidR="00222B90" w:rsidRPr="000E51DE" w:rsidRDefault="00222B90" w:rsidP="00222B90">
            <w:pPr>
              <w:jc w:val="center"/>
              <w:rPr>
                <w:rFonts w:ascii="GHEA Grapalat" w:hAnsi="GHEA Grapalat"/>
                <w:sz w:val="12"/>
                <w:szCs w:val="12"/>
              </w:rPr>
            </w:pPr>
            <w:r w:rsidRPr="000E51DE">
              <w:rPr>
                <w:rFonts w:ascii="GHEA Grapalat" w:hAnsi="GHEA Grapalat"/>
                <w:sz w:val="12"/>
                <w:szCs w:val="12"/>
              </w:rPr>
              <w:t>ենթակա քանակը</w:t>
            </w:r>
          </w:p>
        </w:tc>
        <w:tc>
          <w:tcPr>
            <w:tcW w:w="1187" w:type="dxa"/>
            <w:textDirection w:val="btLr"/>
            <w:vAlign w:val="center"/>
          </w:tcPr>
          <w:p w:rsidR="00222B90" w:rsidRPr="000E51DE" w:rsidRDefault="00222B90" w:rsidP="00222B90">
            <w:pPr>
              <w:ind w:left="113" w:right="113"/>
              <w:jc w:val="center"/>
              <w:rPr>
                <w:rFonts w:ascii="GHEA Grapalat" w:hAnsi="GHEA Grapalat"/>
                <w:sz w:val="12"/>
                <w:szCs w:val="12"/>
              </w:rPr>
            </w:pPr>
            <w:r w:rsidRPr="000E51DE">
              <w:rPr>
                <w:rFonts w:ascii="GHEA Grapalat" w:hAnsi="GHEA Grapalat"/>
                <w:sz w:val="12"/>
                <w:szCs w:val="12"/>
              </w:rPr>
              <w:t>Ժամկետը</w:t>
            </w:r>
          </w:p>
          <w:p w:rsidR="00222B90" w:rsidRPr="000E51DE" w:rsidRDefault="00222B90" w:rsidP="00222B90">
            <w:pPr>
              <w:ind w:left="113" w:right="113"/>
              <w:jc w:val="center"/>
              <w:rPr>
                <w:rFonts w:ascii="GHEA Grapalat" w:hAnsi="GHEA Grapalat"/>
                <w:sz w:val="12"/>
                <w:szCs w:val="12"/>
              </w:rPr>
            </w:pPr>
          </w:p>
        </w:tc>
      </w:tr>
      <w:tr w:rsidR="00AC6D72" w:rsidRPr="000E51DE" w:rsidTr="00015ADE">
        <w:trPr>
          <w:cantSplit/>
          <w:trHeight w:val="1134"/>
        </w:trPr>
        <w:tc>
          <w:tcPr>
            <w:tcW w:w="751" w:type="dxa"/>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s="Arial"/>
                <w:sz w:val="12"/>
                <w:szCs w:val="12"/>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33111360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ՈՒՁՀ ապարատ/ շարժական/</w:t>
            </w:r>
          </w:p>
        </w:tc>
        <w:tc>
          <w:tcPr>
            <w:tcW w:w="848" w:type="dxa"/>
            <w:vAlign w:val="center"/>
          </w:tcPr>
          <w:p w:rsidR="00AC6D72" w:rsidRPr="000E51DE" w:rsidRDefault="00AC6D72" w:rsidP="00AC6D72">
            <w:pPr>
              <w:jc w:val="center"/>
              <w:rPr>
                <w:rFonts w:ascii="GHEA Grapalat" w:hAnsi="GHEA Grapalat"/>
                <w:sz w:val="12"/>
                <w:szCs w:val="12"/>
              </w:rPr>
            </w:pPr>
          </w:p>
        </w:tc>
        <w:tc>
          <w:tcPr>
            <w:tcW w:w="4255" w:type="dxa"/>
            <w:vAlign w:val="center"/>
          </w:tcPr>
          <w:p w:rsidR="0077246D" w:rsidRPr="000E51DE" w:rsidRDefault="0077246D" w:rsidP="0077246D">
            <w:pPr>
              <w:rPr>
                <w:rFonts w:ascii="GHEA Grapalat" w:hAnsi="GHEA Grapalat"/>
                <w:sz w:val="12"/>
                <w:szCs w:val="12"/>
              </w:rPr>
            </w:pPr>
            <w:r w:rsidRPr="000E51DE">
              <w:rPr>
                <w:rFonts w:ascii="GHEA Grapalat" w:hAnsi="GHEA Grapalat"/>
                <w:sz w:val="12"/>
                <w:szCs w:val="12"/>
                <w:lang w:val="hy-AM"/>
              </w:rPr>
              <w:t xml:space="preserve">ՈՒՁՀ ապարատ/ շարժական </w:t>
            </w:r>
          </w:p>
          <w:p w:rsidR="006C117E" w:rsidRPr="000E51DE" w:rsidRDefault="006C117E" w:rsidP="0077246D">
            <w:pPr>
              <w:rPr>
                <w:rFonts w:ascii="GHEA Grapalat" w:hAnsi="GHEA Grapalat"/>
                <w:sz w:val="12"/>
                <w:szCs w:val="12"/>
              </w:rPr>
            </w:pPr>
            <w:r w:rsidRPr="000E51DE">
              <w:rPr>
                <w:rFonts w:ascii="GHEA Grapalat" w:hAnsi="GHEA Grapalat"/>
                <w:sz w:val="12"/>
                <w:szCs w:val="12"/>
                <w:lang w:val="ru-RU"/>
              </w:rPr>
              <w:t>Սարքը</w:t>
            </w:r>
            <w:r w:rsidRPr="000E51DE">
              <w:rPr>
                <w:rFonts w:ascii="GHEA Grapalat" w:hAnsi="GHEA Grapalat"/>
                <w:sz w:val="12"/>
                <w:szCs w:val="12"/>
              </w:rPr>
              <w:t xml:space="preserve"> </w:t>
            </w:r>
            <w:r w:rsidRPr="000E51DE">
              <w:rPr>
                <w:rFonts w:ascii="GHEA Grapalat" w:hAnsi="GHEA Grapalat"/>
                <w:sz w:val="12"/>
                <w:szCs w:val="12"/>
                <w:lang w:val="ru-RU"/>
              </w:rPr>
              <w:t>հագեցած</w:t>
            </w:r>
            <w:r w:rsidRPr="000E51DE">
              <w:rPr>
                <w:rFonts w:ascii="GHEA Grapalat" w:hAnsi="GHEA Grapalat"/>
                <w:sz w:val="12"/>
                <w:szCs w:val="12"/>
              </w:rPr>
              <w:t xml:space="preserve"> </w:t>
            </w:r>
            <w:r w:rsidRPr="000E51DE">
              <w:rPr>
                <w:rFonts w:ascii="GHEA Grapalat" w:hAnsi="GHEA Grapalat"/>
                <w:sz w:val="12"/>
                <w:szCs w:val="12"/>
                <w:lang w:val="ru-RU"/>
              </w:rPr>
              <w:t>է</w:t>
            </w:r>
            <w:r w:rsidRPr="000E51DE">
              <w:rPr>
                <w:rFonts w:ascii="GHEA Grapalat" w:hAnsi="GHEA Grapalat"/>
                <w:sz w:val="12"/>
                <w:szCs w:val="12"/>
              </w:rPr>
              <w:t xml:space="preserve"> </w:t>
            </w:r>
            <w:r w:rsidRPr="000E51DE">
              <w:rPr>
                <w:rFonts w:ascii="GHEA Grapalat" w:hAnsi="GHEA Grapalat"/>
                <w:sz w:val="12"/>
                <w:szCs w:val="12"/>
                <w:lang w:val="ru-RU"/>
              </w:rPr>
              <w:t>բարձր</w:t>
            </w:r>
            <w:r w:rsidRPr="000E51DE">
              <w:rPr>
                <w:rFonts w:ascii="GHEA Grapalat" w:hAnsi="GHEA Grapalat"/>
                <w:sz w:val="12"/>
                <w:szCs w:val="12"/>
              </w:rPr>
              <w:t xml:space="preserve"> </w:t>
            </w:r>
            <w:r w:rsidRPr="000E51DE">
              <w:rPr>
                <w:rFonts w:ascii="GHEA Grapalat" w:hAnsi="GHEA Grapalat"/>
                <w:sz w:val="12"/>
                <w:szCs w:val="12"/>
                <w:lang w:val="ru-RU"/>
              </w:rPr>
              <w:t>զգայունության</w:t>
            </w:r>
            <w:r w:rsidRPr="000E51DE">
              <w:rPr>
                <w:rFonts w:ascii="GHEA Grapalat" w:hAnsi="GHEA Grapalat"/>
                <w:sz w:val="12"/>
                <w:szCs w:val="12"/>
              </w:rPr>
              <w:t xml:space="preserve">, </w:t>
            </w:r>
            <w:r w:rsidRPr="000E51DE">
              <w:rPr>
                <w:rFonts w:ascii="GHEA Grapalat" w:hAnsi="GHEA Grapalat"/>
                <w:sz w:val="12"/>
                <w:szCs w:val="12"/>
                <w:lang w:val="ru-RU"/>
              </w:rPr>
              <w:t>բարձր</w:t>
            </w:r>
            <w:r w:rsidRPr="000E51DE">
              <w:rPr>
                <w:rFonts w:ascii="GHEA Grapalat" w:hAnsi="GHEA Grapalat"/>
                <w:sz w:val="12"/>
                <w:szCs w:val="12"/>
              </w:rPr>
              <w:t xml:space="preserve"> </w:t>
            </w:r>
            <w:r w:rsidRPr="000E51DE">
              <w:rPr>
                <w:rFonts w:ascii="GHEA Grapalat" w:hAnsi="GHEA Grapalat"/>
                <w:sz w:val="12"/>
                <w:szCs w:val="12"/>
                <w:lang w:val="ru-RU"/>
              </w:rPr>
              <w:t>թույլտվության</w:t>
            </w:r>
            <w:r w:rsidRPr="000E51DE">
              <w:rPr>
                <w:rFonts w:ascii="GHEA Grapalat" w:hAnsi="GHEA Grapalat"/>
                <w:sz w:val="12"/>
                <w:szCs w:val="12"/>
              </w:rPr>
              <w:t xml:space="preserve"> </w:t>
            </w:r>
            <w:r w:rsidRPr="000E51DE">
              <w:rPr>
                <w:rFonts w:ascii="GHEA Grapalat" w:hAnsi="GHEA Grapalat"/>
                <w:sz w:val="12"/>
                <w:szCs w:val="12"/>
                <w:lang w:val="ru-RU"/>
              </w:rPr>
              <w:t>սենսորային</w:t>
            </w:r>
            <w:r w:rsidRPr="000E51DE">
              <w:rPr>
                <w:rFonts w:ascii="GHEA Grapalat" w:hAnsi="GHEA Grapalat"/>
                <w:sz w:val="12"/>
                <w:szCs w:val="12"/>
              </w:rPr>
              <w:t xml:space="preserve"> </w:t>
            </w:r>
            <w:r w:rsidRPr="000E51DE">
              <w:rPr>
                <w:rFonts w:ascii="GHEA Grapalat" w:hAnsi="GHEA Grapalat"/>
                <w:sz w:val="12"/>
                <w:szCs w:val="12"/>
                <w:lang w:val="ru-RU"/>
              </w:rPr>
              <w:t>էկրանով</w:t>
            </w:r>
            <w:r w:rsidRPr="000E51DE">
              <w:rPr>
                <w:rFonts w:ascii="GHEA Grapalat" w:hAnsi="GHEA Grapalat"/>
                <w:sz w:val="12"/>
                <w:szCs w:val="12"/>
              </w:rPr>
              <w:t xml:space="preserve"> (Full HD)</w:t>
            </w:r>
            <w:r w:rsidRPr="000E51DE">
              <w:rPr>
                <w:rFonts w:ascii="GHEA Grapalat" w:hAnsi="GHEA Grapalat"/>
                <w:sz w:val="12"/>
                <w:szCs w:val="12"/>
                <w:lang w:val="ru-RU"/>
              </w:rPr>
              <w:t>՝</w:t>
            </w:r>
            <w:r w:rsidRPr="000E51DE">
              <w:rPr>
                <w:rFonts w:ascii="GHEA Grapalat" w:hAnsi="GHEA Grapalat"/>
                <w:sz w:val="12"/>
                <w:szCs w:val="12"/>
              </w:rPr>
              <w:t xml:space="preserve"> 14-</w:t>
            </w:r>
            <w:r w:rsidRPr="000E51DE">
              <w:rPr>
                <w:rFonts w:ascii="GHEA Grapalat" w:hAnsi="GHEA Grapalat"/>
                <w:sz w:val="12"/>
                <w:szCs w:val="12"/>
                <w:lang w:val="ru-RU"/>
              </w:rPr>
              <w:t>ից</w:t>
            </w:r>
            <w:r w:rsidRPr="000E51DE">
              <w:rPr>
                <w:rFonts w:ascii="GHEA Grapalat" w:hAnsi="GHEA Grapalat"/>
                <w:sz w:val="12"/>
                <w:szCs w:val="12"/>
              </w:rPr>
              <w:t xml:space="preserve"> </w:t>
            </w:r>
            <w:r w:rsidRPr="000E51DE">
              <w:rPr>
                <w:rFonts w:ascii="GHEA Grapalat" w:hAnsi="GHEA Grapalat"/>
                <w:sz w:val="12"/>
                <w:szCs w:val="12"/>
                <w:lang w:val="ru-RU"/>
              </w:rPr>
              <w:t>մինչև</w:t>
            </w:r>
            <w:r w:rsidRPr="000E51DE">
              <w:rPr>
                <w:rFonts w:ascii="GHEA Grapalat" w:hAnsi="GHEA Grapalat"/>
                <w:sz w:val="12"/>
                <w:szCs w:val="12"/>
              </w:rPr>
              <w:t xml:space="preserve"> 23.8 </w:t>
            </w:r>
            <w:r w:rsidRPr="000E51DE">
              <w:rPr>
                <w:rFonts w:ascii="GHEA Grapalat" w:hAnsi="GHEA Grapalat"/>
                <w:sz w:val="12"/>
                <w:szCs w:val="12"/>
                <w:lang w:val="ru-RU"/>
              </w:rPr>
              <w:t>դյույմ</w:t>
            </w:r>
            <w:r w:rsidRPr="000E51DE">
              <w:rPr>
                <w:rFonts w:ascii="GHEA Grapalat" w:hAnsi="GHEA Grapalat"/>
                <w:sz w:val="12"/>
                <w:szCs w:val="12"/>
              </w:rPr>
              <w:t xml:space="preserve"> </w:t>
            </w:r>
            <w:r w:rsidRPr="000E51DE">
              <w:rPr>
                <w:rFonts w:ascii="GHEA Grapalat" w:hAnsi="GHEA Grapalat"/>
                <w:sz w:val="12"/>
                <w:szCs w:val="12"/>
                <w:lang w:val="ru-RU"/>
              </w:rPr>
              <w:t>անկյունագծով</w:t>
            </w:r>
            <w:r w:rsidRPr="000E51DE">
              <w:rPr>
                <w:rFonts w:ascii="GHEA Grapalat" w:hAnsi="GHEA Grapalat"/>
                <w:sz w:val="12"/>
                <w:szCs w:val="12"/>
              </w:rPr>
              <w:t xml:space="preserve">: </w:t>
            </w:r>
          </w:p>
          <w:p w:rsidR="006C117E" w:rsidRPr="000E51DE" w:rsidRDefault="006C117E" w:rsidP="0077246D">
            <w:pPr>
              <w:rPr>
                <w:rFonts w:ascii="GHEA Grapalat" w:hAnsi="GHEA Grapalat"/>
                <w:sz w:val="12"/>
                <w:szCs w:val="12"/>
              </w:rPr>
            </w:pPr>
            <w:r w:rsidRPr="000E51DE">
              <w:rPr>
                <w:rFonts w:ascii="GHEA Grapalat" w:hAnsi="GHEA Grapalat"/>
                <w:sz w:val="12"/>
                <w:szCs w:val="12"/>
                <w:lang w:val="ru-RU"/>
              </w:rPr>
              <w:t>Ինտերակտիվ</w:t>
            </w:r>
            <w:r w:rsidRPr="000E51DE">
              <w:rPr>
                <w:rFonts w:ascii="GHEA Grapalat" w:hAnsi="GHEA Grapalat"/>
                <w:sz w:val="12"/>
                <w:szCs w:val="12"/>
              </w:rPr>
              <w:t xml:space="preserve"> </w:t>
            </w:r>
            <w:r w:rsidRPr="000E51DE">
              <w:rPr>
                <w:rFonts w:ascii="GHEA Grapalat" w:hAnsi="GHEA Grapalat"/>
                <w:sz w:val="12"/>
                <w:szCs w:val="12"/>
                <w:lang w:val="ru-RU"/>
              </w:rPr>
              <w:t>սենսորային</w:t>
            </w:r>
            <w:r w:rsidRPr="000E51DE">
              <w:rPr>
                <w:rFonts w:ascii="GHEA Grapalat" w:hAnsi="GHEA Grapalat"/>
                <w:sz w:val="12"/>
                <w:szCs w:val="12"/>
              </w:rPr>
              <w:t xml:space="preserve"> </w:t>
            </w:r>
            <w:r w:rsidRPr="000E51DE">
              <w:rPr>
                <w:rFonts w:ascii="GHEA Grapalat" w:hAnsi="GHEA Grapalat"/>
                <w:sz w:val="12"/>
                <w:szCs w:val="12"/>
                <w:lang w:val="ru-RU"/>
              </w:rPr>
              <w:t>վահանակներ</w:t>
            </w:r>
            <w:r w:rsidRPr="000E51DE">
              <w:rPr>
                <w:rFonts w:ascii="GHEA Grapalat" w:hAnsi="GHEA Grapalat"/>
                <w:sz w:val="12"/>
                <w:szCs w:val="12"/>
              </w:rPr>
              <w:t xml:space="preserve">, </w:t>
            </w:r>
            <w:r w:rsidRPr="000E51DE">
              <w:rPr>
                <w:rFonts w:ascii="GHEA Grapalat" w:hAnsi="GHEA Grapalat"/>
                <w:sz w:val="12"/>
                <w:szCs w:val="12"/>
                <w:lang w:val="ru-RU"/>
              </w:rPr>
              <w:t>որոնցից</w:t>
            </w:r>
            <w:r w:rsidRPr="000E51DE">
              <w:rPr>
                <w:rFonts w:ascii="GHEA Grapalat" w:hAnsi="GHEA Grapalat"/>
                <w:sz w:val="12"/>
                <w:szCs w:val="12"/>
              </w:rPr>
              <w:t xml:space="preserve"> </w:t>
            </w:r>
            <w:r w:rsidRPr="000E51DE">
              <w:rPr>
                <w:rFonts w:ascii="GHEA Grapalat" w:hAnsi="GHEA Grapalat"/>
                <w:sz w:val="12"/>
                <w:szCs w:val="12"/>
                <w:lang w:val="ru-RU"/>
              </w:rPr>
              <w:t>մի</w:t>
            </w:r>
            <w:r w:rsidRPr="000E51DE">
              <w:rPr>
                <w:rFonts w:ascii="GHEA Grapalat" w:hAnsi="GHEA Grapalat"/>
                <w:sz w:val="12"/>
                <w:szCs w:val="12"/>
              </w:rPr>
              <w:t xml:space="preserve"> </w:t>
            </w:r>
            <w:r w:rsidRPr="000E51DE">
              <w:rPr>
                <w:rFonts w:ascii="GHEA Grapalat" w:hAnsi="GHEA Grapalat"/>
                <w:sz w:val="12"/>
                <w:szCs w:val="12"/>
                <w:lang w:val="ru-RU"/>
              </w:rPr>
              <w:t>քանիսը</w:t>
            </w:r>
            <w:r w:rsidRPr="000E51DE">
              <w:rPr>
                <w:rFonts w:ascii="GHEA Grapalat" w:hAnsi="GHEA Grapalat"/>
                <w:sz w:val="12"/>
                <w:szCs w:val="12"/>
              </w:rPr>
              <w:t xml:space="preserve"> </w:t>
            </w:r>
            <w:r w:rsidRPr="000E51DE">
              <w:rPr>
                <w:rFonts w:ascii="GHEA Grapalat" w:hAnsi="GHEA Grapalat"/>
                <w:sz w:val="12"/>
                <w:szCs w:val="12"/>
                <w:lang w:val="ru-RU"/>
              </w:rPr>
              <w:t>կարող</w:t>
            </w:r>
            <w:r w:rsidRPr="000E51DE">
              <w:rPr>
                <w:rFonts w:ascii="GHEA Grapalat" w:hAnsi="GHEA Grapalat"/>
                <w:sz w:val="12"/>
                <w:szCs w:val="12"/>
              </w:rPr>
              <w:t xml:space="preserve"> </w:t>
            </w:r>
            <w:r w:rsidRPr="000E51DE">
              <w:rPr>
                <w:rFonts w:ascii="GHEA Grapalat" w:hAnsi="GHEA Grapalat"/>
                <w:sz w:val="12"/>
                <w:szCs w:val="12"/>
                <w:lang w:val="ru-RU"/>
              </w:rPr>
              <w:t>են</w:t>
            </w:r>
            <w:r w:rsidRPr="000E51DE">
              <w:rPr>
                <w:rFonts w:ascii="GHEA Grapalat" w:hAnsi="GHEA Grapalat"/>
                <w:sz w:val="12"/>
                <w:szCs w:val="12"/>
              </w:rPr>
              <w:t xml:space="preserve"> </w:t>
            </w:r>
            <w:r w:rsidRPr="000E51DE">
              <w:rPr>
                <w:rFonts w:ascii="GHEA Grapalat" w:hAnsi="GHEA Grapalat"/>
                <w:sz w:val="12"/>
                <w:szCs w:val="12"/>
                <w:lang w:val="ru-RU"/>
              </w:rPr>
              <w:t>պտտվել</w:t>
            </w:r>
            <w:r w:rsidRPr="000E51DE">
              <w:rPr>
                <w:rFonts w:ascii="GHEA Grapalat" w:hAnsi="GHEA Grapalat"/>
                <w:sz w:val="12"/>
                <w:szCs w:val="12"/>
              </w:rPr>
              <w:t xml:space="preserve"> </w:t>
            </w:r>
            <w:r w:rsidRPr="000E51DE">
              <w:rPr>
                <w:rFonts w:ascii="GHEA Grapalat" w:hAnsi="GHEA Grapalat"/>
                <w:sz w:val="12"/>
                <w:szCs w:val="12"/>
                <w:lang w:val="ru-RU"/>
              </w:rPr>
              <w:t>կամ</w:t>
            </w:r>
            <w:r w:rsidRPr="000E51DE">
              <w:rPr>
                <w:rFonts w:ascii="GHEA Grapalat" w:hAnsi="GHEA Grapalat"/>
                <w:sz w:val="12"/>
                <w:szCs w:val="12"/>
              </w:rPr>
              <w:t xml:space="preserve"> </w:t>
            </w:r>
            <w:r w:rsidRPr="000E51DE">
              <w:rPr>
                <w:rFonts w:ascii="GHEA Grapalat" w:hAnsi="GHEA Grapalat"/>
                <w:sz w:val="12"/>
                <w:szCs w:val="12"/>
                <w:lang w:val="ru-RU"/>
              </w:rPr>
              <w:t>բարձրանալ</w:t>
            </w:r>
            <w:r w:rsidRPr="000E51DE">
              <w:rPr>
                <w:rFonts w:ascii="GHEA Grapalat" w:hAnsi="GHEA Grapalat"/>
                <w:sz w:val="12"/>
                <w:szCs w:val="12"/>
              </w:rPr>
              <w:t xml:space="preserve">, </w:t>
            </w:r>
            <w:r w:rsidRPr="000E51DE">
              <w:rPr>
                <w:rFonts w:ascii="GHEA Grapalat" w:hAnsi="GHEA Grapalat"/>
                <w:sz w:val="12"/>
                <w:szCs w:val="12"/>
                <w:lang w:val="ru-RU"/>
              </w:rPr>
              <w:t>զգալիորեն</w:t>
            </w:r>
            <w:r w:rsidRPr="000E51DE">
              <w:rPr>
                <w:rFonts w:ascii="GHEA Grapalat" w:hAnsi="GHEA Grapalat"/>
                <w:sz w:val="12"/>
                <w:szCs w:val="12"/>
              </w:rPr>
              <w:t xml:space="preserve"> </w:t>
            </w:r>
            <w:r w:rsidRPr="000E51DE">
              <w:rPr>
                <w:rFonts w:ascii="GHEA Grapalat" w:hAnsi="GHEA Grapalat"/>
                <w:sz w:val="12"/>
                <w:szCs w:val="12"/>
                <w:lang w:val="ru-RU"/>
              </w:rPr>
              <w:t>պարզեցնում</w:t>
            </w:r>
            <w:r w:rsidRPr="000E51DE">
              <w:rPr>
                <w:rFonts w:ascii="GHEA Grapalat" w:hAnsi="GHEA Grapalat"/>
                <w:sz w:val="12"/>
                <w:szCs w:val="12"/>
              </w:rPr>
              <w:t xml:space="preserve"> </w:t>
            </w:r>
            <w:r w:rsidRPr="000E51DE">
              <w:rPr>
                <w:rFonts w:ascii="GHEA Grapalat" w:hAnsi="GHEA Grapalat"/>
                <w:sz w:val="12"/>
                <w:szCs w:val="12"/>
                <w:lang w:val="ru-RU"/>
              </w:rPr>
              <w:t>են</w:t>
            </w:r>
            <w:r w:rsidRPr="000E51DE">
              <w:rPr>
                <w:rFonts w:ascii="GHEA Grapalat" w:hAnsi="GHEA Grapalat"/>
                <w:sz w:val="12"/>
                <w:szCs w:val="12"/>
              </w:rPr>
              <w:t xml:space="preserve"> </w:t>
            </w:r>
            <w:r w:rsidRPr="000E51DE">
              <w:rPr>
                <w:rFonts w:ascii="GHEA Grapalat" w:hAnsi="GHEA Grapalat"/>
                <w:sz w:val="12"/>
                <w:szCs w:val="12"/>
                <w:lang w:val="ru-RU"/>
              </w:rPr>
              <w:t>կառավարումը</w:t>
            </w:r>
            <w:r w:rsidRPr="000E51DE">
              <w:rPr>
                <w:rFonts w:ascii="GHEA Grapalat" w:hAnsi="GHEA Grapalat"/>
                <w:sz w:val="12"/>
                <w:szCs w:val="12"/>
              </w:rPr>
              <w:t xml:space="preserve">: </w:t>
            </w:r>
          </w:p>
          <w:p w:rsidR="006C117E" w:rsidRPr="000E51DE" w:rsidRDefault="006C117E" w:rsidP="0077246D">
            <w:pPr>
              <w:rPr>
                <w:rFonts w:ascii="GHEA Grapalat" w:hAnsi="GHEA Grapalat"/>
                <w:sz w:val="12"/>
                <w:szCs w:val="12"/>
              </w:rPr>
            </w:pPr>
            <w:r w:rsidRPr="000E51DE">
              <w:rPr>
                <w:rFonts w:ascii="GHEA Grapalat" w:hAnsi="GHEA Grapalat"/>
                <w:sz w:val="12"/>
                <w:szCs w:val="12"/>
              </w:rPr>
              <w:t xml:space="preserve"> </w:t>
            </w:r>
            <w:r w:rsidRPr="000E51DE">
              <w:rPr>
                <w:rFonts w:ascii="GHEA Grapalat" w:hAnsi="GHEA Grapalat"/>
                <w:sz w:val="12"/>
                <w:szCs w:val="12"/>
                <w:lang w:val="ru-RU"/>
              </w:rPr>
              <w:t>Տարբեր</w:t>
            </w:r>
            <w:r w:rsidRPr="000E51DE">
              <w:rPr>
                <w:rFonts w:ascii="GHEA Grapalat" w:hAnsi="GHEA Grapalat"/>
                <w:sz w:val="12"/>
                <w:szCs w:val="12"/>
              </w:rPr>
              <w:t xml:space="preserve"> </w:t>
            </w:r>
            <w:r w:rsidRPr="000E51DE">
              <w:rPr>
                <w:rFonts w:ascii="GHEA Grapalat" w:hAnsi="GHEA Grapalat"/>
                <w:sz w:val="12"/>
                <w:szCs w:val="12"/>
                <w:lang w:val="ru-RU"/>
              </w:rPr>
              <w:t>տեսակի</w:t>
            </w:r>
            <w:r w:rsidRPr="000E51DE">
              <w:rPr>
                <w:rFonts w:ascii="GHEA Grapalat" w:hAnsi="GHEA Grapalat"/>
                <w:sz w:val="12"/>
                <w:szCs w:val="12"/>
              </w:rPr>
              <w:t xml:space="preserve"> </w:t>
            </w:r>
            <w:r w:rsidRPr="000E51DE">
              <w:rPr>
                <w:rFonts w:ascii="GHEA Grapalat" w:hAnsi="GHEA Grapalat"/>
                <w:sz w:val="12"/>
                <w:szCs w:val="12"/>
                <w:lang w:val="ru-RU"/>
              </w:rPr>
              <w:t>փոխարկիչների</w:t>
            </w:r>
            <w:r w:rsidRPr="000E51DE">
              <w:rPr>
                <w:rFonts w:ascii="GHEA Grapalat" w:hAnsi="GHEA Grapalat"/>
                <w:sz w:val="12"/>
                <w:szCs w:val="12"/>
              </w:rPr>
              <w:t xml:space="preserve"> (</w:t>
            </w:r>
            <w:r w:rsidRPr="000E51DE">
              <w:rPr>
                <w:rFonts w:ascii="GHEA Grapalat" w:hAnsi="GHEA Grapalat"/>
                <w:sz w:val="12"/>
                <w:szCs w:val="12"/>
                <w:lang w:val="ru-RU"/>
              </w:rPr>
              <w:t>ուռուցիկ</w:t>
            </w:r>
            <w:r w:rsidRPr="000E51DE">
              <w:rPr>
                <w:rFonts w:ascii="GHEA Grapalat" w:hAnsi="GHEA Grapalat"/>
                <w:sz w:val="12"/>
                <w:szCs w:val="12"/>
              </w:rPr>
              <w:t xml:space="preserve">, </w:t>
            </w:r>
            <w:r w:rsidRPr="000E51DE">
              <w:rPr>
                <w:rFonts w:ascii="GHEA Grapalat" w:hAnsi="GHEA Grapalat"/>
                <w:sz w:val="12"/>
                <w:szCs w:val="12"/>
                <w:lang w:val="ru-RU"/>
              </w:rPr>
              <w:t>գծային</w:t>
            </w:r>
            <w:r w:rsidRPr="000E51DE">
              <w:rPr>
                <w:rFonts w:ascii="GHEA Grapalat" w:hAnsi="GHEA Grapalat"/>
                <w:sz w:val="12"/>
                <w:szCs w:val="12"/>
              </w:rPr>
              <w:t xml:space="preserve">, </w:t>
            </w:r>
            <w:r w:rsidRPr="000E51DE">
              <w:rPr>
                <w:rFonts w:ascii="GHEA Grapalat" w:hAnsi="GHEA Grapalat"/>
                <w:sz w:val="12"/>
                <w:szCs w:val="12"/>
                <w:lang w:val="ru-RU"/>
              </w:rPr>
              <w:t>փուլային</w:t>
            </w:r>
            <w:r w:rsidRPr="000E51DE">
              <w:rPr>
                <w:rFonts w:ascii="GHEA Grapalat" w:hAnsi="GHEA Grapalat"/>
                <w:sz w:val="12"/>
                <w:szCs w:val="12"/>
              </w:rPr>
              <w:t xml:space="preserve">, </w:t>
            </w:r>
            <w:r w:rsidRPr="000E51DE">
              <w:rPr>
                <w:rFonts w:ascii="GHEA Grapalat" w:hAnsi="GHEA Grapalat"/>
                <w:sz w:val="12"/>
                <w:szCs w:val="12"/>
                <w:lang w:val="ru-RU"/>
              </w:rPr>
              <w:t>էնդոկավիտացիոն</w:t>
            </w:r>
            <w:r w:rsidRPr="000E51DE">
              <w:rPr>
                <w:rFonts w:ascii="GHEA Grapalat" w:hAnsi="GHEA Grapalat"/>
                <w:sz w:val="12"/>
                <w:szCs w:val="12"/>
              </w:rPr>
              <w:t xml:space="preserve">, </w:t>
            </w:r>
            <w:r w:rsidRPr="000E51DE">
              <w:rPr>
                <w:rFonts w:ascii="GHEA Grapalat" w:hAnsi="GHEA Grapalat"/>
                <w:sz w:val="12"/>
                <w:szCs w:val="12"/>
                <w:lang w:val="ru-RU"/>
              </w:rPr>
              <w:t>միկրոուռուցիկ</w:t>
            </w:r>
            <w:r w:rsidRPr="000E51DE">
              <w:rPr>
                <w:rFonts w:ascii="GHEA Grapalat" w:hAnsi="GHEA Grapalat"/>
                <w:sz w:val="12"/>
                <w:szCs w:val="12"/>
              </w:rPr>
              <w:t xml:space="preserve">) </w:t>
            </w:r>
            <w:r w:rsidRPr="000E51DE">
              <w:rPr>
                <w:rFonts w:ascii="GHEA Grapalat" w:hAnsi="GHEA Grapalat"/>
                <w:sz w:val="12"/>
                <w:szCs w:val="12"/>
                <w:lang w:val="ru-RU"/>
              </w:rPr>
              <w:t>միացման</w:t>
            </w:r>
            <w:r w:rsidRPr="000E51DE">
              <w:rPr>
                <w:rFonts w:ascii="GHEA Grapalat" w:hAnsi="GHEA Grapalat"/>
                <w:sz w:val="12"/>
                <w:szCs w:val="12"/>
              </w:rPr>
              <w:t xml:space="preserve"> </w:t>
            </w:r>
            <w:r w:rsidRPr="000E51DE">
              <w:rPr>
                <w:rFonts w:ascii="GHEA Grapalat" w:hAnsi="GHEA Grapalat"/>
                <w:sz w:val="12"/>
                <w:szCs w:val="12"/>
                <w:lang w:val="ru-RU"/>
              </w:rPr>
              <w:t>համար</w:t>
            </w:r>
            <w:r w:rsidRPr="000E51DE">
              <w:rPr>
                <w:rFonts w:ascii="GHEA Grapalat" w:hAnsi="GHEA Grapalat"/>
                <w:sz w:val="12"/>
                <w:szCs w:val="12"/>
              </w:rPr>
              <w:t xml:space="preserve"> </w:t>
            </w:r>
            <w:r w:rsidRPr="000E51DE">
              <w:rPr>
                <w:rFonts w:ascii="GHEA Grapalat" w:hAnsi="GHEA Grapalat"/>
                <w:sz w:val="12"/>
                <w:szCs w:val="12"/>
                <w:lang w:val="ru-RU"/>
              </w:rPr>
              <w:t>կոմպակտ</w:t>
            </w:r>
            <w:r w:rsidRPr="000E51DE">
              <w:rPr>
                <w:rFonts w:ascii="GHEA Grapalat" w:hAnsi="GHEA Grapalat"/>
                <w:sz w:val="12"/>
                <w:szCs w:val="12"/>
              </w:rPr>
              <w:t xml:space="preserve"> </w:t>
            </w:r>
            <w:r w:rsidRPr="000E51DE">
              <w:rPr>
                <w:rFonts w:ascii="GHEA Grapalat" w:hAnsi="GHEA Grapalat"/>
                <w:sz w:val="12"/>
                <w:szCs w:val="12"/>
                <w:lang w:val="ru-RU"/>
              </w:rPr>
              <w:t>միացքների</w:t>
            </w:r>
            <w:r w:rsidRPr="000E51DE">
              <w:rPr>
                <w:rFonts w:ascii="GHEA Grapalat" w:hAnsi="GHEA Grapalat"/>
                <w:sz w:val="12"/>
                <w:szCs w:val="12"/>
              </w:rPr>
              <w:t xml:space="preserve"> </w:t>
            </w:r>
            <w:r w:rsidRPr="000E51DE">
              <w:rPr>
                <w:rFonts w:ascii="GHEA Grapalat" w:hAnsi="GHEA Grapalat"/>
                <w:sz w:val="12"/>
                <w:szCs w:val="12"/>
                <w:lang w:val="ru-RU"/>
              </w:rPr>
              <w:t>առկայությունը</w:t>
            </w:r>
            <w:r w:rsidRPr="000E51DE">
              <w:rPr>
                <w:rFonts w:ascii="GHEA Grapalat" w:hAnsi="GHEA Grapalat"/>
                <w:sz w:val="12"/>
                <w:szCs w:val="12"/>
              </w:rPr>
              <w:t xml:space="preserve"> </w:t>
            </w:r>
            <w:r w:rsidRPr="000E51DE">
              <w:rPr>
                <w:rFonts w:ascii="GHEA Grapalat" w:hAnsi="GHEA Grapalat"/>
                <w:sz w:val="12"/>
                <w:szCs w:val="12"/>
                <w:lang w:val="ru-RU"/>
              </w:rPr>
              <w:t>թույլ</w:t>
            </w:r>
            <w:r w:rsidRPr="000E51DE">
              <w:rPr>
                <w:rFonts w:ascii="GHEA Grapalat" w:hAnsi="GHEA Grapalat"/>
                <w:sz w:val="12"/>
                <w:szCs w:val="12"/>
              </w:rPr>
              <w:t xml:space="preserve"> </w:t>
            </w:r>
            <w:r w:rsidRPr="000E51DE">
              <w:rPr>
                <w:rFonts w:ascii="GHEA Grapalat" w:hAnsi="GHEA Grapalat"/>
                <w:sz w:val="12"/>
                <w:szCs w:val="12"/>
                <w:lang w:val="ru-RU"/>
              </w:rPr>
              <w:t>է</w:t>
            </w:r>
            <w:r w:rsidRPr="000E51DE">
              <w:rPr>
                <w:rFonts w:ascii="GHEA Grapalat" w:hAnsi="GHEA Grapalat"/>
                <w:sz w:val="12"/>
                <w:szCs w:val="12"/>
              </w:rPr>
              <w:t xml:space="preserve"> </w:t>
            </w:r>
            <w:r w:rsidRPr="000E51DE">
              <w:rPr>
                <w:rFonts w:ascii="GHEA Grapalat" w:hAnsi="GHEA Grapalat"/>
                <w:sz w:val="12"/>
                <w:szCs w:val="12"/>
                <w:lang w:val="ru-RU"/>
              </w:rPr>
              <w:t>տալիս</w:t>
            </w:r>
            <w:r w:rsidRPr="000E51DE">
              <w:rPr>
                <w:rFonts w:ascii="GHEA Grapalat" w:hAnsi="GHEA Grapalat"/>
                <w:sz w:val="12"/>
                <w:szCs w:val="12"/>
              </w:rPr>
              <w:t xml:space="preserve"> </w:t>
            </w:r>
            <w:r w:rsidRPr="000E51DE">
              <w:rPr>
                <w:rFonts w:ascii="GHEA Grapalat" w:hAnsi="GHEA Grapalat"/>
                <w:sz w:val="12"/>
                <w:szCs w:val="12"/>
                <w:lang w:val="ru-RU"/>
              </w:rPr>
              <w:t>հետազոտել</w:t>
            </w:r>
            <w:r w:rsidRPr="000E51DE">
              <w:rPr>
                <w:rFonts w:ascii="GHEA Grapalat" w:hAnsi="GHEA Grapalat"/>
                <w:sz w:val="12"/>
                <w:szCs w:val="12"/>
              </w:rPr>
              <w:t xml:space="preserve"> </w:t>
            </w:r>
            <w:r w:rsidRPr="000E51DE">
              <w:rPr>
                <w:rFonts w:ascii="GHEA Grapalat" w:hAnsi="GHEA Grapalat"/>
                <w:sz w:val="12"/>
                <w:szCs w:val="12"/>
                <w:lang w:val="ru-RU"/>
              </w:rPr>
              <w:t>տարբեր</w:t>
            </w:r>
            <w:r w:rsidRPr="000E51DE">
              <w:rPr>
                <w:rFonts w:ascii="GHEA Grapalat" w:hAnsi="GHEA Grapalat"/>
                <w:sz w:val="12"/>
                <w:szCs w:val="12"/>
              </w:rPr>
              <w:t xml:space="preserve"> </w:t>
            </w:r>
            <w:r w:rsidRPr="000E51DE">
              <w:rPr>
                <w:rFonts w:ascii="GHEA Grapalat" w:hAnsi="GHEA Grapalat"/>
                <w:sz w:val="12"/>
                <w:szCs w:val="12"/>
                <w:lang w:val="ru-RU"/>
              </w:rPr>
              <w:t>օրգաններ</w:t>
            </w:r>
            <w:r w:rsidRPr="000E51DE">
              <w:rPr>
                <w:rFonts w:ascii="GHEA Grapalat" w:hAnsi="GHEA Grapalat"/>
                <w:sz w:val="12"/>
                <w:szCs w:val="12"/>
              </w:rPr>
              <w:t xml:space="preserve"> </w:t>
            </w:r>
            <w:r w:rsidRPr="000E51DE">
              <w:rPr>
                <w:rFonts w:ascii="GHEA Grapalat" w:hAnsi="GHEA Grapalat"/>
                <w:sz w:val="12"/>
                <w:szCs w:val="12"/>
                <w:lang w:val="ru-RU"/>
              </w:rPr>
              <w:t>և</w:t>
            </w:r>
            <w:r w:rsidRPr="000E51DE">
              <w:rPr>
                <w:rFonts w:ascii="GHEA Grapalat" w:hAnsi="GHEA Grapalat"/>
                <w:sz w:val="12"/>
                <w:szCs w:val="12"/>
              </w:rPr>
              <w:t xml:space="preserve"> </w:t>
            </w:r>
            <w:r w:rsidRPr="000E51DE">
              <w:rPr>
                <w:rFonts w:ascii="GHEA Grapalat" w:hAnsi="GHEA Grapalat"/>
                <w:sz w:val="12"/>
                <w:szCs w:val="12"/>
                <w:lang w:val="ru-RU"/>
              </w:rPr>
              <w:t>համակարգեր</w:t>
            </w:r>
            <w:r w:rsidRPr="000E51DE">
              <w:rPr>
                <w:rFonts w:ascii="GHEA Grapalat" w:hAnsi="GHEA Grapalat"/>
                <w:sz w:val="12"/>
                <w:szCs w:val="12"/>
              </w:rPr>
              <w:t xml:space="preserve">: </w:t>
            </w:r>
          </w:p>
          <w:p w:rsidR="006C117E" w:rsidRPr="000E51DE" w:rsidRDefault="006C117E" w:rsidP="0077246D">
            <w:pPr>
              <w:rPr>
                <w:rFonts w:ascii="GHEA Grapalat" w:hAnsi="GHEA Grapalat"/>
                <w:sz w:val="12"/>
                <w:szCs w:val="12"/>
              </w:rPr>
            </w:pPr>
            <w:r w:rsidRPr="000E51DE">
              <w:rPr>
                <w:rFonts w:ascii="GHEA Grapalat" w:hAnsi="GHEA Grapalat"/>
                <w:sz w:val="12"/>
                <w:szCs w:val="12"/>
                <w:lang w:val="ru-RU"/>
              </w:rPr>
              <w:t>Ներկառուցված</w:t>
            </w:r>
            <w:r w:rsidRPr="000E51DE">
              <w:rPr>
                <w:rFonts w:ascii="GHEA Grapalat" w:hAnsi="GHEA Grapalat"/>
                <w:sz w:val="12"/>
                <w:szCs w:val="12"/>
              </w:rPr>
              <w:t xml:space="preserve"> </w:t>
            </w:r>
            <w:r w:rsidRPr="000E51DE">
              <w:rPr>
                <w:rFonts w:ascii="GHEA Grapalat" w:hAnsi="GHEA Grapalat"/>
                <w:sz w:val="12"/>
                <w:szCs w:val="12"/>
                <w:lang w:val="ru-RU"/>
              </w:rPr>
              <w:t>մարտկոցները</w:t>
            </w:r>
            <w:r w:rsidRPr="000E51DE">
              <w:rPr>
                <w:rFonts w:ascii="GHEA Grapalat" w:hAnsi="GHEA Grapalat"/>
                <w:sz w:val="12"/>
                <w:szCs w:val="12"/>
              </w:rPr>
              <w:t xml:space="preserve"> </w:t>
            </w:r>
            <w:r w:rsidRPr="000E51DE">
              <w:rPr>
                <w:rFonts w:ascii="GHEA Grapalat" w:hAnsi="GHEA Grapalat"/>
                <w:sz w:val="12"/>
                <w:szCs w:val="12"/>
                <w:lang w:val="ru-RU"/>
              </w:rPr>
              <w:t>ապահովում</w:t>
            </w:r>
            <w:r w:rsidRPr="000E51DE">
              <w:rPr>
                <w:rFonts w:ascii="GHEA Grapalat" w:hAnsi="GHEA Grapalat"/>
                <w:sz w:val="12"/>
                <w:szCs w:val="12"/>
              </w:rPr>
              <w:t xml:space="preserve"> </w:t>
            </w:r>
            <w:r w:rsidRPr="000E51DE">
              <w:rPr>
                <w:rFonts w:ascii="GHEA Grapalat" w:hAnsi="GHEA Grapalat"/>
                <w:sz w:val="12"/>
                <w:szCs w:val="12"/>
                <w:lang w:val="ru-RU"/>
              </w:rPr>
              <w:t>են</w:t>
            </w:r>
            <w:r w:rsidRPr="000E51DE">
              <w:rPr>
                <w:rFonts w:ascii="GHEA Grapalat" w:hAnsi="GHEA Grapalat"/>
                <w:sz w:val="12"/>
                <w:szCs w:val="12"/>
              </w:rPr>
              <w:t xml:space="preserve"> </w:t>
            </w:r>
            <w:r w:rsidRPr="000E51DE">
              <w:rPr>
                <w:rFonts w:ascii="GHEA Grapalat" w:hAnsi="GHEA Grapalat"/>
                <w:sz w:val="12"/>
                <w:szCs w:val="12"/>
                <w:lang w:val="ru-RU"/>
              </w:rPr>
              <w:t>ավելի</w:t>
            </w:r>
            <w:r w:rsidRPr="000E51DE">
              <w:rPr>
                <w:rFonts w:ascii="GHEA Grapalat" w:hAnsi="GHEA Grapalat"/>
                <w:sz w:val="12"/>
                <w:szCs w:val="12"/>
              </w:rPr>
              <w:t xml:space="preserve"> </w:t>
            </w:r>
            <w:r w:rsidRPr="000E51DE">
              <w:rPr>
                <w:rFonts w:ascii="GHEA Grapalat" w:hAnsi="GHEA Grapalat"/>
                <w:sz w:val="12"/>
                <w:szCs w:val="12"/>
                <w:lang w:val="ru-RU"/>
              </w:rPr>
              <w:t>քան</w:t>
            </w:r>
            <w:r w:rsidRPr="000E51DE">
              <w:rPr>
                <w:rFonts w:ascii="GHEA Grapalat" w:hAnsi="GHEA Grapalat"/>
                <w:sz w:val="12"/>
                <w:szCs w:val="12"/>
              </w:rPr>
              <w:t xml:space="preserve"> 180 </w:t>
            </w:r>
            <w:r w:rsidRPr="000E51DE">
              <w:rPr>
                <w:rFonts w:ascii="GHEA Grapalat" w:hAnsi="GHEA Grapalat"/>
                <w:sz w:val="12"/>
                <w:szCs w:val="12"/>
                <w:lang w:val="ru-RU"/>
              </w:rPr>
              <w:t>րոպե</w:t>
            </w:r>
            <w:r w:rsidRPr="000E51DE">
              <w:rPr>
                <w:rFonts w:ascii="GHEA Grapalat" w:hAnsi="GHEA Grapalat"/>
                <w:sz w:val="12"/>
                <w:szCs w:val="12"/>
              </w:rPr>
              <w:t xml:space="preserve"> </w:t>
            </w:r>
            <w:r w:rsidRPr="000E51DE">
              <w:rPr>
                <w:rFonts w:ascii="GHEA Grapalat" w:hAnsi="GHEA Grapalat"/>
                <w:sz w:val="12"/>
                <w:szCs w:val="12"/>
                <w:lang w:val="ru-RU"/>
              </w:rPr>
              <w:t>աշխատանք</w:t>
            </w:r>
            <w:r w:rsidRPr="000E51DE">
              <w:rPr>
                <w:rFonts w:ascii="GHEA Grapalat" w:hAnsi="GHEA Grapalat"/>
                <w:sz w:val="12"/>
                <w:szCs w:val="12"/>
              </w:rPr>
              <w:t xml:space="preserve"> </w:t>
            </w:r>
            <w:r w:rsidRPr="000E51DE">
              <w:rPr>
                <w:rFonts w:ascii="GHEA Grapalat" w:hAnsi="GHEA Grapalat"/>
                <w:sz w:val="12"/>
                <w:szCs w:val="12"/>
                <w:lang w:val="ru-RU"/>
              </w:rPr>
              <w:t>առանց</w:t>
            </w:r>
            <w:r w:rsidRPr="000E51DE">
              <w:rPr>
                <w:rFonts w:ascii="GHEA Grapalat" w:hAnsi="GHEA Grapalat"/>
                <w:sz w:val="12"/>
                <w:szCs w:val="12"/>
              </w:rPr>
              <w:t xml:space="preserve"> </w:t>
            </w:r>
            <w:r w:rsidRPr="000E51DE">
              <w:rPr>
                <w:rFonts w:ascii="GHEA Grapalat" w:hAnsi="GHEA Grapalat"/>
                <w:sz w:val="12"/>
                <w:szCs w:val="12"/>
                <w:lang w:val="ru-RU"/>
              </w:rPr>
              <w:t>ցանցին</w:t>
            </w:r>
            <w:r w:rsidRPr="000E51DE">
              <w:rPr>
                <w:rFonts w:ascii="GHEA Grapalat" w:hAnsi="GHEA Grapalat"/>
                <w:sz w:val="12"/>
                <w:szCs w:val="12"/>
              </w:rPr>
              <w:t xml:space="preserve"> </w:t>
            </w:r>
            <w:r w:rsidRPr="000E51DE">
              <w:rPr>
                <w:rFonts w:ascii="GHEA Grapalat" w:hAnsi="GHEA Grapalat"/>
                <w:sz w:val="12"/>
                <w:szCs w:val="12"/>
                <w:lang w:val="ru-RU"/>
              </w:rPr>
              <w:t>միանալու</w:t>
            </w:r>
            <w:r w:rsidRPr="000E51DE">
              <w:rPr>
                <w:rFonts w:ascii="GHEA Grapalat" w:hAnsi="GHEA Grapalat"/>
                <w:sz w:val="12"/>
                <w:szCs w:val="12"/>
              </w:rPr>
              <w:t xml:space="preserve">, </w:t>
            </w:r>
            <w:r w:rsidRPr="000E51DE">
              <w:rPr>
                <w:rFonts w:ascii="GHEA Grapalat" w:hAnsi="GHEA Grapalat"/>
                <w:sz w:val="12"/>
                <w:szCs w:val="12"/>
                <w:lang w:val="ru-RU"/>
              </w:rPr>
              <w:t>ինչը</w:t>
            </w:r>
            <w:r w:rsidRPr="000E51DE">
              <w:rPr>
                <w:rFonts w:ascii="GHEA Grapalat" w:hAnsi="GHEA Grapalat"/>
                <w:sz w:val="12"/>
                <w:szCs w:val="12"/>
              </w:rPr>
              <w:t xml:space="preserve"> </w:t>
            </w:r>
            <w:r w:rsidRPr="000E51DE">
              <w:rPr>
                <w:rFonts w:ascii="GHEA Grapalat" w:hAnsi="GHEA Grapalat"/>
                <w:sz w:val="12"/>
                <w:szCs w:val="12"/>
                <w:lang w:val="ru-RU"/>
              </w:rPr>
              <w:t>կարևոր</w:t>
            </w:r>
            <w:r w:rsidRPr="000E51DE">
              <w:rPr>
                <w:rFonts w:ascii="GHEA Grapalat" w:hAnsi="GHEA Grapalat"/>
                <w:sz w:val="12"/>
                <w:szCs w:val="12"/>
              </w:rPr>
              <w:t xml:space="preserve"> </w:t>
            </w:r>
            <w:r w:rsidRPr="000E51DE">
              <w:rPr>
                <w:rFonts w:ascii="GHEA Grapalat" w:hAnsi="GHEA Grapalat"/>
                <w:sz w:val="12"/>
                <w:szCs w:val="12"/>
                <w:lang w:val="ru-RU"/>
              </w:rPr>
              <w:t>է</w:t>
            </w:r>
            <w:r w:rsidRPr="000E51DE">
              <w:rPr>
                <w:rFonts w:ascii="GHEA Grapalat" w:hAnsi="GHEA Grapalat"/>
                <w:sz w:val="12"/>
                <w:szCs w:val="12"/>
              </w:rPr>
              <w:t xml:space="preserve"> </w:t>
            </w:r>
            <w:r w:rsidRPr="000E51DE">
              <w:rPr>
                <w:rFonts w:ascii="GHEA Grapalat" w:hAnsi="GHEA Grapalat"/>
                <w:sz w:val="12"/>
                <w:szCs w:val="12"/>
                <w:lang w:val="ru-RU"/>
              </w:rPr>
              <w:t>դյուրակիր</w:t>
            </w:r>
            <w:r w:rsidRPr="000E51DE">
              <w:rPr>
                <w:rFonts w:ascii="GHEA Grapalat" w:hAnsi="GHEA Grapalat"/>
                <w:sz w:val="12"/>
                <w:szCs w:val="12"/>
              </w:rPr>
              <w:t xml:space="preserve"> </w:t>
            </w:r>
            <w:r w:rsidRPr="000E51DE">
              <w:rPr>
                <w:rFonts w:ascii="GHEA Grapalat" w:hAnsi="GHEA Grapalat"/>
                <w:sz w:val="12"/>
                <w:szCs w:val="12"/>
                <w:lang w:val="ru-RU"/>
              </w:rPr>
              <w:t>սարքերի</w:t>
            </w:r>
            <w:r w:rsidRPr="000E51DE">
              <w:rPr>
                <w:rFonts w:ascii="GHEA Grapalat" w:hAnsi="GHEA Grapalat"/>
                <w:sz w:val="12"/>
                <w:szCs w:val="12"/>
              </w:rPr>
              <w:t xml:space="preserve"> </w:t>
            </w:r>
            <w:r w:rsidRPr="000E51DE">
              <w:rPr>
                <w:rFonts w:ascii="GHEA Grapalat" w:hAnsi="GHEA Grapalat"/>
                <w:sz w:val="12"/>
                <w:szCs w:val="12"/>
                <w:lang w:val="ru-RU"/>
              </w:rPr>
              <w:t>համար</w:t>
            </w:r>
            <w:r w:rsidRPr="000E51DE">
              <w:rPr>
                <w:rFonts w:ascii="GHEA Grapalat" w:hAnsi="GHEA Grapalat"/>
                <w:sz w:val="12"/>
                <w:szCs w:val="12"/>
              </w:rPr>
              <w:t xml:space="preserve">: </w:t>
            </w:r>
          </w:p>
          <w:p w:rsidR="006C117E" w:rsidRPr="000E51DE" w:rsidRDefault="006C117E" w:rsidP="0077246D">
            <w:pPr>
              <w:rPr>
                <w:rFonts w:ascii="GHEA Grapalat" w:hAnsi="GHEA Grapalat"/>
                <w:sz w:val="12"/>
                <w:szCs w:val="12"/>
              </w:rPr>
            </w:pPr>
            <w:r w:rsidRPr="000E51DE">
              <w:rPr>
                <w:rFonts w:ascii="GHEA Grapalat" w:hAnsi="GHEA Grapalat"/>
                <w:sz w:val="12"/>
                <w:szCs w:val="12"/>
                <w:lang w:val="ru-RU"/>
              </w:rPr>
              <w:t>Շարժական</w:t>
            </w:r>
            <w:r w:rsidRPr="000E51DE">
              <w:rPr>
                <w:rFonts w:ascii="GHEA Grapalat" w:hAnsi="GHEA Grapalat"/>
                <w:sz w:val="12"/>
                <w:szCs w:val="12"/>
              </w:rPr>
              <w:t xml:space="preserve"> </w:t>
            </w:r>
            <w:r w:rsidRPr="000E51DE">
              <w:rPr>
                <w:rFonts w:ascii="GHEA Grapalat" w:hAnsi="GHEA Grapalat"/>
                <w:sz w:val="12"/>
                <w:szCs w:val="12"/>
                <w:lang w:val="ru-RU"/>
              </w:rPr>
              <w:t>ուլտրաձայնային</w:t>
            </w:r>
            <w:r w:rsidRPr="000E51DE">
              <w:rPr>
                <w:rFonts w:ascii="GHEA Grapalat" w:hAnsi="GHEA Grapalat"/>
                <w:sz w:val="12"/>
                <w:szCs w:val="12"/>
              </w:rPr>
              <w:t xml:space="preserve"> </w:t>
            </w:r>
            <w:r w:rsidRPr="000E51DE">
              <w:rPr>
                <w:rFonts w:ascii="GHEA Grapalat" w:hAnsi="GHEA Grapalat"/>
                <w:sz w:val="12"/>
                <w:szCs w:val="12"/>
                <w:lang w:val="ru-RU"/>
              </w:rPr>
              <w:t>սարքը</w:t>
            </w:r>
            <w:r w:rsidRPr="000E51DE">
              <w:rPr>
                <w:rFonts w:ascii="GHEA Grapalat" w:hAnsi="GHEA Grapalat"/>
                <w:sz w:val="12"/>
                <w:szCs w:val="12"/>
              </w:rPr>
              <w:t xml:space="preserve"> </w:t>
            </w:r>
            <w:r w:rsidRPr="000E51DE">
              <w:rPr>
                <w:rFonts w:ascii="GHEA Grapalat" w:hAnsi="GHEA Grapalat"/>
                <w:sz w:val="12"/>
                <w:szCs w:val="12"/>
                <w:lang w:val="ru-RU"/>
              </w:rPr>
              <w:t>թեթև</w:t>
            </w:r>
            <w:r w:rsidRPr="000E51DE">
              <w:rPr>
                <w:rFonts w:ascii="GHEA Grapalat" w:hAnsi="GHEA Grapalat"/>
                <w:sz w:val="12"/>
                <w:szCs w:val="12"/>
              </w:rPr>
              <w:t xml:space="preserve"> </w:t>
            </w:r>
            <w:r w:rsidRPr="000E51DE">
              <w:rPr>
                <w:rFonts w:ascii="GHEA Grapalat" w:hAnsi="GHEA Grapalat"/>
                <w:sz w:val="12"/>
                <w:szCs w:val="12"/>
                <w:lang w:val="ru-RU"/>
              </w:rPr>
              <w:t>է</w:t>
            </w:r>
            <w:r w:rsidRPr="000E51DE">
              <w:rPr>
                <w:rFonts w:ascii="GHEA Grapalat" w:hAnsi="GHEA Grapalat"/>
                <w:sz w:val="12"/>
                <w:szCs w:val="12"/>
              </w:rPr>
              <w:t xml:space="preserve"> (0.16 </w:t>
            </w:r>
            <w:r w:rsidRPr="000E51DE">
              <w:rPr>
                <w:rFonts w:ascii="GHEA Grapalat" w:hAnsi="GHEA Grapalat"/>
                <w:sz w:val="12"/>
                <w:szCs w:val="12"/>
                <w:lang w:val="ru-RU"/>
              </w:rPr>
              <w:t>կգ</w:t>
            </w:r>
            <w:r w:rsidRPr="000E51DE">
              <w:rPr>
                <w:rFonts w:ascii="GHEA Grapalat" w:hAnsi="GHEA Grapalat"/>
                <w:sz w:val="12"/>
                <w:szCs w:val="12"/>
              </w:rPr>
              <w:t>-</w:t>
            </w:r>
            <w:r w:rsidRPr="000E51DE">
              <w:rPr>
                <w:rFonts w:ascii="GHEA Grapalat" w:hAnsi="GHEA Grapalat"/>
                <w:sz w:val="12"/>
                <w:szCs w:val="12"/>
                <w:lang w:val="ru-RU"/>
              </w:rPr>
              <w:t>ից</w:t>
            </w:r>
            <w:r w:rsidRPr="000E51DE">
              <w:rPr>
                <w:rFonts w:ascii="GHEA Grapalat" w:hAnsi="GHEA Grapalat"/>
                <w:sz w:val="12"/>
                <w:szCs w:val="12"/>
              </w:rPr>
              <w:t xml:space="preserve"> </w:t>
            </w:r>
            <w:r w:rsidRPr="000E51DE">
              <w:rPr>
                <w:rFonts w:ascii="GHEA Grapalat" w:hAnsi="GHEA Grapalat"/>
                <w:sz w:val="12"/>
                <w:szCs w:val="12"/>
                <w:lang w:val="ru-RU"/>
              </w:rPr>
              <w:t>մինչև</w:t>
            </w:r>
            <w:r w:rsidRPr="000E51DE">
              <w:rPr>
                <w:rFonts w:ascii="GHEA Grapalat" w:hAnsi="GHEA Grapalat"/>
                <w:sz w:val="12"/>
                <w:szCs w:val="12"/>
              </w:rPr>
              <w:t xml:space="preserve"> 3.8 </w:t>
            </w:r>
            <w:r w:rsidRPr="000E51DE">
              <w:rPr>
                <w:rFonts w:ascii="GHEA Grapalat" w:hAnsi="GHEA Grapalat"/>
                <w:sz w:val="12"/>
                <w:szCs w:val="12"/>
                <w:lang w:val="ru-RU"/>
              </w:rPr>
              <w:t>կգ</w:t>
            </w:r>
            <w:r w:rsidRPr="000E51DE">
              <w:rPr>
                <w:rFonts w:ascii="GHEA Grapalat" w:hAnsi="GHEA Grapalat"/>
                <w:sz w:val="12"/>
                <w:szCs w:val="12"/>
              </w:rPr>
              <w:t xml:space="preserve">) </w:t>
            </w:r>
            <w:r w:rsidRPr="000E51DE">
              <w:rPr>
                <w:rFonts w:ascii="GHEA Grapalat" w:hAnsi="GHEA Grapalat"/>
                <w:sz w:val="12"/>
                <w:szCs w:val="12"/>
                <w:lang w:val="ru-RU"/>
              </w:rPr>
              <w:t>և</w:t>
            </w:r>
            <w:r w:rsidRPr="000E51DE">
              <w:rPr>
                <w:rFonts w:ascii="GHEA Grapalat" w:hAnsi="GHEA Grapalat"/>
                <w:sz w:val="12"/>
                <w:szCs w:val="12"/>
              </w:rPr>
              <w:t xml:space="preserve"> </w:t>
            </w:r>
            <w:r w:rsidRPr="000E51DE">
              <w:rPr>
                <w:rFonts w:ascii="GHEA Grapalat" w:hAnsi="GHEA Grapalat"/>
                <w:sz w:val="12"/>
                <w:szCs w:val="12"/>
                <w:lang w:val="ru-RU"/>
              </w:rPr>
              <w:t>կոմպակտ</w:t>
            </w:r>
            <w:r w:rsidRPr="000E51DE">
              <w:rPr>
                <w:rFonts w:ascii="GHEA Grapalat" w:hAnsi="GHEA Grapalat"/>
                <w:sz w:val="12"/>
                <w:szCs w:val="12"/>
              </w:rPr>
              <w:t xml:space="preserve"> </w:t>
            </w:r>
            <w:r w:rsidRPr="000E51DE">
              <w:rPr>
                <w:rFonts w:ascii="GHEA Grapalat" w:hAnsi="GHEA Grapalat"/>
                <w:sz w:val="12"/>
                <w:szCs w:val="12"/>
                <w:lang w:val="ru-RU"/>
              </w:rPr>
              <w:t>չափսերով</w:t>
            </w:r>
            <w:r w:rsidRPr="000E51DE">
              <w:rPr>
                <w:rFonts w:ascii="GHEA Grapalat" w:hAnsi="GHEA Grapalat"/>
                <w:sz w:val="12"/>
                <w:szCs w:val="12"/>
              </w:rPr>
              <w:t xml:space="preserve">, </w:t>
            </w:r>
            <w:r w:rsidRPr="000E51DE">
              <w:rPr>
                <w:rFonts w:ascii="GHEA Grapalat" w:hAnsi="GHEA Grapalat"/>
                <w:sz w:val="12"/>
                <w:szCs w:val="12"/>
                <w:lang w:val="ru-RU"/>
              </w:rPr>
              <w:t>ինչը</w:t>
            </w:r>
            <w:r w:rsidRPr="000E51DE">
              <w:rPr>
                <w:rFonts w:ascii="GHEA Grapalat" w:hAnsi="GHEA Grapalat"/>
                <w:sz w:val="12"/>
                <w:szCs w:val="12"/>
              </w:rPr>
              <w:t xml:space="preserve"> </w:t>
            </w:r>
            <w:r w:rsidRPr="000E51DE">
              <w:rPr>
                <w:rFonts w:ascii="GHEA Grapalat" w:hAnsi="GHEA Grapalat"/>
                <w:sz w:val="12"/>
                <w:szCs w:val="12"/>
                <w:lang w:val="ru-RU"/>
              </w:rPr>
              <w:t>ապահովում</w:t>
            </w:r>
            <w:r w:rsidRPr="000E51DE">
              <w:rPr>
                <w:rFonts w:ascii="GHEA Grapalat" w:hAnsi="GHEA Grapalat"/>
                <w:sz w:val="12"/>
                <w:szCs w:val="12"/>
              </w:rPr>
              <w:t xml:space="preserve"> </w:t>
            </w:r>
            <w:r w:rsidRPr="000E51DE">
              <w:rPr>
                <w:rFonts w:ascii="GHEA Grapalat" w:hAnsi="GHEA Grapalat"/>
                <w:sz w:val="12"/>
                <w:szCs w:val="12"/>
                <w:lang w:val="ru-RU"/>
              </w:rPr>
              <w:t>է</w:t>
            </w:r>
            <w:r w:rsidRPr="000E51DE">
              <w:rPr>
                <w:rFonts w:ascii="GHEA Grapalat" w:hAnsi="GHEA Grapalat"/>
                <w:sz w:val="12"/>
                <w:szCs w:val="12"/>
              </w:rPr>
              <w:t xml:space="preserve"> </w:t>
            </w:r>
            <w:r w:rsidRPr="000E51DE">
              <w:rPr>
                <w:rFonts w:ascii="GHEA Grapalat" w:hAnsi="GHEA Grapalat"/>
                <w:sz w:val="12"/>
                <w:szCs w:val="12"/>
                <w:lang w:val="ru-RU"/>
              </w:rPr>
              <w:t>շարժունակությունը</w:t>
            </w:r>
            <w:r w:rsidRPr="000E51DE">
              <w:rPr>
                <w:rFonts w:ascii="GHEA Grapalat" w:hAnsi="GHEA Grapalat"/>
                <w:sz w:val="12"/>
                <w:szCs w:val="12"/>
              </w:rPr>
              <w:t xml:space="preserve">: </w:t>
            </w:r>
          </w:p>
          <w:p w:rsidR="006C117E" w:rsidRPr="000E51DE" w:rsidRDefault="006C117E" w:rsidP="0077246D">
            <w:pPr>
              <w:rPr>
                <w:rFonts w:ascii="GHEA Grapalat" w:hAnsi="GHEA Grapalat"/>
                <w:sz w:val="12"/>
                <w:szCs w:val="12"/>
              </w:rPr>
            </w:pPr>
            <w:r w:rsidRPr="000E51DE">
              <w:rPr>
                <w:rFonts w:ascii="GHEA Grapalat" w:hAnsi="GHEA Grapalat"/>
                <w:sz w:val="12"/>
                <w:szCs w:val="12"/>
              </w:rPr>
              <w:t xml:space="preserve"> </w:t>
            </w:r>
            <w:r w:rsidRPr="000E51DE">
              <w:rPr>
                <w:rFonts w:ascii="GHEA Grapalat" w:hAnsi="GHEA Grapalat"/>
                <w:sz w:val="12"/>
                <w:szCs w:val="12"/>
                <w:lang w:val="ru-RU"/>
              </w:rPr>
              <w:t>Սարքը</w:t>
            </w:r>
            <w:r w:rsidRPr="000E51DE">
              <w:rPr>
                <w:rFonts w:ascii="GHEA Grapalat" w:hAnsi="GHEA Grapalat"/>
                <w:sz w:val="12"/>
                <w:szCs w:val="12"/>
              </w:rPr>
              <w:t xml:space="preserve"> </w:t>
            </w:r>
            <w:r w:rsidRPr="000E51DE">
              <w:rPr>
                <w:rFonts w:ascii="GHEA Grapalat" w:hAnsi="GHEA Grapalat"/>
                <w:sz w:val="12"/>
                <w:szCs w:val="12"/>
                <w:lang w:val="ru-RU"/>
              </w:rPr>
              <w:t>աջակցում</w:t>
            </w:r>
            <w:r w:rsidRPr="000E51DE">
              <w:rPr>
                <w:rFonts w:ascii="GHEA Grapalat" w:hAnsi="GHEA Grapalat"/>
                <w:sz w:val="12"/>
                <w:szCs w:val="12"/>
              </w:rPr>
              <w:t xml:space="preserve">  </w:t>
            </w:r>
            <w:r w:rsidRPr="000E51DE">
              <w:rPr>
                <w:rFonts w:ascii="GHEA Grapalat" w:hAnsi="GHEA Grapalat"/>
                <w:sz w:val="12"/>
                <w:szCs w:val="12"/>
                <w:lang w:val="ru-RU"/>
              </w:rPr>
              <w:t>պատկերի</w:t>
            </w:r>
            <w:r w:rsidRPr="000E51DE">
              <w:rPr>
                <w:rFonts w:ascii="GHEA Grapalat" w:hAnsi="GHEA Grapalat"/>
                <w:sz w:val="12"/>
                <w:szCs w:val="12"/>
              </w:rPr>
              <w:t xml:space="preserve"> </w:t>
            </w:r>
            <w:r w:rsidRPr="000E51DE">
              <w:rPr>
                <w:rFonts w:ascii="GHEA Grapalat" w:hAnsi="GHEA Grapalat"/>
                <w:sz w:val="12"/>
                <w:szCs w:val="12"/>
                <w:lang w:val="ru-RU"/>
              </w:rPr>
              <w:t>մշակման</w:t>
            </w:r>
            <w:r w:rsidRPr="000E51DE">
              <w:rPr>
                <w:rFonts w:ascii="GHEA Grapalat" w:hAnsi="GHEA Grapalat"/>
                <w:sz w:val="12"/>
                <w:szCs w:val="12"/>
              </w:rPr>
              <w:t xml:space="preserve"> </w:t>
            </w:r>
            <w:r w:rsidRPr="000E51DE">
              <w:rPr>
                <w:rFonts w:ascii="GHEA Grapalat" w:hAnsi="GHEA Grapalat"/>
                <w:sz w:val="12"/>
                <w:szCs w:val="12"/>
                <w:lang w:val="ru-RU"/>
              </w:rPr>
              <w:t>առաջադեմ</w:t>
            </w:r>
            <w:r w:rsidRPr="000E51DE">
              <w:rPr>
                <w:rFonts w:ascii="GHEA Grapalat" w:hAnsi="GHEA Grapalat"/>
                <w:sz w:val="12"/>
                <w:szCs w:val="12"/>
              </w:rPr>
              <w:t xml:space="preserve"> </w:t>
            </w:r>
            <w:r w:rsidRPr="000E51DE">
              <w:rPr>
                <w:rFonts w:ascii="GHEA Grapalat" w:hAnsi="GHEA Grapalat"/>
                <w:sz w:val="12"/>
                <w:szCs w:val="12"/>
                <w:lang w:val="ru-RU"/>
              </w:rPr>
              <w:t>տեխնոլոգիաներ</w:t>
            </w:r>
            <w:r w:rsidRPr="000E51DE">
              <w:rPr>
                <w:rFonts w:ascii="GHEA Grapalat" w:hAnsi="GHEA Grapalat"/>
                <w:sz w:val="12"/>
                <w:szCs w:val="12"/>
              </w:rPr>
              <w:t xml:space="preserve">, </w:t>
            </w:r>
            <w:r w:rsidRPr="000E51DE">
              <w:rPr>
                <w:rFonts w:ascii="GHEA Grapalat" w:hAnsi="GHEA Grapalat"/>
                <w:sz w:val="12"/>
                <w:szCs w:val="12"/>
                <w:lang w:val="ru-RU"/>
              </w:rPr>
              <w:t>ինչպիսիք</w:t>
            </w:r>
            <w:r w:rsidRPr="000E51DE">
              <w:rPr>
                <w:rFonts w:ascii="GHEA Grapalat" w:hAnsi="GHEA Grapalat"/>
                <w:sz w:val="12"/>
                <w:szCs w:val="12"/>
              </w:rPr>
              <w:t xml:space="preserve"> </w:t>
            </w:r>
            <w:r w:rsidRPr="000E51DE">
              <w:rPr>
                <w:rFonts w:ascii="GHEA Grapalat" w:hAnsi="GHEA Grapalat"/>
                <w:sz w:val="12"/>
                <w:szCs w:val="12"/>
                <w:lang w:val="ru-RU"/>
              </w:rPr>
              <w:t>են՝</w:t>
            </w:r>
            <w:r w:rsidRPr="000E51DE">
              <w:rPr>
                <w:rFonts w:ascii="GHEA Grapalat" w:hAnsi="GHEA Grapalat"/>
                <w:sz w:val="12"/>
                <w:szCs w:val="12"/>
              </w:rPr>
              <w:t xml:space="preserve"> iClear: </w:t>
            </w:r>
            <w:r w:rsidRPr="000E51DE">
              <w:rPr>
                <w:rFonts w:ascii="GHEA Grapalat" w:hAnsi="GHEA Grapalat"/>
                <w:sz w:val="12"/>
                <w:szCs w:val="12"/>
                <w:lang w:val="ru-RU"/>
              </w:rPr>
              <w:t>Ադապտիվ</w:t>
            </w:r>
            <w:r w:rsidRPr="000E51DE">
              <w:rPr>
                <w:rFonts w:ascii="GHEA Grapalat" w:hAnsi="GHEA Grapalat"/>
                <w:sz w:val="12"/>
                <w:szCs w:val="12"/>
              </w:rPr>
              <w:t xml:space="preserve"> </w:t>
            </w:r>
            <w:r w:rsidRPr="000E51DE">
              <w:rPr>
                <w:rFonts w:ascii="GHEA Grapalat" w:hAnsi="GHEA Grapalat"/>
                <w:sz w:val="12"/>
                <w:szCs w:val="12"/>
                <w:lang w:val="ru-RU"/>
              </w:rPr>
              <w:t>աղմուկի</w:t>
            </w:r>
            <w:r w:rsidRPr="000E51DE">
              <w:rPr>
                <w:rFonts w:ascii="GHEA Grapalat" w:hAnsi="GHEA Grapalat"/>
                <w:sz w:val="12"/>
                <w:szCs w:val="12"/>
              </w:rPr>
              <w:t xml:space="preserve"> </w:t>
            </w:r>
            <w:r w:rsidRPr="000E51DE">
              <w:rPr>
                <w:rFonts w:ascii="GHEA Grapalat" w:hAnsi="GHEA Grapalat"/>
                <w:sz w:val="12"/>
                <w:szCs w:val="12"/>
                <w:lang w:val="ru-RU"/>
              </w:rPr>
              <w:t>նվազեցում</w:t>
            </w:r>
            <w:r w:rsidRPr="000E51DE">
              <w:rPr>
                <w:rFonts w:ascii="GHEA Grapalat" w:hAnsi="GHEA Grapalat"/>
                <w:sz w:val="12"/>
                <w:szCs w:val="12"/>
              </w:rPr>
              <w:t xml:space="preserve">, </w:t>
            </w:r>
            <w:r w:rsidRPr="000E51DE">
              <w:rPr>
                <w:rFonts w:ascii="GHEA Grapalat" w:hAnsi="GHEA Grapalat"/>
                <w:sz w:val="12"/>
                <w:szCs w:val="12"/>
                <w:lang w:val="ru-RU"/>
              </w:rPr>
              <w:t>որը</w:t>
            </w:r>
            <w:r w:rsidRPr="000E51DE">
              <w:rPr>
                <w:rFonts w:ascii="GHEA Grapalat" w:hAnsi="GHEA Grapalat"/>
                <w:sz w:val="12"/>
                <w:szCs w:val="12"/>
              </w:rPr>
              <w:t xml:space="preserve"> </w:t>
            </w:r>
            <w:r w:rsidRPr="000E51DE">
              <w:rPr>
                <w:rFonts w:ascii="GHEA Grapalat" w:hAnsi="GHEA Grapalat"/>
                <w:sz w:val="12"/>
                <w:szCs w:val="12"/>
                <w:lang w:val="ru-RU"/>
              </w:rPr>
              <w:t>բարելավում</w:t>
            </w:r>
            <w:r w:rsidRPr="000E51DE">
              <w:rPr>
                <w:rFonts w:ascii="GHEA Grapalat" w:hAnsi="GHEA Grapalat"/>
                <w:sz w:val="12"/>
                <w:szCs w:val="12"/>
              </w:rPr>
              <w:t xml:space="preserve"> </w:t>
            </w:r>
            <w:r w:rsidRPr="000E51DE">
              <w:rPr>
                <w:rFonts w:ascii="GHEA Grapalat" w:hAnsi="GHEA Grapalat"/>
                <w:sz w:val="12"/>
                <w:szCs w:val="12"/>
                <w:lang w:val="ru-RU"/>
              </w:rPr>
              <w:t>է</w:t>
            </w:r>
            <w:r w:rsidRPr="000E51DE">
              <w:rPr>
                <w:rFonts w:ascii="GHEA Grapalat" w:hAnsi="GHEA Grapalat"/>
                <w:sz w:val="12"/>
                <w:szCs w:val="12"/>
              </w:rPr>
              <w:t xml:space="preserve"> </w:t>
            </w:r>
            <w:r w:rsidRPr="000E51DE">
              <w:rPr>
                <w:rFonts w:ascii="GHEA Grapalat" w:hAnsi="GHEA Grapalat"/>
                <w:sz w:val="12"/>
                <w:szCs w:val="12"/>
                <w:lang w:val="ru-RU"/>
              </w:rPr>
              <w:t>եզրերի</w:t>
            </w:r>
            <w:r w:rsidRPr="000E51DE">
              <w:rPr>
                <w:rFonts w:ascii="GHEA Grapalat" w:hAnsi="GHEA Grapalat"/>
                <w:sz w:val="12"/>
                <w:szCs w:val="12"/>
              </w:rPr>
              <w:t xml:space="preserve"> </w:t>
            </w:r>
            <w:r w:rsidRPr="000E51DE">
              <w:rPr>
                <w:rFonts w:ascii="GHEA Grapalat" w:hAnsi="GHEA Grapalat"/>
                <w:sz w:val="12"/>
                <w:szCs w:val="12"/>
                <w:lang w:val="ru-RU"/>
              </w:rPr>
              <w:t>և</w:t>
            </w:r>
            <w:r w:rsidRPr="000E51DE">
              <w:rPr>
                <w:rFonts w:ascii="GHEA Grapalat" w:hAnsi="GHEA Grapalat"/>
                <w:sz w:val="12"/>
                <w:szCs w:val="12"/>
              </w:rPr>
              <w:t xml:space="preserve"> </w:t>
            </w:r>
            <w:r w:rsidRPr="000E51DE">
              <w:rPr>
                <w:rFonts w:ascii="GHEA Grapalat" w:hAnsi="GHEA Grapalat"/>
                <w:sz w:val="12"/>
                <w:szCs w:val="12"/>
                <w:lang w:val="ru-RU"/>
              </w:rPr>
              <w:t>ուրվագծերի</w:t>
            </w:r>
            <w:r w:rsidRPr="000E51DE">
              <w:rPr>
                <w:rFonts w:ascii="GHEA Grapalat" w:hAnsi="GHEA Grapalat"/>
                <w:sz w:val="12"/>
                <w:szCs w:val="12"/>
              </w:rPr>
              <w:t xml:space="preserve"> </w:t>
            </w:r>
            <w:r w:rsidRPr="000E51DE">
              <w:rPr>
                <w:rFonts w:ascii="GHEA Grapalat" w:hAnsi="GHEA Grapalat"/>
                <w:sz w:val="12"/>
                <w:szCs w:val="12"/>
                <w:lang w:val="ru-RU"/>
              </w:rPr>
              <w:t>պարզությունըՙ</w:t>
            </w:r>
            <w:r w:rsidRPr="000E51DE">
              <w:rPr>
                <w:rFonts w:ascii="GHEA Grapalat" w:hAnsi="GHEA Grapalat"/>
                <w:sz w:val="12"/>
                <w:szCs w:val="12"/>
              </w:rPr>
              <w:t xml:space="preserve"> iBeam: </w:t>
            </w:r>
            <w:r w:rsidRPr="000E51DE">
              <w:rPr>
                <w:rFonts w:ascii="GHEA Grapalat" w:hAnsi="GHEA Grapalat"/>
                <w:sz w:val="12"/>
                <w:szCs w:val="12"/>
                <w:lang w:val="ru-RU"/>
              </w:rPr>
              <w:t>Բազմաճառագայթային</w:t>
            </w:r>
            <w:r w:rsidRPr="000E51DE">
              <w:rPr>
                <w:rFonts w:ascii="GHEA Grapalat" w:hAnsi="GHEA Grapalat"/>
                <w:sz w:val="12"/>
                <w:szCs w:val="12"/>
              </w:rPr>
              <w:t xml:space="preserve"> </w:t>
            </w:r>
            <w:r w:rsidRPr="000E51DE">
              <w:rPr>
                <w:rFonts w:ascii="GHEA Grapalat" w:hAnsi="GHEA Grapalat"/>
                <w:sz w:val="12"/>
                <w:szCs w:val="12"/>
                <w:lang w:val="ru-RU"/>
              </w:rPr>
              <w:t>խառնուրդ՝</w:t>
            </w:r>
            <w:r w:rsidRPr="000E51DE">
              <w:rPr>
                <w:rFonts w:ascii="GHEA Grapalat" w:hAnsi="GHEA Grapalat"/>
                <w:sz w:val="12"/>
                <w:szCs w:val="12"/>
              </w:rPr>
              <w:t xml:space="preserve"> </w:t>
            </w:r>
            <w:r w:rsidRPr="000E51DE">
              <w:rPr>
                <w:rFonts w:ascii="GHEA Grapalat" w:hAnsi="GHEA Grapalat"/>
                <w:sz w:val="12"/>
                <w:szCs w:val="12"/>
                <w:lang w:val="ru-RU"/>
              </w:rPr>
              <w:t>պատկերի</w:t>
            </w:r>
            <w:r w:rsidRPr="000E51DE">
              <w:rPr>
                <w:rFonts w:ascii="GHEA Grapalat" w:hAnsi="GHEA Grapalat"/>
                <w:sz w:val="12"/>
                <w:szCs w:val="12"/>
              </w:rPr>
              <w:t xml:space="preserve"> </w:t>
            </w:r>
            <w:r w:rsidRPr="000E51DE">
              <w:rPr>
                <w:rFonts w:ascii="GHEA Grapalat" w:hAnsi="GHEA Grapalat"/>
                <w:sz w:val="12"/>
                <w:szCs w:val="12"/>
                <w:lang w:val="ru-RU"/>
              </w:rPr>
              <w:t>որակի</w:t>
            </w:r>
            <w:r w:rsidRPr="000E51DE">
              <w:rPr>
                <w:rFonts w:ascii="GHEA Grapalat" w:hAnsi="GHEA Grapalat"/>
                <w:sz w:val="12"/>
                <w:szCs w:val="12"/>
              </w:rPr>
              <w:t xml:space="preserve"> </w:t>
            </w:r>
            <w:r w:rsidRPr="000E51DE">
              <w:rPr>
                <w:rFonts w:ascii="GHEA Grapalat" w:hAnsi="GHEA Grapalat"/>
                <w:sz w:val="12"/>
                <w:szCs w:val="12"/>
                <w:lang w:val="ru-RU"/>
              </w:rPr>
              <w:t>բարելավման</w:t>
            </w:r>
            <w:r w:rsidRPr="000E51DE">
              <w:rPr>
                <w:rFonts w:ascii="GHEA Grapalat" w:hAnsi="GHEA Grapalat"/>
                <w:sz w:val="12"/>
                <w:szCs w:val="12"/>
              </w:rPr>
              <w:t xml:space="preserve"> </w:t>
            </w:r>
            <w:r w:rsidRPr="000E51DE">
              <w:rPr>
                <w:rFonts w:ascii="GHEA Grapalat" w:hAnsi="GHEA Grapalat"/>
                <w:sz w:val="12"/>
                <w:szCs w:val="12"/>
                <w:lang w:val="ru-RU"/>
              </w:rPr>
              <w:t>համարՙ</w:t>
            </w:r>
            <w:r w:rsidRPr="000E51DE">
              <w:rPr>
                <w:rFonts w:ascii="GHEA Grapalat" w:hAnsi="GHEA Grapalat"/>
                <w:sz w:val="12"/>
                <w:szCs w:val="12"/>
              </w:rPr>
              <w:t xml:space="preserve"> iTouch: </w:t>
            </w:r>
            <w:r w:rsidRPr="000E51DE">
              <w:rPr>
                <w:rFonts w:ascii="GHEA Grapalat" w:hAnsi="GHEA Grapalat"/>
                <w:sz w:val="12"/>
                <w:szCs w:val="12"/>
                <w:lang w:val="ru-RU"/>
              </w:rPr>
              <w:t>Պատկերի</w:t>
            </w:r>
            <w:r w:rsidRPr="000E51DE">
              <w:rPr>
                <w:rFonts w:ascii="GHEA Grapalat" w:hAnsi="GHEA Grapalat"/>
                <w:sz w:val="12"/>
                <w:szCs w:val="12"/>
              </w:rPr>
              <w:t xml:space="preserve"> </w:t>
            </w:r>
            <w:r w:rsidRPr="000E51DE">
              <w:rPr>
                <w:rFonts w:ascii="GHEA Grapalat" w:hAnsi="GHEA Grapalat"/>
                <w:sz w:val="12"/>
                <w:szCs w:val="12"/>
                <w:lang w:val="ru-RU"/>
              </w:rPr>
              <w:t>ավտոմատ</w:t>
            </w:r>
            <w:r w:rsidRPr="000E51DE">
              <w:rPr>
                <w:rFonts w:ascii="GHEA Grapalat" w:hAnsi="GHEA Grapalat"/>
                <w:sz w:val="12"/>
                <w:szCs w:val="12"/>
              </w:rPr>
              <w:t xml:space="preserve"> </w:t>
            </w:r>
            <w:r w:rsidRPr="000E51DE">
              <w:rPr>
                <w:rFonts w:ascii="GHEA Grapalat" w:hAnsi="GHEA Grapalat"/>
                <w:sz w:val="12"/>
                <w:szCs w:val="12"/>
                <w:lang w:val="ru-RU"/>
              </w:rPr>
              <w:t>օպտիմալացումՙ</w:t>
            </w:r>
            <w:r w:rsidRPr="000E51DE">
              <w:rPr>
                <w:rFonts w:ascii="GHEA Grapalat" w:hAnsi="GHEA Grapalat"/>
                <w:sz w:val="12"/>
                <w:szCs w:val="12"/>
              </w:rPr>
              <w:t xml:space="preserve"> HR Flow: </w:t>
            </w:r>
            <w:r w:rsidRPr="000E51DE">
              <w:rPr>
                <w:rFonts w:ascii="GHEA Grapalat" w:hAnsi="GHEA Grapalat"/>
                <w:sz w:val="12"/>
                <w:szCs w:val="12"/>
                <w:lang w:val="ru-RU"/>
              </w:rPr>
              <w:t>Բարձր</w:t>
            </w:r>
            <w:r w:rsidRPr="000E51DE">
              <w:rPr>
                <w:rFonts w:ascii="GHEA Grapalat" w:hAnsi="GHEA Grapalat"/>
                <w:sz w:val="12"/>
                <w:szCs w:val="12"/>
              </w:rPr>
              <w:t xml:space="preserve"> </w:t>
            </w:r>
            <w:r w:rsidRPr="000E51DE">
              <w:rPr>
                <w:rFonts w:ascii="GHEA Grapalat" w:hAnsi="GHEA Grapalat"/>
                <w:sz w:val="12"/>
                <w:szCs w:val="12"/>
                <w:lang w:val="ru-RU"/>
              </w:rPr>
              <w:t>տարածական</w:t>
            </w:r>
            <w:r w:rsidRPr="000E51DE">
              <w:rPr>
                <w:rFonts w:ascii="GHEA Grapalat" w:hAnsi="GHEA Grapalat"/>
                <w:sz w:val="12"/>
                <w:szCs w:val="12"/>
              </w:rPr>
              <w:t xml:space="preserve"> </w:t>
            </w:r>
            <w:r w:rsidRPr="000E51DE">
              <w:rPr>
                <w:rFonts w:ascii="GHEA Grapalat" w:hAnsi="GHEA Grapalat"/>
                <w:sz w:val="12"/>
                <w:szCs w:val="12"/>
                <w:lang w:val="ru-RU"/>
              </w:rPr>
              <w:t>թույլտվությամբ</w:t>
            </w:r>
            <w:r w:rsidRPr="000E51DE">
              <w:rPr>
                <w:rFonts w:ascii="GHEA Grapalat" w:hAnsi="GHEA Grapalat"/>
                <w:sz w:val="12"/>
                <w:szCs w:val="12"/>
              </w:rPr>
              <w:t xml:space="preserve"> </w:t>
            </w:r>
            <w:r w:rsidRPr="000E51DE">
              <w:rPr>
                <w:rFonts w:ascii="GHEA Grapalat" w:hAnsi="GHEA Grapalat"/>
                <w:sz w:val="12"/>
                <w:szCs w:val="12"/>
                <w:lang w:val="ru-RU"/>
              </w:rPr>
              <w:t>փոքր</w:t>
            </w:r>
            <w:r w:rsidRPr="000E51DE">
              <w:rPr>
                <w:rFonts w:ascii="GHEA Grapalat" w:hAnsi="GHEA Grapalat"/>
                <w:sz w:val="12"/>
                <w:szCs w:val="12"/>
              </w:rPr>
              <w:t xml:space="preserve"> </w:t>
            </w:r>
            <w:r w:rsidRPr="000E51DE">
              <w:rPr>
                <w:rFonts w:ascii="GHEA Grapalat" w:hAnsi="GHEA Grapalat"/>
                <w:sz w:val="12"/>
                <w:szCs w:val="12"/>
                <w:lang w:val="ru-RU"/>
              </w:rPr>
              <w:t>անոթների</w:t>
            </w:r>
            <w:r w:rsidRPr="000E51DE">
              <w:rPr>
                <w:rFonts w:ascii="GHEA Grapalat" w:hAnsi="GHEA Grapalat"/>
                <w:sz w:val="12"/>
                <w:szCs w:val="12"/>
              </w:rPr>
              <w:t xml:space="preserve"> </w:t>
            </w:r>
            <w:r w:rsidRPr="000E51DE">
              <w:rPr>
                <w:rFonts w:ascii="GHEA Grapalat" w:hAnsi="GHEA Grapalat"/>
                <w:sz w:val="12"/>
                <w:szCs w:val="12"/>
                <w:lang w:val="ru-RU"/>
              </w:rPr>
              <w:t>և</w:t>
            </w:r>
            <w:r w:rsidRPr="000E51DE">
              <w:rPr>
                <w:rFonts w:ascii="GHEA Grapalat" w:hAnsi="GHEA Grapalat"/>
                <w:sz w:val="12"/>
                <w:szCs w:val="12"/>
              </w:rPr>
              <w:t xml:space="preserve"> </w:t>
            </w:r>
            <w:r w:rsidRPr="000E51DE">
              <w:rPr>
                <w:rFonts w:ascii="GHEA Grapalat" w:hAnsi="GHEA Grapalat"/>
                <w:sz w:val="12"/>
                <w:szCs w:val="12"/>
                <w:lang w:val="ru-RU"/>
              </w:rPr>
              <w:t>արյան</w:t>
            </w:r>
            <w:r w:rsidRPr="000E51DE">
              <w:rPr>
                <w:rFonts w:ascii="GHEA Grapalat" w:hAnsi="GHEA Grapalat"/>
                <w:sz w:val="12"/>
                <w:szCs w:val="12"/>
              </w:rPr>
              <w:t xml:space="preserve"> </w:t>
            </w:r>
            <w:r w:rsidRPr="000E51DE">
              <w:rPr>
                <w:rFonts w:ascii="GHEA Grapalat" w:hAnsi="GHEA Grapalat"/>
                <w:sz w:val="12"/>
                <w:szCs w:val="12"/>
                <w:lang w:val="ru-RU"/>
              </w:rPr>
              <w:t>հոսքի</w:t>
            </w:r>
            <w:r w:rsidRPr="000E51DE">
              <w:rPr>
                <w:rFonts w:ascii="GHEA Grapalat" w:hAnsi="GHEA Grapalat"/>
                <w:sz w:val="12"/>
                <w:szCs w:val="12"/>
              </w:rPr>
              <w:t xml:space="preserve"> </w:t>
            </w:r>
            <w:r w:rsidRPr="000E51DE">
              <w:rPr>
                <w:rFonts w:ascii="GHEA Grapalat" w:hAnsi="GHEA Grapalat"/>
                <w:sz w:val="12"/>
                <w:szCs w:val="12"/>
                <w:lang w:val="ru-RU"/>
              </w:rPr>
              <w:t>վիզուալիզացիայի</w:t>
            </w:r>
            <w:r w:rsidRPr="000E51DE">
              <w:rPr>
                <w:rFonts w:ascii="GHEA Grapalat" w:hAnsi="GHEA Grapalat"/>
                <w:sz w:val="12"/>
                <w:szCs w:val="12"/>
              </w:rPr>
              <w:t xml:space="preserve"> </w:t>
            </w:r>
            <w:r w:rsidRPr="000E51DE">
              <w:rPr>
                <w:rFonts w:ascii="GHEA Grapalat" w:hAnsi="GHEA Grapalat"/>
                <w:sz w:val="12"/>
                <w:szCs w:val="12"/>
                <w:lang w:val="ru-RU"/>
              </w:rPr>
              <w:t>համար</w:t>
            </w:r>
            <w:r w:rsidRPr="000E51DE">
              <w:rPr>
                <w:rFonts w:ascii="GHEA Grapalat" w:hAnsi="GHEA Grapalat"/>
                <w:sz w:val="12"/>
                <w:szCs w:val="12"/>
              </w:rPr>
              <w:t xml:space="preserve">: </w:t>
            </w:r>
            <w:r w:rsidRPr="000E51DE">
              <w:rPr>
                <w:rFonts w:ascii="GHEA Grapalat" w:hAnsi="GHEA Grapalat"/>
                <w:sz w:val="12"/>
                <w:szCs w:val="12"/>
                <w:lang w:val="ru-RU"/>
              </w:rPr>
              <w:t>Տվյալների</w:t>
            </w:r>
            <w:r w:rsidRPr="000E51DE">
              <w:rPr>
                <w:rFonts w:ascii="GHEA Grapalat" w:hAnsi="GHEA Grapalat"/>
                <w:sz w:val="12"/>
                <w:szCs w:val="12"/>
              </w:rPr>
              <w:t xml:space="preserve"> </w:t>
            </w:r>
            <w:r w:rsidRPr="000E51DE">
              <w:rPr>
                <w:rFonts w:ascii="GHEA Grapalat" w:hAnsi="GHEA Grapalat"/>
                <w:sz w:val="12"/>
                <w:szCs w:val="12"/>
                <w:lang w:val="ru-RU"/>
              </w:rPr>
              <w:t>պահպանում</w:t>
            </w:r>
            <w:r w:rsidRPr="000E51DE">
              <w:rPr>
                <w:rFonts w:ascii="GHEA Grapalat" w:hAnsi="GHEA Grapalat"/>
                <w:sz w:val="12"/>
                <w:szCs w:val="12"/>
              </w:rPr>
              <w:t xml:space="preserve">. 128 </w:t>
            </w:r>
            <w:r w:rsidRPr="000E51DE">
              <w:rPr>
                <w:rFonts w:ascii="GHEA Grapalat" w:hAnsi="GHEA Grapalat"/>
                <w:sz w:val="12"/>
                <w:szCs w:val="12"/>
                <w:lang w:val="ru-RU"/>
              </w:rPr>
              <w:t>ԳԲ</w:t>
            </w:r>
            <w:r w:rsidRPr="000E51DE">
              <w:rPr>
                <w:rFonts w:ascii="GHEA Grapalat" w:hAnsi="GHEA Grapalat"/>
                <w:sz w:val="12"/>
                <w:szCs w:val="12"/>
              </w:rPr>
              <w:t xml:space="preserve"> </w:t>
            </w:r>
            <w:r w:rsidRPr="000E51DE">
              <w:rPr>
                <w:rFonts w:ascii="GHEA Grapalat" w:hAnsi="GHEA Grapalat"/>
                <w:sz w:val="12"/>
                <w:szCs w:val="12"/>
                <w:lang w:val="ru-RU"/>
              </w:rPr>
              <w:t>կամ</w:t>
            </w:r>
            <w:r w:rsidRPr="000E51DE">
              <w:rPr>
                <w:rFonts w:ascii="GHEA Grapalat" w:hAnsi="GHEA Grapalat"/>
                <w:sz w:val="12"/>
                <w:szCs w:val="12"/>
              </w:rPr>
              <w:t xml:space="preserve"> </w:t>
            </w:r>
            <w:r w:rsidRPr="000E51DE">
              <w:rPr>
                <w:rFonts w:ascii="GHEA Grapalat" w:hAnsi="GHEA Grapalat"/>
                <w:sz w:val="12"/>
                <w:szCs w:val="12"/>
                <w:lang w:val="ru-RU"/>
              </w:rPr>
              <w:t>ավելի</w:t>
            </w:r>
            <w:r w:rsidRPr="000E51DE">
              <w:rPr>
                <w:rFonts w:ascii="GHEA Grapalat" w:hAnsi="GHEA Grapalat"/>
                <w:sz w:val="12"/>
                <w:szCs w:val="12"/>
              </w:rPr>
              <w:t xml:space="preserve"> </w:t>
            </w:r>
            <w:r w:rsidRPr="000E51DE">
              <w:rPr>
                <w:rFonts w:ascii="GHEA Grapalat" w:hAnsi="GHEA Grapalat"/>
                <w:sz w:val="12"/>
                <w:szCs w:val="12"/>
                <w:lang w:val="ru-RU"/>
              </w:rPr>
              <w:t>ծավալով</w:t>
            </w:r>
            <w:r w:rsidRPr="000E51DE">
              <w:rPr>
                <w:rFonts w:ascii="GHEA Grapalat" w:hAnsi="GHEA Grapalat"/>
                <w:sz w:val="12"/>
                <w:szCs w:val="12"/>
              </w:rPr>
              <w:t xml:space="preserve"> </w:t>
            </w:r>
            <w:r w:rsidRPr="000E51DE">
              <w:rPr>
                <w:rFonts w:ascii="GHEA Grapalat" w:hAnsi="GHEA Grapalat"/>
                <w:sz w:val="12"/>
                <w:szCs w:val="12"/>
                <w:lang w:val="ru-RU"/>
              </w:rPr>
              <w:t>ներկառուցված</w:t>
            </w:r>
            <w:r w:rsidRPr="000E51DE">
              <w:rPr>
                <w:rFonts w:ascii="GHEA Grapalat" w:hAnsi="GHEA Grapalat"/>
                <w:sz w:val="12"/>
                <w:szCs w:val="12"/>
              </w:rPr>
              <w:t xml:space="preserve"> SSD-</w:t>
            </w:r>
            <w:r w:rsidRPr="000E51DE">
              <w:rPr>
                <w:rFonts w:ascii="GHEA Grapalat" w:hAnsi="GHEA Grapalat"/>
                <w:sz w:val="12"/>
                <w:szCs w:val="12"/>
                <w:lang w:val="ru-RU"/>
              </w:rPr>
              <w:t>ները</w:t>
            </w:r>
            <w:r w:rsidRPr="000E51DE">
              <w:rPr>
                <w:rFonts w:ascii="GHEA Grapalat" w:hAnsi="GHEA Grapalat"/>
                <w:sz w:val="12"/>
                <w:szCs w:val="12"/>
              </w:rPr>
              <w:t xml:space="preserve"> </w:t>
            </w:r>
            <w:r w:rsidRPr="000E51DE">
              <w:rPr>
                <w:rFonts w:ascii="GHEA Grapalat" w:hAnsi="GHEA Grapalat"/>
                <w:sz w:val="12"/>
                <w:szCs w:val="12"/>
                <w:lang w:val="ru-RU"/>
              </w:rPr>
              <w:t>թույլ</w:t>
            </w:r>
            <w:r w:rsidRPr="000E51DE">
              <w:rPr>
                <w:rFonts w:ascii="GHEA Grapalat" w:hAnsi="GHEA Grapalat"/>
                <w:sz w:val="12"/>
                <w:szCs w:val="12"/>
              </w:rPr>
              <w:t xml:space="preserve"> </w:t>
            </w:r>
            <w:r w:rsidRPr="000E51DE">
              <w:rPr>
                <w:rFonts w:ascii="GHEA Grapalat" w:hAnsi="GHEA Grapalat"/>
                <w:sz w:val="12"/>
                <w:szCs w:val="12"/>
                <w:lang w:val="ru-RU"/>
              </w:rPr>
              <w:t>են</w:t>
            </w:r>
            <w:r w:rsidRPr="000E51DE">
              <w:rPr>
                <w:rFonts w:ascii="GHEA Grapalat" w:hAnsi="GHEA Grapalat"/>
                <w:sz w:val="12"/>
                <w:szCs w:val="12"/>
              </w:rPr>
              <w:t xml:space="preserve"> </w:t>
            </w:r>
            <w:r w:rsidRPr="000E51DE">
              <w:rPr>
                <w:rFonts w:ascii="GHEA Grapalat" w:hAnsi="GHEA Grapalat"/>
                <w:sz w:val="12"/>
                <w:szCs w:val="12"/>
                <w:lang w:val="ru-RU"/>
              </w:rPr>
              <w:t>տալիս</w:t>
            </w:r>
            <w:r w:rsidRPr="000E51DE">
              <w:rPr>
                <w:rFonts w:ascii="GHEA Grapalat" w:hAnsi="GHEA Grapalat"/>
                <w:sz w:val="12"/>
                <w:szCs w:val="12"/>
              </w:rPr>
              <w:t xml:space="preserve"> </w:t>
            </w:r>
            <w:r w:rsidRPr="000E51DE">
              <w:rPr>
                <w:rFonts w:ascii="GHEA Grapalat" w:hAnsi="GHEA Grapalat"/>
                <w:sz w:val="12"/>
                <w:szCs w:val="12"/>
                <w:lang w:val="ru-RU"/>
              </w:rPr>
              <w:t>արագ</w:t>
            </w:r>
            <w:r w:rsidRPr="000E51DE">
              <w:rPr>
                <w:rFonts w:ascii="GHEA Grapalat" w:hAnsi="GHEA Grapalat"/>
                <w:sz w:val="12"/>
                <w:szCs w:val="12"/>
              </w:rPr>
              <w:t xml:space="preserve"> </w:t>
            </w:r>
            <w:r w:rsidRPr="000E51DE">
              <w:rPr>
                <w:rFonts w:ascii="GHEA Grapalat" w:hAnsi="GHEA Grapalat"/>
                <w:sz w:val="12"/>
                <w:szCs w:val="12"/>
                <w:lang w:val="ru-RU"/>
              </w:rPr>
              <w:t>պահպանել</w:t>
            </w:r>
            <w:r w:rsidRPr="000E51DE">
              <w:rPr>
                <w:rFonts w:ascii="GHEA Grapalat" w:hAnsi="GHEA Grapalat"/>
                <w:sz w:val="12"/>
                <w:szCs w:val="12"/>
              </w:rPr>
              <w:t xml:space="preserve"> </w:t>
            </w:r>
            <w:r w:rsidRPr="000E51DE">
              <w:rPr>
                <w:rFonts w:ascii="GHEA Grapalat" w:hAnsi="GHEA Grapalat"/>
                <w:sz w:val="12"/>
                <w:szCs w:val="12"/>
                <w:lang w:val="ru-RU"/>
              </w:rPr>
              <w:t>պատկերները</w:t>
            </w:r>
            <w:r w:rsidRPr="000E51DE">
              <w:rPr>
                <w:rFonts w:ascii="GHEA Grapalat" w:hAnsi="GHEA Grapalat"/>
                <w:sz w:val="12"/>
                <w:szCs w:val="12"/>
              </w:rPr>
              <w:t xml:space="preserve"> </w:t>
            </w:r>
            <w:r w:rsidRPr="000E51DE">
              <w:rPr>
                <w:rFonts w:ascii="GHEA Grapalat" w:hAnsi="GHEA Grapalat"/>
                <w:sz w:val="12"/>
                <w:szCs w:val="12"/>
                <w:lang w:val="ru-RU"/>
              </w:rPr>
              <w:t>և</w:t>
            </w:r>
            <w:r w:rsidRPr="000E51DE">
              <w:rPr>
                <w:rFonts w:ascii="GHEA Grapalat" w:hAnsi="GHEA Grapalat"/>
                <w:sz w:val="12"/>
                <w:szCs w:val="12"/>
              </w:rPr>
              <w:t xml:space="preserve"> </w:t>
            </w:r>
            <w:r w:rsidRPr="000E51DE">
              <w:rPr>
                <w:rFonts w:ascii="GHEA Grapalat" w:hAnsi="GHEA Grapalat"/>
                <w:sz w:val="12"/>
                <w:szCs w:val="12"/>
                <w:lang w:val="ru-RU"/>
              </w:rPr>
              <w:t>տեսանյութերը</w:t>
            </w:r>
            <w:r w:rsidRPr="000E51DE">
              <w:rPr>
                <w:rFonts w:ascii="GHEA Grapalat" w:hAnsi="GHEA Grapalat"/>
                <w:sz w:val="12"/>
                <w:szCs w:val="12"/>
              </w:rPr>
              <w:t xml:space="preserve">: </w:t>
            </w:r>
            <w:r w:rsidRPr="000E51DE">
              <w:rPr>
                <w:rFonts w:ascii="GHEA Grapalat" w:hAnsi="GHEA Grapalat"/>
                <w:sz w:val="12"/>
                <w:szCs w:val="12"/>
                <w:lang w:val="ru-RU"/>
              </w:rPr>
              <w:t>Լրացուցիչ</w:t>
            </w:r>
            <w:r w:rsidRPr="000E51DE">
              <w:rPr>
                <w:rFonts w:ascii="GHEA Grapalat" w:hAnsi="GHEA Grapalat"/>
                <w:sz w:val="12"/>
                <w:szCs w:val="12"/>
              </w:rPr>
              <w:t xml:space="preserve"> </w:t>
            </w:r>
            <w:r w:rsidRPr="000E51DE">
              <w:rPr>
                <w:rFonts w:ascii="GHEA Grapalat" w:hAnsi="GHEA Grapalat"/>
                <w:sz w:val="12"/>
                <w:szCs w:val="12"/>
                <w:lang w:val="ru-RU"/>
              </w:rPr>
              <w:t>հնարավորություններ</w:t>
            </w:r>
            <w:r w:rsidRPr="000E51DE">
              <w:rPr>
                <w:rFonts w:ascii="GHEA Grapalat" w:hAnsi="GHEA Grapalat"/>
                <w:sz w:val="12"/>
                <w:szCs w:val="12"/>
              </w:rPr>
              <w:t xml:space="preserve">. </w:t>
            </w:r>
            <w:r w:rsidRPr="000E51DE">
              <w:rPr>
                <w:rFonts w:ascii="GHEA Grapalat" w:hAnsi="GHEA Grapalat"/>
                <w:sz w:val="12"/>
                <w:szCs w:val="12"/>
                <w:lang w:val="ru-RU"/>
              </w:rPr>
              <w:t>Որոշ</w:t>
            </w:r>
            <w:r w:rsidRPr="000E51DE">
              <w:rPr>
                <w:rFonts w:ascii="GHEA Grapalat" w:hAnsi="GHEA Grapalat"/>
                <w:sz w:val="12"/>
                <w:szCs w:val="12"/>
              </w:rPr>
              <w:t xml:space="preserve"> </w:t>
            </w:r>
            <w:r w:rsidRPr="000E51DE">
              <w:rPr>
                <w:rFonts w:ascii="GHEA Grapalat" w:hAnsi="GHEA Grapalat"/>
                <w:sz w:val="12"/>
                <w:szCs w:val="12"/>
                <w:lang w:val="ru-RU"/>
              </w:rPr>
              <w:t>մոդելներ</w:t>
            </w:r>
            <w:r w:rsidRPr="000E51DE">
              <w:rPr>
                <w:rFonts w:ascii="GHEA Grapalat" w:hAnsi="GHEA Grapalat"/>
                <w:sz w:val="12"/>
                <w:szCs w:val="12"/>
              </w:rPr>
              <w:t xml:space="preserve"> </w:t>
            </w:r>
            <w:r w:rsidRPr="000E51DE">
              <w:rPr>
                <w:rFonts w:ascii="GHEA Grapalat" w:hAnsi="GHEA Grapalat"/>
                <w:sz w:val="12"/>
                <w:szCs w:val="12"/>
                <w:lang w:val="ru-RU"/>
              </w:rPr>
              <w:t>աջակցում</w:t>
            </w:r>
            <w:r w:rsidRPr="000E51DE">
              <w:rPr>
                <w:rFonts w:ascii="GHEA Grapalat" w:hAnsi="GHEA Grapalat"/>
                <w:sz w:val="12"/>
                <w:szCs w:val="12"/>
              </w:rPr>
              <w:t xml:space="preserve"> </w:t>
            </w:r>
            <w:r w:rsidRPr="000E51DE">
              <w:rPr>
                <w:rFonts w:ascii="GHEA Grapalat" w:hAnsi="GHEA Grapalat"/>
                <w:sz w:val="12"/>
                <w:szCs w:val="12"/>
                <w:lang w:val="ru-RU"/>
              </w:rPr>
              <w:t>են</w:t>
            </w:r>
            <w:r w:rsidRPr="000E51DE">
              <w:rPr>
                <w:rFonts w:ascii="GHEA Grapalat" w:hAnsi="GHEA Grapalat"/>
                <w:sz w:val="12"/>
                <w:szCs w:val="12"/>
              </w:rPr>
              <w:t xml:space="preserve"> </w:t>
            </w:r>
            <w:r w:rsidRPr="000E51DE">
              <w:rPr>
                <w:rFonts w:ascii="GHEA Grapalat" w:hAnsi="GHEA Grapalat"/>
                <w:sz w:val="12"/>
                <w:szCs w:val="12"/>
                <w:lang w:val="ru-RU"/>
              </w:rPr>
              <w:t>անլար</w:t>
            </w:r>
            <w:r w:rsidRPr="000E51DE">
              <w:rPr>
                <w:rFonts w:ascii="GHEA Grapalat" w:hAnsi="GHEA Grapalat"/>
                <w:sz w:val="12"/>
                <w:szCs w:val="12"/>
              </w:rPr>
              <w:t xml:space="preserve"> Wi-Fi </w:t>
            </w:r>
            <w:r w:rsidRPr="000E51DE">
              <w:rPr>
                <w:rFonts w:ascii="GHEA Grapalat" w:hAnsi="GHEA Grapalat"/>
                <w:sz w:val="12"/>
                <w:szCs w:val="12"/>
                <w:lang w:val="ru-RU"/>
              </w:rPr>
              <w:t>կապ</w:t>
            </w:r>
            <w:r w:rsidRPr="000E51DE">
              <w:rPr>
                <w:rFonts w:ascii="GHEA Grapalat" w:hAnsi="GHEA Grapalat"/>
                <w:sz w:val="12"/>
                <w:szCs w:val="12"/>
              </w:rPr>
              <w:t xml:space="preserve"> </w:t>
            </w:r>
            <w:r w:rsidRPr="000E51DE">
              <w:rPr>
                <w:rFonts w:ascii="GHEA Grapalat" w:hAnsi="GHEA Grapalat"/>
                <w:sz w:val="12"/>
                <w:szCs w:val="12"/>
                <w:lang w:val="ru-RU"/>
              </w:rPr>
              <w:t>և</w:t>
            </w:r>
            <w:r w:rsidRPr="000E51DE">
              <w:rPr>
                <w:rFonts w:ascii="GHEA Grapalat" w:hAnsi="GHEA Grapalat"/>
                <w:sz w:val="12"/>
                <w:szCs w:val="12"/>
              </w:rPr>
              <w:t xml:space="preserve"> </w:t>
            </w:r>
            <w:r w:rsidRPr="000E51DE">
              <w:rPr>
                <w:rFonts w:ascii="GHEA Grapalat" w:hAnsi="GHEA Grapalat"/>
                <w:sz w:val="12"/>
                <w:szCs w:val="12"/>
                <w:lang w:val="ru-RU"/>
              </w:rPr>
              <w:t>տվյալների</w:t>
            </w:r>
            <w:r w:rsidRPr="000E51DE">
              <w:rPr>
                <w:rFonts w:ascii="GHEA Grapalat" w:hAnsi="GHEA Grapalat"/>
                <w:sz w:val="12"/>
                <w:szCs w:val="12"/>
              </w:rPr>
              <w:t xml:space="preserve"> </w:t>
            </w:r>
            <w:r w:rsidRPr="000E51DE">
              <w:rPr>
                <w:rFonts w:ascii="GHEA Grapalat" w:hAnsi="GHEA Grapalat"/>
                <w:sz w:val="12"/>
                <w:szCs w:val="12"/>
                <w:lang w:val="ru-RU"/>
              </w:rPr>
              <w:t>փոխանցում՝</w:t>
            </w:r>
            <w:r w:rsidRPr="000E51DE">
              <w:rPr>
                <w:rFonts w:ascii="GHEA Grapalat" w:hAnsi="GHEA Grapalat"/>
                <w:sz w:val="12"/>
                <w:szCs w:val="12"/>
              </w:rPr>
              <w:t xml:space="preserve"> </w:t>
            </w:r>
            <w:r w:rsidRPr="000E51DE">
              <w:rPr>
                <w:rFonts w:ascii="GHEA Grapalat" w:hAnsi="GHEA Grapalat"/>
                <w:sz w:val="12"/>
                <w:szCs w:val="12"/>
                <w:lang w:val="ru-RU"/>
              </w:rPr>
              <w:t>օգտագործելով</w:t>
            </w:r>
            <w:r w:rsidRPr="000E51DE">
              <w:rPr>
                <w:rFonts w:ascii="GHEA Grapalat" w:hAnsi="GHEA Grapalat"/>
                <w:sz w:val="12"/>
                <w:szCs w:val="12"/>
              </w:rPr>
              <w:t xml:space="preserve"> DICOM 3.0 </w:t>
            </w:r>
            <w:r w:rsidRPr="000E51DE">
              <w:rPr>
                <w:rFonts w:ascii="GHEA Grapalat" w:hAnsi="GHEA Grapalat"/>
                <w:sz w:val="12"/>
                <w:szCs w:val="12"/>
                <w:lang w:val="ru-RU"/>
              </w:rPr>
              <w:t>ստանդարտը</w:t>
            </w:r>
            <w:r w:rsidRPr="000E51DE">
              <w:rPr>
                <w:rFonts w:ascii="GHEA Grapalat" w:hAnsi="GHEA Grapalat"/>
                <w:sz w:val="12"/>
                <w:szCs w:val="12"/>
              </w:rPr>
              <w:t>:</w:t>
            </w:r>
          </w:p>
          <w:p w:rsidR="00AC6D72"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 xml:space="preserve"> </w:t>
            </w:r>
          </w:p>
        </w:tc>
        <w:tc>
          <w:tcPr>
            <w:tcW w:w="708" w:type="dxa"/>
            <w:vAlign w:val="center"/>
          </w:tcPr>
          <w:p w:rsidR="00AC6D72" w:rsidRPr="000E51DE" w:rsidRDefault="00AC6D72" w:rsidP="00AC6D72">
            <w:pPr>
              <w:jc w:val="center"/>
              <w:rPr>
                <w:rFonts w:ascii="GHEA Grapalat" w:hAnsi="GHEA Grapalat"/>
                <w:sz w:val="12"/>
                <w:szCs w:val="12"/>
              </w:rPr>
            </w:pPr>
            <w:r w:rsidRPr="000E51DE">
              <w:rPr>
                <w:rFonts w:ascii="GHEA Grapalat" w:hAnsi="GHEA Grapalat"/>
                <w:sz w:val="12"/>
                <w:szCs w:val="12"/>
              </w:rPr>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 xml:space="preserve">        2,350,000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 xml:space="preserve">        2,350,000 </w:t>
            </w:r>
          </w:p>
        </w:tc>
        <w:tc>
          <w:tcPr>
            <w:tcW w:w="542" w:type="dxa"/>
            <w:vAlign w:val="center"/>
          </w:tcPr>
          <w:p w:rsidR="00AC6D72" w:rsidRPr="000E51DE" w:rsidRDefault="00AC6D72" w:rsidP="00AC6D72">
            <w:pPr>
              <w:jc w:val="center"/>
              <w:rPr>
                <w:rFonts w:ascii="GHEA Grapalat" w:hAnsi="GHEA Grapalat"/>
                <w:sz w:val="12"/>
                <w:szCs w:val="12"/>
              </w:rPr>
            </w:pPr>
            <w:r w:rsidRPr="000E51DE">
              <w:rPr>
                <w:rFonts w:ascii="GHEA Grapalat" w:hAnsi="GHEA Grapalat"/>
                <w:sz w:val="12"/>
                <w:szCs w:val="12"/>
              </w:rPr>
              <w:t>1</w:t>
            </w:r>
          </w:p>
        </w:tc>
        <w:tc>
          <w:tcPr>
            <w:tcW w:w="1534" w:type="dxa"/>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s="Sylfaen"/>
                <w:sz w:val="12"/>
                <w:szCs w:val="12"/>
              </w:rPr>
              <w:t xml:space="preserve">ՀՀ Գեղարքունիքի մարզ, Մարտունի համայնք, </w:t>
            </w:r>
            <w:r w:rsidR="0077246D" w:rsidRPr="000E51DE">
              <w:rPr>
                <w:rFonts w:ascii="GHEA Grapalat" w:hAnsi="GHEA Grapalat" w:cs="Sylfaen"/>
                <w:sz w:val="12"/>
                <w:szCs w:val="12"/>
              </w:rPr>
              <w:t>Գեղհովիտ գյուղում,  5-րդ փողոց, շենք 54</w:t>
            </w:r>
          </w:p>
        </w:tc>
        <w:tc>
          <w:tcPr>
            <w:tcW w:w="597" w:type="dxa"/>
            <w:textDirection w:val="btLr"/>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s="Sylfaen"/>
                <w:sz w:val="12"/>
                <w:szCs w:val="12"/>
              </w:rPr>
              <w:t>Ըստ պատվերի</w:t>
            </w:r>
          </w:p>
        </w:tc>
        <w:tc>
          <w:tcPr>
            <w:tcW w:w="1187" w:type="dxa"/>
            <w:vAlign w:val="center"/>
          </w:tcPr>
          <w:p w:rsidR="00AC6D72" w:rsidRPr="000E51DE" w:rsidRDefault="00AC6D72" w:rsidP="00AC6D72">
            <w:pPr>
              <w:ind w:left="-88" w:right="-62"/>
              <w:jc w:val="center"/>
              <w:rPr>
                <w:rFonts w:ascii="GHEA Grapalat" w:hAnsi="GHEA Grapalat"/>
                <w:sz w:val="12"/>
                <w:szCs w:val="12"/>
              </w:rPr>
            </w:pPr>
            <w:r w:rsidRPr="000E51DE">
              <w:rPr>
                <w:rFonts w:ascii="GHEA Grapalat" w:hAnsi="GHEA Grapalat"/>
                <w:i/>
                <w:iCs/>
                <w:sz w:val="12"/>
                <w:szCs w:val="12"/>
              </w:rPr>
              <w:t>Համաձայնագիր կնքելուց հետո 60 օրյա ժամկետում</w:t>
            </w:r>
          </w:p>
        </w:tc>
      </w:tr>
      <w:tr w:rsidR="00AC6D72" w:rsidRPr="000E51DE" w:rsidTr="00015ADE">
        <w:trPr>
          <w:cantSplit/>
          <w:trHeight w:val="1134"/>
        </w:trPr>
        <w:tc>
          <w:tcPr>
            <w:tcW w:w="751" w:type="dxa"/>
            <w:vAlign w:val="center"/>
          </w:tcPr>
          <w:p w:rsidR="00AC6D72" w:rsidRPr="000E51DE" w:rsidRDefault="00AC6D72" w:rsidP="00AC6D72">
            <w:pPr>
              <w:jc w:val="center"/>
              <w:rPr>
                <w:rFonts w:ascii="GHEA Grapalat" w:hAnsi="GHEA Grapalat"/>
                <w:sz w:val="12"/>
                <w:szCs w:val="12"/>
                <w:lang w:val="es-ES"/>
              </w:rPr>
            </w:pPr>
            <w:r w:rsidRPr="000E51DE">
              <w:rPr>
                <w:rFonts w:ascii="GHEA Grapalat" w:hAnsi="GHEA Grapalat" w:cs="Arial"/>
                <w:sz w:val="12"/>
                <w:szCs w:val="12"/>
              </w:rPr>
              <w:lastRenderedPageBreak/>
              <w:t>2</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color w:val="000000"/>
                <w:sz w:val="12"/>
                <w:szCs w:val="12"/>
              </w:rPr>
              <w:t>38431340</w:t>
            </w:r>
          </w:p>
        </w:tc>
        <w:tc>
          <w:tcPr>
            <w:tcW w:w="1418" w:type="dxa"/>
            <w:tcBorders>
              <w:top w:val="nil"/>
              <w:left w:val="nil"/>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color w:val="000000"/>
                <w:sz w:val="12"/>
                <w:szCs w:val="12"/>
              </w:rPr>
              <w:t>Արյան բիոքիմիական վերլուծիչ</w:t>
            </w:r>
          </w:p>
        </w:tc>
        <w:tc>
          <w:tcPr>
            <w:tcW w:w="848" w:type="dxa"/>
            <w:vAlign w:val="center"/>
          </w:tcPr>
          <w:p w:rsidR="00AC6D72" w:rsidRPr="000E51DE" w:rsidRDefault="00AC6D72" w:rsidP="00AC6D72">
            <w:pPr>
              <w:jc w:val="center"/>
              <w:rPr>
                <w:rFonts w:ascii="GHEA Grapalat" w:hAnsi="GHEA Grapalat"/>
                <w:sz w:val="12"/>
                <w:szCs w:val="12"/>
              </w:rPr>
            </w:pPr>
          </w:p>
        </w:tc>
        <w:tc>
          <w:tcPr>
            <w:tcW w:w="4255" w:type="dxa"/>
            <w:vAlign w:val="center"/>
          </w:tcPr>
          <w:p w:rsidR="000E51DE" w:rsidRPr="000E51DE" w:rsidRDefault="000E51DE" w:rsidP="000E51DE">
            <w:pPr>
              <w:rPr>
                <w:color w:val="222222"/>
                <w:sz w:val="12"/>
                <w:szCs w:val="12"/>
              </w:rPr>
            </w:pPr>
            <w:r w:rsidRPr="000E51DE">
              <w:rPr>
                <w:rFonts w:ascii="GHEA Grapalat" w:hAnsi="GHEA Grapalat"/>
                <w:bCs/>
                <w:iCs/>
                <w:color w:val="222222"/>
                <w:sz w:val="12"/>
                <w:szCs w:val="12"/>
              </w:rPr>
              <w:t>Ավտոմատ կենսաքիմիական անալիզատոր;</w:t>
            </w:r>
          </w:p>
          <w:p w:rsidR="000E51DE" w:rsidRPr="000E51DE" w:rsidRDefault="000E51DE" w:rsidP="000E51DE">
            <w:pPr>
              <w:rPr>
                <w:color w:val="222222"/>
                <w:sz w:val="12"/>
                <w:szCs w:val="12"/>
              </w:rPr>
            </w:pPr>
            <w:r w:rsidRPr="000E51DE">
              <w:rPr>
                <w:rFonts w:ascii="GHEA Grapalat" w:hAnsi="GHEA Grapalat"/>
                <w:bCs/>
                <w:iCs/>
                <w:color w:val="222222"/>
                <w:sz w:val="12"/>
                <w:szCs w:val="12"/>
              </w:rPr>
              <w:t>Նվազագույն չափելի պարամետրեր. ALT, AST, ALP, GGT, LDH, CK, CK-MB, AMY, AMY-P, TG, TChol, HDL-Chol, UA, UREA, Glu, TP, Alb, T-bil, D-Bil, Ca, Mg, HbA1c, Phosphor, D-Dimer, Crea, Fe, LDL, hsCRP, CRP, Lact;</w:t>
            </w:r>
          </w:p>
          <w:p w:rsidR="000E51DE" w:rsidRPr="000E51DE" w:rsidRDefault="000E51DE" w:rsidP="000E51DE">
            <w:pPr>
              <w:rPr>
                <w:color w:val="222222"/>
                <w:sz w:val="12"/>
                <w:szCs w:val="12"/>
              </w:rPr>
            </w:pPr>
            <w:r w:rsidRPr="000E51DE">
              <w:rPr>
                <w:rFonts w:ascii="GHEA Grapalat" w:hAnsi="GHEA Grapalat"/>
                <w:bCs/>
                <w:iCs/>
                <w:color w:val="222222"/>
                <w:sz w:val="12"/>
                <w:szCs w:val="12"/>
              </w:rPr>
              <w:t>Վերլուծության մեթոդը ոչ պակաս, քան;</w:t>
            </w:r>
          </w:p>
          <w:p w:rsidR="000E51DE" w:rsidRPr="000E51DE" w:rsidRDefault="000E51DE" w:rsidP="000E51DE">
            <w:pPr>
              <w:rPr>
                <w:color w:val="222222"/>
                <w:sz w:val="12"/>
                <w:szCs w:val="12"/>
              </w:rPr>
            </w:pPr>
            <w:r w:rsidRPr="000E51DE">
              <w:rPr>
                <w:rFonts w:ascii="GHEA Grapalat" w:hAnsi="GHEA Grapalat"/>
                <w:bCs/>
                <w:iCs/>
                <w:color w:val="222222"/>
                <w:sz w:val="12"/>
                <w:szCs w:val="12"/>
              </w:rPr>
              <w:t>Վերջնակետ, 2-6 կետ;</w:t>
            </w:r>
          </w:p>
          <w:p w:rsidR="000E51DE" w:rsidRPr="000E51DE" w:rsidRDefault="000E51DE" w:rsidP="000E51DE">
            <w:pPr>
              <w:rPr>
                <w:color w:val="222222"/>
                <w:sz w:val="12"/>
                <w:szCs w:val="12"/>
              </w:rPr>
            </w:pPr>
            <w:r w:rsidRPr="000E51DE">
              <w:rPr>
                <w:rFonts w:ascii="GHEA Grapalat" w:hAnsi="GHEA Grapalat"/>
                <w:bCs/>
                <w:iCs/>
                <w:color w:val="222222"/>
                <w:sz w:val="12"/>
                <w:szCs w:val="12"/>
              </w:rPr>
              <w:t>Կինետիկա, 2 կետ;</w:t>
            </w:r>
          </w:p>
          <w:p w:rsidR="000E51DE" w:rsidRPr="000E51DE" w:rsidRDefault="000E51DE" w:rsidP="000E51DE">
            <w:pPr>
              <w:rPr>
                <w:color w:val="222222"/>
                <w:sz w:val="12"/>
                <w:szCs w:val="12"/>
              </w:rPr>
            </w:pPr>
            <w:r w:rsidRPr="000E51DE">
              <w:rPr>
                <w:rFonts w:ascii="GHEA Grapalat" w:hAnsi="GHEA Grapalat"/>
                <w:bCs/>
                <w:iCs/>
                <w:color w:val="222222"/>
                <w:sz w:val="12"/>
                <w:szCs w:val="12"/>
              </w:rPr>
              <w:t>Աբսորբցիա;</w:t>
            </w:r>
          </w:p>
          <w:p w:rsidR="000E51DE" w:rsidRPr="000E51DE" w:rsidRDefault="000E51DE" w:rsidP="000E51DE">
            <w:pPr>
              <w:rPr>
                <w:color w:val="222222"/>
                <w:sz w:val="12"/>
                <w:szCs w:val="12"/>
              </w:rPr>
            </w:pPr>
            <w:r w:rsidRPr="000E51DE">
              <w:rPr>
                <w:rFonts w:ascii="GHEA Grapalat" w:hAnsi="GHEA Grapalat"/>
                <w:bCs/>
                <w:iCs/>
                <w:color w:val="222222"/>
                <w:sz w:val="12"/>
                <w:szCs w:val="12"/>
              </w:rPr>
              <w:t>Տուրբիդիմետրիա;</w:t>
            </w:r>
          </w:p>
          <w:p w:rsidR="000E51DE" w:rsidRPr="000E51DE" w:rsidRDefault="000E51DE" w:rsidP="000E51DE">
            <w:pPr>
              <w:rPr>
                <w:color w:val="222222"/>
                <w:sz w:val="12"/>
                <w:szCs w:val="12"/>
              </w:rPr>
            </w:pPr>
            <w:r w:rsidRPr="000E51DE">
              <w:rPr>
                <w:rFonts w:ascii="GHEA Grapalat" w:hAnsi="GHEA Grapalat"/>
                <w:bCs/>
                <w:iCs/>
                <w:color w:val="222222"/>
                <w:sz w:val="12"/>
                <w:szCs w:val="12"/>
              </w:rPr>
              <w:t>Ոչ պակաս քան գունավոր LCD կամ TFT դիսպլեյ ;</w:t>
            </w:r>
          </w:p>
          <w:p w:rsidR="000E51DE" w:rsidRPr="000E51DE" w:rsidRDefault="000E51DE" w:rsidP="000E51DE">
            <w:pPr>
              <w:rPr>
                <w:color w:val="222222"/>
                <w:sz w:val="12"/>
                <w:szCs w:val="12"/>
              </w:rPr>
            </w:pPr>
            <w:r w:rsidRPr="000E51DE">
              <w:rPr>
                <w:rFonts w:ascii="GHEA Grapalat" w:hAnsi="GHEA Grapalat"/>
                <w:bCs/>
                <w:iCs/>
                <w:color w:val="222222"/>
                <w:sz w:val="12"/>
                <w:szCs w:val="12"/>
              </w:rPr>
              <w:t>Արտադրողականությունը` ոչ պակաս քան 100 թեստ 1 ժամում;</w:t>
            </w:r>
          </w:p>
          <w:p w:rsidR="000E51DE" w:rsidRPr="000E51DE" w:rsidRDefault="000E51DE" w:rsidP="000E51DE">
            <w:pPr>
              <w:rPr>
                <w:color w:val="222222"/>
                <w:sz w:val="12"/>
                <w:szCs w:val="12"/>
              </w:rPr>
            </w:pPr>
            <w:r w:rsidRPr="000E51DE">
              <w:rPr>
                <w:rFonts w:ascii="GHEA Grapalat" w:hAnsi="GHEA Grapalat"/>
                <w:bCs/>
                <w:iCs/>
                <w:color w:val="222222"/>
                <w:sz w:val="12"/>
                <w:szCs w:val="12"/>
              </w:rPr>
              <w:t>Լույսի աղբյուր;</w:t>
            </w:r>
          </w:p>
          <w:p w:rsidR="000E51DE" w:rsidRPr="000E51DE" w:rsidRDefault="000E51DE" w:rsidP="000E51DE">
            <w:pPr>
              <w:rPr>
                <w:color w:val="222222"/>
                <w:sz w:val="12"/>
                <w:szCs w:val="12"/>
              </w:rPr>
            </w:pPr>
            <w:r w:rsidRPr="000E51DE">
              <w:rPr>
                <w:rFonts w:ascii="GHEA Grapalat" w:hAnsi="GHEA Grapalat"/>
                <w:bCs/>
                <w:iCs/>
                <w:color w:val="222222"/>
                <w:sz w:val="12"/>
                <w:szCs w:val="12"/>
              </w:rPr>
              <w:t>Հալոգենային լամպ. 6V / 10W կամ 12V / 20W կամ համարժեք LED լամպ;</w:t>
            </w:r>
          </w:p>
          <w:p w:rsidR="000E51DE" w:rsidRPr="000E51DE" w:rsidRDefault="000E51DE" w:rsidP="000E51DE">
            <w:pPr>
              <w:rPr>
                <w:color w:val="222222"/>
                <w:sz w:val="12"/>
                <w:szCs w:val="12"/>
              </w:rPr>
            </w:pPr>
            <w:r w:rsidRPr="000E51DE">
              <w:rPr>
                <w:rFonts w:ascii="GHEA Grapalat" w:hAnsi="GHEA Grapalat"/>
                <w:bCs/>
                <w:iCs/>
                <w:color w:val="222222"/>
                <w:sz w:val="12"/>
                <w:szCs w:val="12"/>
              </w:rPr>
              <w:t>Ռեակտիվները ճանաչելու գծիկավոր կամ QR կոդ կարդացող միավորի առկայություն;</w:t>
            </w:r>
          </w:p>
          <w:p w:rsidR="000E51DE" w:rsidRPr="000E51DE" w:rsidRDefault="000E51DE" w:rsidP="000E51DE">
            <w:pPr>
              <w:rPr>
                <w:color w:val="222222"/>
                <w:sz w:val="12"/>
                <w:szCs w:val="12"/>
              </w:rPr>
            </w:pPr>
            <w:r w:rsidRPr="000E51DE">
              <w:rPr>
                <w:rFonts w:ascii="GHEA Grapalat" w:hAnsi="GHEA Grapalat"/>
                <w:bCs/>
                <w:iCs/>
                <w:color w:val="222222"/>
                <w:sz w:val="12"/>
                <w:szCs w:val="12"/>
              </w:rPr>
              <w:t>Ինտերֆեյս;</w:t>
            </w:r>
          </w:p>
          <w:p w:rsidR="000E51DE" w:rsidRPr="000E51DE" w:rsidRDefault="000E51DE" w:rsidP="000E51DE">
            <w:pPr>
              <w:rPr>
                <w:color w:val="222222"/>
                <w:sz w:val="12"/>
                <w:szCs w:val="12"/>
              </w:rPr>
            </w:pPr>
            <w:r w:rsidRPr="000E51DE">
              <w:rPr>
                <w:rFonts w:ascii="GHEA Grapalat" w:hAnsi="GHEA Grapalat"/>
                <w:bCs/>
                <w:iCs/>
                <w:color w:val="222222"/>
                <w:sz w:val="12"/>
                <w:szCs w:val="12"/>
              </w:rPr>
              <w:t>Էլեկտրոսնուցում՝ 220 Վ, 50/60 Հց:;</w:t>
            </w:r>
          </w:p>
          <w:p w:rsidR="000E51DE" w:rsidRPr="000E51DE" w:rsidRDefault="000E51DE" w:rsidP="000E51DE">
            <w:pPr>
              <w:rPr>
                <w:color w:val="222222"/>
                <w:sz w:val="12"/>
                <w:szCs w:val="12"/>
              </w:rPr>
            </w:pPr>
            <w:r w:rsidRPr="000E51DE">
              <w:rPr>
                <w:rFonts w:ascii="GHEA Grapalat" w:hAnsi="GHEA Grapalat"/>
                <w:bCs/>
                <w:iCs/>
                <w:color w:val="222222"/>
                <w:sz w:val="12"/>
                <w:szCs w:val="12"/>
              </w:rPr>
              <w:t>Լրակազմ և պարագաներ;</w:t>
            </w:r>
          </w:p>
          <w:p w:rsidR="000E51DE" w:rsidRPr="000E51DE" w:rsidRDefault="000E51DE" w:rsidP="000E51DE">
            <w:pPr>
              <w:rPr>
                <w:color w:val="222222"/>
                <w:sz w:val="12"/>
                <w:szCs w:val="12"/>
              </w:rPr>
            </w:pPr>
            <w:r w:rsidRPr="000E51DE">
              <w:rPr>
                <w:rFonts w:ascii="GHEA Grapalat" w:hAnsi="GHEA Grapalat"/>
                <w:bCs/>
                <w:iCs/>
                <w:color w:val="222222"/>
                <w:sz w:val="12"/>
                <w:szCs w:val="12"/>
              </w:rPr>
              <w:t>Մեկնարկի համար ոչ պակաս քան 500 թեստի համար ռեագենտների առկայություն;</w:t>
            </w:r>
          </w:p>
          <w:p w:rsidR="000E51DE" w:rsidRPr="000E51DE" w:rsidRDefault="000E51DE" w:rsidP="000E51DE">
            <w:pPr>
              <w:rPr>
                <w:color w:val="222222"/>
                <w:sz w:val="12"/>
                <w:szCs w:val="12"/>
              </w:rPr>
            </w:pPr>
            <w:r w:rsidRPr="000E51DE">
              <w:rPr>
                <w:rFonts w:ascii="GHEA Grapalat" w:hAnsi="GHEA Grapalat"/>
                <w:bCs/>
                <w:iCs/>
                <w:color w:val="222222"/>
                <w:sz w:val="12"/>
                <w:szCs w:val="12"/>
              </w:rPr>
              <w:t>Տեղադրում և մեկնարկ ;</w:t>
            </w:r>
          </w:p>
          <w:p w:rsidR="000E51DE" w:rsidRPr="000E51DE" w:rsidRDefault="000E51DE" w:rsidP="000E51DE">
            <w:pPr>
              <w:rPr>
                <w:color w:val="222222"/>
                <w:sz w:val="12"/>
                <w:szCs w:val="12"/>
              </w:rPr>
            </w:pPr>
            <w:r w:rsidRPr="000E51DE">
              <w:rPr>
                <w:rFonts w:ascii="GHEA Grapalat" w:hAnsi="GHEA Grapalat"/>
                <w:bCs/>
                <w:iCs/>
                <w:color w:val="222222"/>
                <w:sz w:val="12"/>
                <w:szCs w:val="12"/>
              </w:rPr>
              <w:t>Աշխատակազմի ուսուցում տեղում ;</w:t>
            </w:r>
          </w:p>
          <w:p w:rsidR="000E51DE" w:rsidRPr="000E51DE" w:rsidRDefault="000E51DE" w:rsidP="000E51DE">
            <w:pPr>
              <w:rPr>
                <w:color w:val="222222"/>
                <w:sz w:val="12"/>
                <w:szCs w:val="12"/>
              </w:rPr>
            </w:pPr>
            <w:r w:rsidRPr="000E51DE">
              <w:rPr>
                <w:rFonts w:ascii="GHEA Grapalat" w:hAnsi="GHEA Grapalat"/>
                <w:bCs/>
                <w:iCs/>
                <w:color w:val="222222"/>
                <w:sz w:val="12"/>
                <w:szCs w:val="12"/>
              </w:rPr>
              <w:t>Օգտագործման ձեռնարկ հայերեն կամ անգլերեն կամ ռուսերեն ;</w:t>
            </w:r>
          </w:p>
          <w:p w:rsidR="000E51DE" w:rsidRPr="000E51DE" w:rsidRDefault="000E51DE" w:rsidP="000E51DE">
            <w:pPr>
              <w:rPr>
                <w:color w:val="222222"/>
                <w:sz w:val="12"/>
                <w:szCs w:val="12"/>
              </w:rPr>
            </w:pPr>
            <w:r w:rsidRPr="000E51DE">
              <w:rPr>
                <w:rFonts w:ascii="GHEA Grapalat" w:hAnsi="GHEA Grapalat"/>
                <w:bCs/>
                <w:iCs/>
                <w:color w:val="222222"/>
                <w:sz w:val="12"/>
                <w:szCs w:val="12"/>
              </w:rPr>
              <w:t>Սարքավորումը պետք է լինի նոր, չօգտագործված;</w:t>
            </w:r>
          </w:p>
          <w:p w:rsidR="000E51DE" w:rsidRPr="000E51DE" w:rsidRDefault="000E51DE" w:rsidP="000E51DE">
            <w:pPr>
              <w:rPr>
                <w:color w:val="222222"/>
                <w:sz w:val="12"/>
                <w:szCs w:val="12"/>
              </w:rPr>
            </w:pPr>
            <w:r w:rsidRPr="000E51DE">
              <w:rPr>
                <w:rFonts w:ascii="GHEA Grapalat" w:hAnsi="GHEA Grapalat"/>
                <w:bCs/>
                <w:iCs/>
                <w:color w:val="222222"/>
                <w:sz w:val="12"/>
                <w:szCs w:val="12"/>
              </w:rPr>
              <w:t>Լրակազմը ներառում է բոլոր անհրաժեշտ լրացուցիչ սարքերը և պարագաները, որոնք անհրաժեշտ են լիարժեք գործունեության համար ;</w:t>
            </w:r>
          </w:p>
          <w:p w:rsidR="000E51DE" w:rsidRPr="000E51DE" w:rsidRDefault="000E51DE" w:rsidP="000E51DE">
            <w:pPr>
              <w:rPr>
                <w:color w:val="222222"/>
                <w:sz w:val="12"/>
                <w:szCs w:val="12"/>
              </w:rPr>
            </w:pPr>
            <w:r w:rsidRPr="000E51DE">
              <w:rPr>
                <w:rFonts w:ascii="GHEA Grapalat" w:hAnsi="GHEA Grapalat"/>
                <w:bCs/>
                <w:iCs/>
                <w:color w:val="222222"/>
                <w:sz w:val="12"/>
                <w:szCs w:val="12"/>
              </w:rPr>
              <w:t>Երաշխիքը ոչ պակաս քան 24 ամիս;</w:t>
            </w:r>
          </w:p>
          <w:p w:rsidR="000E51DE" w:rsidRPr="000E51DE" w:rsidRDefault="000E51DE" w:rsidP="000E51DE">
            <w:pPr>
              <w:rPr>
                <w:color w:val="222222"/>
                <w:sz w:val="12"/>
                <w:szCs w:val="12"/>
              </w:rPr>
            </w:pPr>
            <w:r w:rsidRPr="000E51DE">
              <w:rPr>
                <w:rFonts w:ascii="GHEA Grapalat" w:hAnsi="GHEA Grapalat"/>
                <w:bCs/>
                <w:iCs/>
                <w:color w:val="222222"/>
                <w:sz w:val="12"/>
                <w:szCs w:val="12"/>
              </w:rPr>
              <w:t>Որակի վկայականներ (առկայություն).</w:t>
            </w:r>
          </w:p>
          <w:p w:rsidR="000E51DE" w:rsidRPr="000E51DE" w:rsidRDefault="000E51DE" w:rsidP="000E51DE">
            <w:pPr>
              <w:rPr>
                <w:color w:val="222222"/>
                <w:sz w:val="12"/>
                <w:szCs w:val="12"/>
              </w:rPr>
            </w:pPr>
            <w:r w:rsidRPr="000E51DE">
              <w:rPr>
                <w:rFonts w:ascii="GHEA Grapalat" w:hAnsi="GHEA Grapalat"/>
                <w:bCs/>
                <w:iCs/>
                <w:color w:val="222222"/>
                <w:sz w:val="12"/>
                <w:szCs w:val="12"/>
              </w:rPr>
              <w:t>-ISO13485 կամ համարժեք;</w:t>
            </w:r>
          </w:p>
          <w:p w:rsidR="000E51DE" w:rsidRPr="000E51DE" w:rsidRDefault="000E51DE" w:rsidP="000E51DE">
            <w:pPr>
              <w:rPr>
                <w:color w:val="222222"/>
                <w:sz w:val="12"/>
                <w:szCs w:val="12"/>
              </w:rPr>
            </w:pPr>
            <w:r w:rsidRPr="000E51DE">
              <w:rPr>
                <w:rFonts w:ascii="GHEA Grapalat" w:hAnsi="GHEA Grapalat"/>
                <w:bCs/>
                <w:iCs/>
                <w:color w:val="222222"/>
                <w:sz w:val="12"/>
                <w:szCs w:val="12"/>
              </w:rPr>
              <w:t>-CE Mark (Directive 93/42/EEC) կամ FDA կամ համարժեք:</w:t>
            </w:r>
          </w:p>
          <w:p w:rsidR="00AC6D72" w:rsidRPr="000E51DE" w:rsidRDefault="00AC6D72" w:rsidP="0077246D">
            <w:pPr>
              <w:rPr>
                <w:rFonts w:ascii="GHEA Grapalat" w:hAnsi="GHEA Grapalat"/>
                <w:sz w:val="12"/>
                <w:szCs w:val="12"/>
              </w:rPr>
            </w:pPr>
          </w:p>
        </w:tc>
        <w:tc>
          <w:tcPr>
            <w:tcW w:w="708" w:type="dxa"/>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 xml:space="preserve">           200,000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 xml:space="preserve">           200,000 </w:t>
            </w:r>
          </w:p>
        </w:tc>
        <w:tc>
          <w:tcPr>
            <w:tcW w:w="542" w:type="dxa"/>
            <w:vAlign w:val="center"/>
          </w:tcPr>
          <w:p w:rsidR="00AC6D72" w:rsidRPr="000E51DE" w:rsidRDefault="00AC6D72" w:rsidP="00AC6D72">
            <w:pPr>
              <w:jc w:val="center"/>
              <w:rPr>
                <w:rFonts w:ascii="GHEA Grapalat" w:hAnsi="GHEA Grapalat"/>
                <w:color w:val="000000"/>
                <w:sz w:val="12"/>
                <w:szCs w:val="12"/>
              </w:rPr>
            </w:pPr>
            <w:r w:rsidRPr="000E51DE">
              <w:rPr>
                <w:rFonts w:ascii="GHEA Grapalat" w:hAnsi="GHEA Grapalat"/>
                <w:color w:val="000000"/>
                <w:sz w:val="12"/>
                <w:szCs w:val="12"/>
              </w:rPr>
              <w:t>1</w:t>
            </w:r>
          </w:p>
        </w:tc>
        <w:tc>
          <w:tcPr>
            <w:tcW w:w="1534" w:type="dxa"/>
            <w:vAlign w:val="center"/>
          </w:tcPr>
          <w:p w:rsidR="00AC6D72" w:rsidRPr="000E51DE" w:rsidRDefault="00AC6D72" w:rsidP="00AC6D72">
            <w:pPr>
              <w:jc w:val="center"/>
              <w:rPr>
                <w:rFonts w:ascii="GHEA Grapalat" w:hAnsi="GHEA Grapalat" w:cs="Sylfaen"/>
                <w:sz w:val="12"/>
                <w:szCs w:val="12"/>
              </w:rPr>
            </w:pPr>
            <w:r w:rsidRPr="000E51DE">
              <w:rPr>
                <w:rFonts w:ascii="GHEA Grapalat" w:hAnsi="GHEA Grapalat" w:cs="Sylfaen"/>
                <w:sz w:val="12"/>
                <w:szCs w:val="12"/>
              </w:rPr>
              <w:t xml:space="preserve">ՀՀ Գեղարքունիքի մարզ, Մարտունի համայնք, </w:t>
            </w:r>
            <w:r w:rsidR="0077246D" w:rsidRPr="000E51DE">
              <w:rPr>
                <w:rFonts w:ascii="GHEA Grapalat" w:hAnsi="GHEA Grapalat" w:cs="Sylfaen"/>
                <w:sz w:val="12"/>
                <w:szCs w:val="12"/>
              </w:rPr>
              <w:t>Գեղհովիտ գյուղում,  5-րդ փողոց, շենք 54</w:t>
            </w:r>
          </w:p>
        </w:tc>
        <w:tc>
          <w:tcPr>
            <w:tcW w:w="597" w:type="dxa"/>
            <w:textDirection w:val="btLr"/>
            <w:vAlign w:val="center"/>
          </w:tcPr>
          <w:p w:rsidR="00AC6D72" w:rsidRPr="000E51DE" w:rsidRDefault="00AC6D72" w:rsidP="00AC6D72">
            <w:pPr>
              <w:jc w:val="center"/>
              <w:rPr>
                <w:rFonts w:ascii="GHEA Grapalat" w:hAnsi="GHEA Grapalat" w:cs="Sylfaen"/>
                <w:sz w:val="12"/>
                <w:szCs w:val="12"/>
              </w:rPr>
            </w:pPr>
            <w:r w:rsidRPr="000E51DE">
              <w:rPr>
                <w:rFonts w:ascii="GHEA Grapalat" w:hAnsi="GHEA Grapalat" w:cs="Sylfaen"/>
                <w:sz w:val="12"/>
                <w:szCs w:val="12"/>
              </w:rPr>
              <w:t>Ըստ պատվերի</w:t>
            </w:r>
          </w:p>
        </w:tc>
        <w:tc>
          <w:tcPr>
            <w:tcW w:w="1187" w:type="dxa"/>
            <w:vAlign w:val="center"/>
          </w:tcPr>
          <w:p w:rsidR="00AC6D72" w:rsidRPr="000E51DE" w:rsidRDefault="00AC6D72" w:rsidP="00AC6D72">
            <w:pPr>
              <w:ind w:left="-94" w:right="-48"/>
              <w:jc w:val="center"/>
              <w:rPr>
                <w:rFonts w:ascii="GHEA Grapalat" w:hAnsi="GHEA Grapalat"/>
                <w:i/>
                <w:iCs/>
                <w:sz w:val="12"/>
                <w:szCs w:val="12"/>
              </w:rPr>
            </w:pPr>
            <w:r w:rsidRPr="000E51DE">
              <w:rPr>
                <w:rFonts w:ascii="GHEA Grapalat" w:hAnsi="GHEA Grapalat"/>
                <w:i/>
                <w:iCs/>
                <w:sz w:val="12"/>
                <w:szCs w:val="12"/>
              </w:rPr>
              <w:t>Համաձայնագիր կնքելուց հետո 60 օրյա ժամկետում</w:t>
            </w:r>
          </w:p>
        </w:tc>
      </w:tr>
      <w:tr w:rsidR="00AC6D72" w:rsidRPr="000E51DE" w:rsidTr="00015ADE">
        <w:trPr>
          <w:cantSplit/>
          <w:trHeight w:val="1134"/>
        </w:trPr>
        <w:tc>
          <w:tcPr>
            <w:tcW w:w="751" w:type="dxa"/>
            <w:vAlign w:val="center"/>
          </w:tcPr>
          <w:p w:rsidR="00AC6D72" w:rsidRPr="000E51DE" w:rsidRDefault="00AC6D72" w:rsidP="00AC6D72">
            <w:pPr>
              <w:jc w:val="center"/>
              <w:rPr>
                <w:rFonts w:ascii="GHEA Grapalat" w:hAnsi="GHEA Grapalat"/>
                <w:sz w:val="12"/>
                <w:szCs w:val="12"/>
                <w:lang w:val="es-ES"/>
              </w:rPr>
            </w:pPr>
            <w:r w:rsidRPr="000E51DE">
              <w:rPr>
                <w:rFonts w:ascii="GHEA Grapalat" w:hAnsi="GHEA Grapalat" w:cs="Arial"/>
                <w:sz w:val="12"/>
                <w:szCs w:val="12"/>
              </w:rPr>
              <w:t>3</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color w:val="000000"/>
                <w:sz w:val="12"/>
                <w:szCs w:val="12"/>
              </w:rPr>
              <w:t>38431340</w:t>
            </w:r>
          </w:p>
        </w:tc>
        <w:tc>
          <w:tcPr>
            <w:tcW w:w="1418" w:type="dxa"/>
            <w:tcBorders>
              <w:top w:val="nil"/>
              <w:left w:val="nil"/>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color w:val="000000"/>
                <w:sz w:val="12"/>
                <w:szCs w:val="12"/>
              </w:rPr>
              <w:t>Խոլետերինոմետր</w:t>
            </w:r>
          </w:p>
        </w:tc>
        <w:tc>
          <w:tcPr>
            <w:tcW w:w="848" w:type="dxa"/>
            <w:vAlign w:val="center"/>
          </w:tcPr>
          <w:p w:rsidR="00AC6D72" w:rsidRPr="000E51DE" w:rsidRDefault="00AC6D72" w:rsidP="00AC6D72">
            <w:pPr>
              <w:jc w:val="center"/>
              <w:rPr>
                <w:rFonts w:ascii="GHEA Grapalat" w:hAnsi="GHEA Grapalat"/>
                <w:sz w:val="12"/>
                <w:szCs w:val="12"/>
              </w:rPr>
            </w:pPr>
          </w:p>
        </w:tc>
        <w:tc>
          <w:tcPr>
            <w:tcW w:w="4255" w:type="dxa"/>
            <w:vAlign w:val="center"/>
          </w:tcPr>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Խոլեստերինոմետր- Արյան մեջ ընդհանուր խոլեստերինի, HDL-ի, LDL-ի և տրիգլիցերիդների արագ չափում, Ընդհանուր խոլեստերին՝ 100–400 mg/dL</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HDL՝ 20–100 mg/dL</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Ճշգրտություն</w:t>
            </w:r>
            <w:r w:rsidRPr="000E51DE">
              <w:rPr>
                <w:rFonts w:ascii="Cambria Math" w:hAnsi="Cambria Math" w:cs="Cambria Math"/>
                <w:sz w:val="12"/>
                <w:szCs w:val="12"/>
                <w:lang w:val="hy-AM"/>
              </w:rPr>
              <w:t>․</w:t>
            </w:r>
            <w:r w:rsidRPr="000E51DE">
              <w:rPr>
                <w:rFonts w:ascii="GHEA Grapalat" w:hAnsi="GHEA Grapalat" w:cs="GHEA Grapalat"/>
                <w:sz w:val="12"/>
                <w:szCs w:val="12"/>
                <w:lang w:val="hy-AM"/>
              </w:rPr>
              <w:t>±</w:t>
            </w:r>
            <w:r w:rsidRPr="000E51DE">
              <w:rPr>
                <w:rFonts w:ascii="GHEA Grapalat" w:hAnsi="GHEA Grapalat"/>
                <w:sz w:val="12"/>
                <w:szCs w:val="12"/>
                <w:lang w:val="hy-AM"/>
              </w:rPr>
              <w:t>5%</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Արյան նմուշի ծավալ</w:t>
            </w:r>
            <w:r w:rsidRPr="000E51DE">
              <w:rPr>
                <w:rFonts w:ascii="Cambria Math" w:hAnsi="Cambria Math" w:cs="Cambria Math"/>
                <w:sz w:val="12"/>
                <w:szCs w:val="12"/>
                <w:lang w:val="hy-AM"/>
              </w:rPr>
              <w:t>․</w:t>
            </w:r>
            <w:r w:rsidRPr="000E51DE">
              <w:rPr>
                <w:rFonts w:ascii="GHEA Grapalat" w:hAnsi="GHEA Grapalat"/>
                <w:sz w:val="12"/>
                <w:szCs w:val="12"/>
                <w:lang w:val="hy-AM"/>
              </w:rPr>
              <w:t xml:space="preserve"> 15</w:t>
            </w:r>
            <w:r w:rsidRPr="000E51DE">
              <w:rPr>
                <w:rFonts w:ascii="GHEA Grapalat" w:hAnsi="GHEA Grapalat" w:cs="GHEA Grapalat"/>
                <w:sz w:val="12"/>
                <w:szCs w:val="12"/>
                <w:lang w:val="hy-AM"/>
              </w:rPr>
              <w:t>–</w:t>
            </w:r>
            <w:r w:rsidRPr="000E51DE">
              <w:rPr>
                <w:rFonts w:ascii="GHEA Grapalat" w:hAnsi="GHEA Grapalat"/>
                <w:sz w:val="12"/>
                <w:szCs w:val="12"/>
                <w:lang w:val="hy-AM"/>
              </w:rPr>
              <w:t xml:space="preserve">35 </w:t>
            </w:r>
            <w:r w:rsidRPr="000E51DE">
              <w:rPr>
                <w:rFonts w:ascii="GHEA Grapalat" w:hAnsi="GHEA Grapalat" w:cs="GHEA Grapalat"/>
                <w:sz w:val="12"/>
                <w:szCs w:val="12"/>
                <w:lang w:val="hy-AM"/>
              </w:rPr>
              <w:t>μ</w:t>
            </w:r>
            <w:r w:rsidRPr="000E51DE">
              <w:rPr>
                <w:rFonts w:ascii="GHEA Grapalat" w:hAnsi="GHEA Grapalat"/>
                <w:sz w:val="12"/>
                <w:szCs w:val="12"/>
                <w:lang w:val="hy-AM"/>
              </w:rPr>
              <w:t>L</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Չափման ժամանակ</w:t>
            </w:r>
            <w:r w:rsidRPr="000E51DE">
              <w:rPr>
                <w:rFonts w:ascii="Cambria Math" w:hAnsi="Cambria Math" w:cs="Cambria Math"/>
                <w:sz w:val="12"/>
                <w:szCs w:val="12"/>
                <w:lang w:val="hy-AM"/>
              </w:rPr>
              <w:t>․</w:t>
            </w:r>
            <w:r w:rsidRPr="000E51DE">
              <w:rPr>
                <w:rFonts w:ascii="GHEA Grapalat" w:hAnsi="GHEA Grapalat"/>
                <w:sz w:val="12"/>
                <w:szCs w:val="12"/>
                <w:lang w:val="hy-AM"/>
              </w:rPr>
              <w:t xml:space="preserve"> 60</w:t>
            </w:r>
            <w:r w:rsidRPr="000E51DE">
              <w:rPr>
                <w:rFonts w:ascii="GHEA Grapalat" w:hAnsi="GHEA Grapalat" w:cs="GHEA Grapalat"/>
                <w:sz w:val="12"/>
                <w:szCs w:val="12"/>
                <w:lang w:val="hy-AM"/>
              </w:rPr>
              <w:t>–</w:t>
            </w:r>
            <w:r w:rsidRPr="000E51DE">
              <w:rPr>
                <w:rFonts w:ascii="GHEA Grapalat" w:hAnsi="GHEA Grapalat"/>
                <w:sz w:val="12"/>
                <w:szCs w:val="12"/>
                <w:lang w:val="hy-AM"/>
              </w:rPr>
              <w:t xml:space="preserve">120 </w:t>
            </w:r>
            <w:r w:rsidRPr="000E51DE">
              <w:rPr>
                <w:rFonts w:ascii="GHEA Grapalat" w:hAnsi="GHEA Grapalat" w:cs="GHEA Grapalat"/>
                <w:sz w:val="12"/>
                <w:szCs w:val="12"/>
                <w:lang w:val="hy-AM"/>
              </w:rPr>
              <w:t>վայրկյան</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Ցուցադրում</w:t>
            </w:r>
            <w:r w:rsidRPr="000E51DE">
              <w:rPr>
                <w:rFonts w:ascii="Cambria Math" w:hAnsi="Cambria Math" w:cs="Cambria Math"/>
                <w:sz w:val="12"/>
                <w:szCs w:val="12"/>
                <w:lang w:val="hy-AM"/>
              </w:rPr>
              <w:t>․</w:t>
            </w:r>
            <w:r w:rsidRPr="000E51DE">
              <w:rPr>
                <w:rFonts w:ascii="GHEA Grapalat" w:hAnsi="GHEA Grapalat" w:cs="GHEA Grapalat"/>
                <w:sz w:val="12"/>
                <w:szCs w:val="12"/>
                <w:lang w:val="hy-AM"/>
              </w:rPr>
              <w:t>Թվային</w:t>
            </w:r>
            <w:r w:rsidRPr="000E51DE">
              <w:rPr>
                <w:rFonts w:ascii="GHEA Grapalat" w:hAnsi="GHEA Grapalat"/>
                <w:sz w:val="12"/>
                <w:szCs w:val="12"/>
                <w:lang w:val="hy-AM"/>
              </w:rPr>
              <w:t xml:space="preserve"> LCD </w:t>
            </w:r>
            <w:r w:rsidRPr="000E51DE">
              <w:rPr>
                <w:rFonts w:ascii="GHEA Grapalat" w:hAnsi="GHEA Grapalat" w:cs="GHEA Grapalat"/>
                <w:sz w:val="12"/>
                <w:szCs w:val="12"/>
                <w:lang w:val="hy-AM"/>
              </w:rPr>
              <w:t>էկրան</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Սնուցում</w:t>
            </w:r>
            <w:r w:rsidRPr="000E51DE">
              <w:rPr>
                <w:rFonts w:ascii="Cambria Math" w:hAnsi="Cambria Math" w:cs="Cambria Math"/>
                <w:sz w:val="12"/>
                <w:szCs w:val="12"/>
                <w:lang w:val="hy-AM"/>
              </w:rPr>
              <w:t>․</w:t>
            </w:r>
            <w:r w:rsidRPr="000E51DE">
              <w:rPr>
                <w:rFonts w:ascii="GHEA Grapalat" w:hAnsi="GHEA Grapalat" w:cs="GHEA Grapalat"/>
                <w:sz w:val="12"/>
                <w:szCs w:val="12"/>
                <w:lang w:val="hy-AM"/>
              </w:rPr>
              <w:t>Մարտկոցով</w:t>
            </w:r>
            <w:r w:rsidRPr="000E51DE">
              <w:rPr>
                <w:rFonts w:ascii="GHEA Grapalat" w:hAnsi="GHEA Grapalat"/>
                <w:sz w:val="12"/>
                <w:szCs w:val="12"/>
                <w:lang w:val="hy-AM"/>
              </w:rPr>
              <w:t xml:space="preserve"> (2x AAA </w:t>
            </w:r>
            <w:r w:rsidRPr="000E51DE">
              <w:rPr>
                <w:rFonts w:ascii="GHEA Grapalat" w:hAnsi="GHEA Grapalat" w:cs="GHEA Grapalat"/>
                <w:sz w:val="12"/>
                <w:szCs w:val="12"/>
                <w:lang w:val="hy-AM"/>
              </w:rPr>
              <w:t>կամլիցքավորվող</w:t>
            </w:r>
            <w:r w:rsidRPr="000E51DE">
              <w:rPr>
                <w:rFonts w:ascii="GHEA Grapalat" w:hAnsi="GHEA Grapalat"/>
                <w:sz w:val="12"/>
                <w:szCs w:val="12"/>
                <w:lang w:val="hy-AM"/>
              </w:rPr>
              <w:t>)</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Հիշողություն</w:t>
            </w:r>
            <w:r w:rsidRPr="000E51DE">
              <w:rPr>
                <w:rFonts w:ascii="Cambria Math" w:hAnsi="Cambria Math" w:cs="Cambria Math"/>
                <w:sz w:val="12"/>
                <w:szCs w:val="12"/>
                <w:lang w:val="hy-AM"/>
              </w:rPr>
              <w:t>․</w:t>
            </w:r>
            <w:r w:rsidRPr="000E51DE">
              <w:rPr>
                <w:rFonts w:ascii="GHEA Grapalat" w:hAnsi="GHEA Grapalat" w:cs="GHEA Grapalat"/>
                <w:sz w:val="12"/>
                <w:szCs w:val="12"/>
                <w:lang w:val="hy-AM"/>
              </w:rPr>
              <w:t>Մինչև</w:t>
            </w:r>
            <w:r w:rsidRPr="000E51DE">
              <w:rPr>
                <w:rFonts w:ascii="GHEA Grapalat" w:hAnsi="GHEA Grapalat"/>
                <w:sz w:val="12"/>
                <w:szCs w:val="12"/>
                <w:lang w:val="hy-AM"/>
              </w:rPr>
              <w:t xml:space="preserve"> 100 </w:t>
            </w:r>
            <w:r w:rsidRPr="000E51DE">
              <w:rPr>
                <w:rFonts w:ascii="GHEA Grapalat" w:hAnsi="GHEA Grapalat" w:cs="GHEA Grapalat"/>
                <w:sz w:val="12"/>
                <w:szCs w:val="12"/>
                <w:lang w:val="hy-AM"/>
              </w:rPr>
              <w:t>արդյունք</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Չափսեր / Քաշ</w:t>
            </w:r>
            <w:r w:rsidRPr="000E51DE">
              <w:rPr>
                <w:rFonts w:ascii="Cambria Math" w:hAnsi="Cambria Math" w:cs="Cambria Math"/>
                <w:sz w:val="12"/>
                <w:szCs w:val="12"/>
                <w:lang w:val="hy-AM"/>
              </w:rPr>
              <w:t>․</w:t>
            </w:r>
            <w:r w:rsidRPr="000E51DE">
              <w:rPr>
                <w:rFonts w:ascii="GHEA Grapalat" w:hAnsi="GHEA Grapalat"/>
                <w:sz w:val="12"/>
                <w:szCs w:val="12"/>
                <w:lang w:val="hy-AM"/>
              </w:rPr>
              <w:t xml:space="preserve"> ~120</w:t>
            </w:r>
            <w:r w:rsidRPr="000E51DE">
              <w:rPr>
                <w:rFonts w:ascii="GHEA Grapalat" w:hAnsi="GHEA Grapalat" w:cs="GHEA Grapalat"/>
                <w:sz w:val="12"/>
                <w:szCs w:val="12"/>
                <w:lang w:val="hy-AM"/>
              </w:rPr>
              <w:t>×</w:t>
            </w:r>
            <w:r w:rsidRPr="000E51DE">
              <w:rPr>
                <w:rFonts w:ascii="GHEA Grapalat" w:hAnsi="GHEA Grapalat"/>
                <w:sz w:val="12"/>
                <w:szCs w:val="12"/>
                <w:lang w:val="hy-AM"/>
              </w:rPr>
              <w:t>60</w:t>
            </w:r>
            <w:r w:rsidRPr="000E51DE">
              <w:rPr>
                <w:rFonts w:ascii="GHEA Grapalat" w:hAnsi="GHEA Grapalat" w:cs="GHEA Grapalat"/>
                <w:sz w:val="12"/>
                <w:szCs w:val="12"/>
                <w:lang w:val="hy-AM"/>
              </w:rPr>
              <w:t>×</w:t>
            </w:r>
            <w:r w:rsidRPr="000E51DE">
              <w:rPr>
                <w:rFonts w:ascii="GHEA Grapalat" w:hAnsi="GHEA Grapalat"/>
                <w:sz w:val="12"/>
                <w:szCs w:val="12"/>
                <w:lang w:val="hy-AM"/>
              </w:rPr>
              <w:t xml:space="preserve">25 </w:t>
            </w:r>
            <w:r w:rsidRPr="000E51DE">
              <w:rPr>
                <w:rFonts w:ascii="GHEA Grapalat" w:hAnsi="GHEA Grapalat" w:cs="GHEA Grapalat"/>
                <w:sz w:val="12"/>
                <w:szCs w:val="12"/>
                <w:lang w:val="hy-AM"/>
              </w:rPr>
              <w:t>մմ</w:t>
            </w:r>
            <w:r w:rsidRPr="000E51DE">
              <w:rPr>
                <w:rFonts w:ascii="GHEA Grapalat" w:hAnsi="GHEA Grapalat"/>
                <w:sz w:val="12"/>
                <w:szCs w:val="12"/>
                <w:lang w:val="hy-AM"/>
              </w:rPr>
              <w:t xml:space="preserve"> / ~120 </w:t>
            </w:r>
            <w:r w:rsidRPr="000E51DE">
              <w:rPr>
                <w:rFonts w:ascii="GHEA Grapalat" w:hAnsi="GHEA Grapalat" w:cs="GHEA Grapalat"/>
                <w:sz w:val="12"/>
                <w:szCs w:val="12"/>
                <w:lang w:val="hy-AM"/>
              </w:rPr>
              <w:t>գ</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Լրացուցիչ պարագաներ</w:t>
            </w:r>
            <w:r w:rsidRPr="000E51DE">
              <w:rPr>
                <w:rFonts w:ascii="Cambria Math" w:hAnsi="Cambria Math" w:cs="Cambria Math"/>
                <w:sz w:val="12"/>
                <w:szCs w:val="12"/>
                <w:lang w:val="hy-AM"/>
              </w:rPr>
              <w:t>․</w:t>
            </w:r>
            <w:r w:rsidRPr="000E51DE">
              <w:rPr>
                <w:rFonts w:ascii="GHEA Grapalat" w:hAnsi="GHEA Grapalat" w:cs="GHEA Grapalat"/>
                <w:sz w:val="12"/>
                <w:szCs w:val="12"/>
                <w:lang w:val="hy-AM"/>
              </w:rPr>
              <w:t>Թեստստրիպներ</w:t>
            </w:r>
            <w:r w:rsidRPr="000E51DE">
              <w:rPr>
                <w:rFonts w:ascii="GHEA Grapalat" w:hAnsi="GHEA Grapalat"/>
                <w:sz w:val="12"/>
                <w:szCs w:val="12"/>
                <w:lang w:val="hy-AM"/>
              </w:rPr>
              <w:t xml:space="preserve">` </w:t>
            </w:r>
            <w:r w:rsidRPr="000E51DE">
              <w:rPr>
                <w:rFonts w:ascii="GHEA Grapalat" w:hAnsi="GHEA Grapalat" w:cs="GHEA Grapalat"/>
                <w:sz w:val="12"/>
                <w:szCs w:val="12"/>
                <w:lang w:val="hy-AM"/>
              </w:rPr>
              <w:t>առնվազ</w:t>
            </w:r>
            <w:r w:rsidRPr="000E51DE">
              <w:rPr>
                <w:rFonts w:ascii="GHEA Grapalat" w:hAnsi="GHEA Grapalat"/>
                <w:sz w:val="12"/>
                <w:szCs w:val="12"/>
                <w:lang w:val="hy-AM"/>
              </w:rPr>
              <w:t xml:space="preserve"> 100 </w:t>
            </w:r>
            <w:r w:rsidRPr="000E51DE">
              <w:rPr>
                <w:rFonts w:ascii="GHEA Grapalat" w:hAnsi="GHEA Grapalat" w:cs="GHEA Grapalat"/>
                <w:sz w:val="12"/>
                <w:szCs w:val="12"/>
                <w:lang w:val="hy-AM"/>
              </w:rPr>
              <w:t>հատ</w:t>
            </w:r>
            <w:r w:rsidRPr="000E51DE">
              <w:rPr>
                <w:rFonts w:ascii="GHEA Grapalat" w:hAnsi="GHEA Grapalat"/>
                <w:sz w:val="12"/>
                <w:szCs w:val="12"/>
                <w:lang w:val="hy-AM"/>
              </w:rPr>
              <w:t xml:space="preserve">, </w:t>
            </w:r>
            <w:r w:rsidRPr="000E51DE">
              <w:rPr>
                <w:rFonts w:ascii="GHEA Grapalat" w:hAnsi="GHEA Grapalat" w:cs="GHEA Grapalat"/>
                <w:sz w:val="12"/>
                <w:szCs w:val="12"/>
                <w:lang w:val="hy-AM"/>
              </w:rPr>
              <w:t>լանցետ</w:t>
            </w:r>
            <w:r w:rsidRPr="000E51DE">
              <w:rPr>
                <w:rFonts w:ascii="GHEA Grapalat" w:hAnsi="GHEA Grapalat"/>
                <w:sz w:val="12"/>
                <w:szCs w:val="12"/>
                <w:lang w:val="hy-AM"/>
              </w:rPr>
              <w:t xml:space="preserve">, </w:t>
            </w:r>
            <w:r w:rsidRPr="000E51DE">
              <w:rPr>
                <w:rFonts w:ascii="GHEA Grapalat" w:hAnsi="GHEA Grapalat" w:cs="GHEA Grapalat"/>
                <w:sz w:val="12"/>
                <w:szCs w:val="12"/>
                <w:lang w:val="hy-AM"/>
              </w:rPr>
              <w:t>պատյան</w:t>
            </w:r>
            <w:r w:rsidRPr="000E51DE">
              <w:rPr>
                <w:rFonts w:ascii="GHEA Grapalat" w:hAnsi="GHEA Grapalat"/>
                <w:sz w:val="12"/>
                <w:szCs w:val="12"/>
                <w:lang w:val="hy-AM"/>
              </w:rPr>
              <w:t xml:space="preserve">, </w:t>
            </w:r>
            <w:r w:rsidRPr="000E51DE">
              <w:rPr>
                <w:rFonts w:ascii="GHEA Grapalat" w:hAnsi="GHEA Grapalat" w:cs="GHEA Grapalat"/>
                <w:sz w:val="12"/>
                <w:szCs w:val="12"/>
                <w:lang w:val="hy-AM"/>
              </w:rPr>
              <w:t>ձեռնարկ</w:t>
            </w:r>
          </w:p>
          <w:p w:rsidR="00AC6D72"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Հավաստագրեր</w:t>
            </w:r>
            <w:r w:rsidRPr="000E51DE">
              <w:rPr>
                <w:rFonts w:ascii="Cambria Math" w:hAnsi="Cambria Math" w:cs="Cambria Math"/>
                <w:sz w:val="12"/>
                <w:szCs w:val="12"/>
                <w:lang w:val="hy-AM"/>
              </w:rPr>
              <w:t>․</w:t>
            </w:r>
            <w:r w:rsidRPr="000E51DE">
              <w:rPr>
                <w:rFonts w:ascii="GHEA Grapalat" w:hAnsi="GHEA Grapalat"/>
                <w:sz w:val="12"/>
                <w:szCs w:val="12"/>
                <w:lang w:val="hy-AM"/>
              </w:rPr>
              <w:t xml:space="preserve"> CE, ISO 13485</w:t>
            </w:r>
          </w:p>
        </w:tc>
        <w:tc>
          <w:tcPr>
            <w:tcW w:w="708" w:type="dxa"/>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 xml:space="preserve">           200,000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 xml:space="preserve">           200,000 </w:t>
            </w:r>
          </w:p>
        </w:tc>
        <w:tc>
          <w:tcPr>
            <w:tcW w:w="542" w:type="dxa"/>
            <w:vAlign w:val="center"/>
          </w:tcPr>
          <w:p w:rsidR="00AC6D72" w:rsidRPr="000E51DE" w:rsidRDefault="00AC6D72" w:rsidP="00AC6D72">
            <w:pPr>
              <w:jc w:val="center"/>
              <w:rPr>
                <w:rFonts w:ascii="GHEA Grapalat" w:hAnsi="GHEA Grapalat"/>
                <w:color w:val="000000"/>
                <w:sz w:val="12"/>
                <w:szCs w:val="12"/>
              </w:rPr>
            </w:pPr>
            <w:r w:rsidRPr="000E51DE">
              <w:rPr>
                <w:rFonts w:ascii="GHEA Grapalat" w:hAnsi="GHEA Grapalat"/>
                <w:color w:val="000000"/>
                <w:sz w:val="12"/>
                <w:szCs w:val="12"/>
              </w:rPr>
              <w:t>1</w:t>
            </w:r>
          </w:p>
        </w:tc>
        <w:tc>
          <w:tcPr>
            <w:tcW w:w="1534" w:type="dxa"/>
            <w:vAlign w:val="center"/>
          </w:tcPr>
          <w:p w:rsidR="00AC6D72" w:rsidRPr="000E51DE" w:rsidRDefault="00AC6D72" w:rsidP="00AC6D72">
            <w:pPr>
              <w:jc w:val="center"/>
              <w:rPr>
                <w:rFonts w:ascii="GHEA Grapalat" w:hAnsi="GHEA Grapalat" w:cs="Sylfaen"/>
                <w:sz w:val="12"/>
                <w:szCs w:val="12"/>
              </w:rPr>
            </w:pPr>
            <w:r w:rsidRPr="000E51DE">
              <w:rPr>
                <w:rFonts w:ascii="GHEA Grapalat" w:hAnsi="GHEA Grapalat" w:cs="Sylfaen"/>
                <w:sz w:val="12"/>
                <w:szCs w:val="12"/>
              </w:rPr>
              <w:t xml:space="preserve">ՀՀ Գեղարքունիքի մարզ, Մարտունի համայնք, </w:t>
            </w:r>
            <w:r w:rsidR="0077246D" w:rsidRPr="000E51DE">
              <w:rPr>
                <w:rFonts w:ascii="GHEA Grapalat" w:hAnsi="GHEA Grapalat" w:cs="Sylfaen"/>
                <w:sz w:val="12"/>
                <w:szCs w:val="12"/>
              </w:rPr>
              <w:t>Գեղհովիտ գյուղում,  5-րդ փողոց, շենք 54</w:t>
            </w:r>
          </w:p>
        </w:tc>
        <w:tc>
          <w:tcPr>
            <w:tcW w:w="597" w:type="dxa"/>
            <w:textDirection w:val="btLr"/>
            <w:vAlign w:val="center"/>
          </w:tcPr>
          <w:p w:rsidR="00AC6D72" w:rsidRPr="000E51DE" w:rsidRDefault="00AC6D72" w:rsidP="00AC6D72">
            <w:pPr>
              <w:jc w:val="center"/>
              <w:rPr>
                <w:rFonts w:ascii="GHEA Grapalat" w:hAnsi="GHEA Grapalat" w:cs="Sylfaen"/>
                <w:sz w:val="12"/>
                <w:szCs w:val="12"/>
              </w:rPr>
            </w:pPr>
            <w:r w:rsidRPr="000E51DE">
              <w:rPr>
                <w:rFonts w:ascii="GHEA Grapalat" w:hAnsi="GHEA Grapalat" w:cs="Sylfaen"/>
                <w:sz w:val="12"/>
                <w:szCs w:val="12"/>
              </w:rPr>
              <w:t>Ըստ պատվերի</w:t>
            </w:r>
          </w:p>
        </w:tc>
        <w:tc>
          <w:tcPr>
            <w:tcW w:w="1187" w:type="dxa"/>
            <w:vAlign w:val="center"/>
          </w:tcPr>
          <w:p w:rsidR="00AC6D72" w:rsidRPr="000E51DE" w:rsidRDefault="00AC6D72" w:rsidP="00AC6D72">
            <w:pPr>
              <w:ind w:left="-94" w:right="-48"/>
              <w:jc w:val="center"/>
              <w:rPr>
                <w:rFonts w:ascii="GHEA Grapalat" w:hAnsi="GHEA Grapalat"/>
                <w:i/>
                <w:iCs/>
                <w:sz w:val="12"/>
                <w:szCs w:val="12"/>
              </w:rPr>
            </w:pPr>
            <w:r w:rsidRPr="000E51DE">
              <w:rPr>
                <w:rFonts w:ascii="GHEA Grapalat" w:hAnsi="GHEA Grapalat"/>
                <w:i/>
                <w:iCs/>
                <w:sz w:val="12"/>
                <w:szCs w:val="12"/>
              </w:rPr>
              <w:t>Համաձայնագիր կնքելուց հետո 60 օրյա ժամկետում</w:t>
            </w:r>
          </w:p>
        </w:tc>
      </w:tr>
      <w:tr w:rsidR="00AC6D72" w:rsidRPr="000E51DE" w:rsidTr="00015ADE">
        <w:trPr>
          <w:cantSplit/>
          <w:trHeight w:val="1134"/>
        </w:trPr>
        <w:tc>
          <w:tcPr>
            <w:tcW w:w="751" w:type="dxa"/>
            <w:vAlign w:val="center"/>
          </w:tcPr>
          <w:p w:rsidR="00AC6D72" w:rsidRPr="000E51DE" w:rsidRDefault="00AC6D72" w:rsidP="00AC6D72">
            <w:pPr>
              <w:jc w:val="center"/>
              <w:rPr>
                <w:rFonts w:ascii="GHEA Grapalat" w:hAnsi="GHEA Grapalat"/>
                <w:sz w:val="12"/>
                <w:szCs w:val="12"/>
                <w:lang w:val="es-ES"/>
              </w:rPr>
            </w:pPr>
            <w:r w:rsidRPr="000E51DE">
              <w:rPr>
                <w:rFonts w:ascii="GHEA Grapalat" w:hAnsi="GHEA Grapalat" w:cs="Arial"/>
                <w:sz w:val="12"/>
                <w:szCs w:val="12"/>
              </w:rPr>
              <w:t>4</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color w:val="000000"/>
                <w:sz w:val="12"/>
                <w:szCs w:val="12"/>
              </w:rPr>
              <w:t>33151200</w:t>
            </w:r>
          </w:p>
        </w:tc>
        <w:tc>
          <w:tcPr>
            <w:tcW w:w="1418" w:type="dxa"/>
            <w:tcBorders>
              <w:top w:val="nil"/>
              <w:left w:val="nil"/>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color w:val="000000"/>
                <w:sz w:val="12"/>
                <w:szCs w:val="12"/>
              </w:rPr>
              <w:t>Մանկակա ինհալյատոր</w:t>
            </w:r>
          </w:p>
        </w:tc>
        <w:tc>
          <w:tcPr>
            <w:tcW w:w="848" w:type="dxa"/>
            <w:vAlign w:val="center"/>
          </w:tcPr>
          <w:p w:rsidR="00AC6D72" w:rsidRPr="000E51DE" w:rsidRDefault="00AC6D72" w:rsidP="00AC6D72">
            <w:pPr>
              <w:jc w:val="center"/>
              <w:rPr>
                <w:rFonts w:ascii="GHEA Grapalat" w:hAnsi="GHEA Grapalat"/>
                <w:sz w:val="12"/>
                <w:szCs w:val="12"/>
              </w:rPr>
            </w:pPr>
          </w:p>
        </w:tc>
        <w:tc>
          <w:tcPr>
            <w:tcW w:w="4255" w:type="dxa"/>
            <w:vAlign w:val="center"/>
          </w:tcPr>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Մանկական ինհալյատոր</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Ուլտրաձայնային կամ կոմպրեսորային մոդել, նախատեսված  շնչուղիների սուր և քրոնիկական հիվանդությունների բուժման և կանխարգելման համար</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Արտադրված միջազգային որակի ստանդարտներին համապատասխան</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Հուսալիություն և ամրություն, 5 տարվա երաշխիք</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Հեշտ գործածում՝ պարզ մեկ կոճակով աշխատանք</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Կոմպրեսորի գերտաքացումից պաշտպանության գործառույթ</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Մինչև 30 րոպե շարունակական աշխատանք</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Ներառված են մեծահասակների և երեխաների դիմակներ</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Աերոզոլային մասնիկների միջին չափը (MMAD)՝ 4 մկմ</w:t>
            </w:r>
          </w:p>
          <w:p w:rsidR="0077246D"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Սփրեյի արագությունը՝ ≥ 0.2 մլ/րոպե դեղի օգտագործմամբ</w:t>
            </w:r>
          </w:p>
          <w:p w:rsidR="00AC6D72" w:rsidRPr="000E51DE" w:rsidRDefault="0077246D" w:rsidP="0077246D">
            <w:pPr>
              <w:rPr>
                <w:rFonts w:ascii="GHEA Grapalat" w:hAnsi="GHEA Grapalat"/>
                <w:sz w:val="12"/>
                <w:szCs w:val="12"/>
                <w:lang w:val="hy-AM"/>
              </w:rPr>
            </w:pPr>
            <w:r w:rsidRPr="000E51DE">
              <w:rPr>
                <w:rFonts w:ascii="GHEA Grapalat" w:hAnsi="GHEA Grapalat"/>
                <w:sz w:val="12"/>
                <w:szCs w:val="12"/>
                <w:lang w:val="hy-AM"/>
              </w:rPr>
              <w:t>Ներառված է հարմար պահման և կրելու պատյան</w:t>
            </w:r>
          </w:p>
        </w:tc>
        <w:tc>
          <w:tcPr>
            <w:tcW w:w="708" w:type="dxa"/>
            <w:vAlign w:val="center"/>
          </w:tcPr>
          <w:p w:rsidR="00AC6D72" w:rsidRPr="000E51DE" w:rsidRDefault="00AC6D72" w:rsidP="00AC6D72">
            <w:pPr>
              <w:jc w:val="center"/>
              <w:rPr>
                <w:rFonts w:ascii="GHEA Grapalat" w:hAnsi="GHEA Grapalat" w:cs="Calibri"/>
                <w:sz w:val="12"/>
                <w:szCs w:val="12"/>
              </w:rPr>
            </w:pPr>
            <w:r w:rsidRPr="000E51DE">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 xml:space="preserve">             28,000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ind w:left="-56" w:right="-77"/>
              <w:jc w:val="center"/>
              <w:rPr>
                <w:rFonts w:ascii="GHEA Grapalat" w:hAnsi="GHEA Grapalat"/>
                <w:sz w:val="12"/>
                <w:szCs w:val="12"/>
              </w:rPr>
            </w:pPr>
            <w:r w:rsidRPr="000E51DE">
              <w:rPr>
                <w:rFonts w:ascii="GHEA Grapalat" w:hAnsi="GHEA Grapalat"/>
                <w:color w:val="000000"/>
                <w:sz w:val="12"/>
                <w:szCs w:val="12"/>
              </w:rPr>
              <w:t xml:space="preserve">             28,000 </w:t>
            </w:r>
          </w:p>
        </w:tc>
        <w:tc>
          <w:tcPr>
            <w:tcW w:w="542" w:type="dxa"/>
            <w:vAlign w:val="center"/>
          </w:tcPr>
          <w:p w:rsidR="00AC6D72" w:rsidRPr="000E51DE" w:rsidRDefault="00AC6D72" w:rsidP="00AC6D72">
            <w:pPr>
              <w:jc w:val="center"/>
              <w:rPr>
                <w:rFonts w:ascii="GHEA Grapalat" w:hAnsi="GHEA Grapalat"/>
                <w:color w:val="000000"/>
                <w:sz w:val="12"/>
                <w:szCs w:val="12"/>
              </w:rPr>
            </w:pPr>
            <w:r w:rsidRPr="000E51DE">
              <w:rPr>
                <w:rFonts w:ascii="GHEA Grapalat" w:hAnsi="GHEA Grapalat"/>
                <w:color w:val="000000"/>
                <w:sz w:val="12"/>
                <w:szCs w:val="12"/>
              </w:rPr>
              <w:t>1</w:t>
            </w:r>
          </w:p>
        </w:tc>
        <w:tc>
          <w:tcPr>
            <w:tcW w:w="1534" w:type="dxa"/>
            <w:vAlign w:val="center"/>
          </w:tcPr>
          <w:p w:rsidR="00AC6D72" w:rsidRPr="000E51DE" w:rsidRDefault="00AC6D72" w:rsidP="00AC6D72">
            <w:pPr>
              <w:jc w:val="center"/>
              <w:rPr>
                <w:rFonts w:ascii="GHEA Grapalat" w:hAnsi="GHEA Grapalat" w:cs="Sylfaen"/>
                <w:sz w:val="12"/>
                <w:szCs w:val="12"/>
              </w:rPr>
            </w:pPr>
            <w:r w:rsidRPr="000E51DE">
              <w:rPr>
                <w:rFonts w:ascii="GHEA Grapalat" w:hAnsi="GHEA Grapalat" w:cs="Sylfaen"/>
                <w:sz w:val="12"/>
                <w:szCs w:val="12"/>
              </w:rPr>
              <w:t xml:space="preserve">ՀՀ Գեղարքունիքի մարզ, Մարտունի համայնք, </w:t>
            </w:r>
            <w:r w:rsidR="0077246D" w:rsidRPr="000E51DE">
              <w:rPr>
                <w:rFonts w:ascii="GHEA Grapalat" w:hAnsi="GHEA Grapalat" w:cs="Sylfaen"/>
                <w:sz w:val="12"/>
                <w:szCs w:val="12"/>
              </w:rPr>
              <w:t>Գեղհովիտ գյուղում,  5-րդ փողոց, շենք 54</w:t>
            </w:r>
          </w:p>
        </w:tc>
        <w:tc>
          <w:tcPr>
            <w:tcW w:w="597" w:type="dxa"/>
            <w:textDirection w:val="btLr"/>
            <w:vAlign w:val="center"/>
          </w:tcPr>
          <w:p w:rsidR="00AC6D72" w:rsidRPr="000E51DE" w:rsidRDefault="00AC6D72" w:rsidP="00AC6D72">
            <w:pPr>
              <w:jc w:val="center"/>
              <w:rPr>
                <w:rFonts w:ascii="GHEA Grapalat" w:hAnsi="GHEA Grapalat" w:cs="Sylfaen"/>
                <w:sz w:val="12"/>
                <w:szCs w:val="12"/>
              </w:rPr>
            </w:pPr>
            <w:r w:rsidRPr="000E51DE">
              <w:rPr>
                <w:rFonts w:ascii="GHEA Grapalat" w:hAnsi="GHEA Grapalat" w:cs="Sylfaen"/>
                <w:sz w:val="12"/>
                <w:szCs w:val="12"/>
              </w:rPr>
              <w:t>Ըստ պատվերի</w:t>
            </w:r>
          </w:p>
        </w:tc>
        <w:tc>
          <w:tcPr>
            <w:tcW w:w="1187" w:type="dxa"/>
            <w:vAlign w:val="center"/>
          </w:tcPr>
          <w:p w:rsidR="00AC6D72" w:rsidRPr="000E51DE" w:rsidRDefault="00AC6D72" w:rsidP="00AC6D72">
            <w:pPr>
              <w:ind w:left="-94" w:right="-48"/>
              <w:jc w:val="center"/>
              <w:rPr>
                <w:rFonts w:ascii="GHEA Grapalat" w:hAnsi="GHEA Grapalat"/>
                <w:i/>
                <w:iCs/>
                <w:sz w:val="12"/>
                <w:szCs w:val="12"/>
              </w:rPr>
            </w:pPr>
            <w:r w:rsidRPr="000E51DE">
              <w:rPr>
                <w:rFonts w:ascii="GHEA Grapalat" w:hAnsi="GHEA Grapalat"/>
                <w:i/>
                <w:iCs/>
                <w:sz w:val="12"/>
                <w:szCs w:val="12"/>
              </w:rPr>
              <w:t>Համաձայնագիր կնքելուց հետո 60 օրյա ժամկետում</w:t>
            </w:r>
          </w:p>
        </w:tc>
      </w:tr>
      <w:tr w:rsidR="00AC6D72" w:rsidRPr="000E51DE" w:rsidTr="00015ADE">
        <w:trPr>
          <w:cantSplit/>
          <w:trHeight w:val="1134"/>
        </w:trPr>
        <w:tc>
          <w:tcPr>
            <w:tcW w:w="751" w:type="dxa"/>
            <w:vAlign w:val="center"/>
          </w:tcPr>
          <w:p w:rsidR="00AC6D72" w:rsidRPr="000E51DE" w:rsidRDefault="00AC6D72" w:rsidP="00AC6D72">
            <w:pPr>
              <w:jc w:val="center"/>
              <w:rPr>
                <w:rFonts w:ascii="GHEA Grapalat" w:hAnsi="GHEA Grapalat" w:cs="Arial"/>
                <w:sz w:val="12"/>
                <w:szCs w:val="12"/>
              </w:rPr>
            </w:pPr>
            <w:r w:rsidRPr="000E51DE">
              <w:rPr>
                <w:rFonts w:ascii="GHEA Grapalat" w:hAnsi="GHEA Grapalat" w:cs="Arial"/>
                <w:sz w:val="12"/>
                <w:szCs w:val="12"/>
              </w:rPr>
              <w:lastRenderedPageBreak/>
              <w:t>5</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rPr>
                <w:rFonts w:ascii="GHEA Grapalat" w:hAnsi="GHEA Grapalat"/>
                <w:sz w:val="12"/>
                <w:szCs w:val="12"/>
              </w:rPr>
            </w:pPr>
            <w:r w:rsidRPr="000E51DE">
              <w:rPr>
                <w:rFonts w:ascii="GHEA Grapalat" w:hAnsi="GHEA Grapalat"/>
                <w:color w:val="000000"/>
                <w:sz w:val="12"/>
                <w:szCs w:val="12"/>
              </w:rPr>
              <w:t>33161120</w:t>
            </w:r>
          </w:p>
        </w:tc>
        <w:tc>
          <w:tcPr>
            <w:tcW w:w="1418" w:type="dxa"/>
            <w:tcBorders>
              <w:top w:val="nil"/>
              <w:left w:val="nil"/>
              <w:bottom w:val="single" w:sz="4" w:space="0" w:color="auto"/>
              <w:right w:val="single" w:sz="4" w:space="0" w:color="auto"/>
            </w:tcBorders>
            <w:shd w:val="clear" w:color="000000" w:fill="FFFFFF"/>
            <w:vAlign w:val="center"/>
          </w:tcPr>
          <w:p w:rsidR="00AC6D72" w:rsidRPr="000E51DE" w:rsidRDefault="00AC6D72" w:rsidP="00AC6D72">
            <w:pPr>
              <w:ind w:left="-66" w:right="-48"/>
              <w:jc w:val="center"/>
              <w:rPr>
                <w:rFonts w:ascii="GHEA Grapalat" w:hAnsi="GHEA Grapalat"/>
                <w:sz w:val="12"/>
                <w:szCs w:val="12"/>
              </w:rPr>
            </w:pPr>
            <w:r w:rsidRPr="000E51DE">
              <w:rPr>
                <w:rFonts w:ascii="GHEA Grapalat" w:hAnsi="GHEA Grapalat"/>
                <w:color w:val="000000"/>
                <w:sz w:val="12"/>
                <w:szCs w:val="12"/>
              </w:rPr>
              <w:t>Վիրաբուժական գործիքների հավաքածու</w:t>
            </w:r>
          </w:p>
        </w:tc>
        <w:tc>
          <w:tcPr>
            <w:tcW w:w="848" w:type="dxa"/>
            <w:vAlign w:val="center"/>
          </w:tcPr>
          <w:p w:rsidR="00AC6D72" w:rsidRPr="000E51DE" w:rsidRDefault="00AC6D72" w:rsidP="00AC6D72">
            <w:pPr>
              <w:jc w:val="center"/>
              <w:rPr>
                <w:rFonts w:ascii="GHEA Grapalat" w:hAnsi="GHEA Grapalat"/>
                <w:sz w:val="12"/>
                <w:szCs w:val="12"/>
              </w:rPr>
            </w:pPr>
          </w:p>
        </w:tc>
        <w:tc>
          <w:tcPr>
            <w:tcW w:w="4255" w:type="dxa"/>
            <w:vAlign w:val="center"/>
          </w:tcPr>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 xml:space="preserve">Ինն թվով վիրաբուժական գործիքներ </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1</w:t>
            </w:r>
            <w:r w:rsidRPr="000E51DE">
              <w:rPr>
                <w:rFonts w:ascii="Cambria Math" w:hAnsi="Cambria Math" w:cs="Cambria Math"/>
                <w:sz w:val="12"/>
                <w:szCs w:val="12"/>
                <w:lang w:val="hy-AM"/>
              </w:rPr>
              <w:t>․</w:t>
            </w:r>
            <w:r w:rsidRPr="000E51DE">
              <w:rPr>
                <w:rFonts w:ascii="GHEA Grapalat" w:hAnsi="GHEA Grapalat" w:cs="GHEA Grapalat"/>
                <w:sz w:val="12"/>
                <w:szCs w:val="12"/>
                <w:lang w:val="hy-AM"/>
              </w:rPr>
              <w:t>չժանգոտվող</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2</w:t>
            </w:r>
            <w:r w:rsidRPr="000E51DE">
              <w:rPr>
                <w:rFonts w:ascii="Cambria Math" w:hAnsi="Cambria Math" w:cs="Cambria Math"/>
                <w:sz w:val="12"/>
                <w:szCs w:val="12"/>
                <w:lang w:val="hy-AM"/>
              </w:rPr>
              <w:t>․</w:t>
            </w:r>
            <w:r w:rsidRPr="000E51DE">
              <w:rPr>
                <w:rFonts w:ascii="GHEA Grapalat" w:hAnsi="GHEA Grapalat" w:cs="GHEA Grapalat"/>
                <w:sz w:val="12"/>
                <w:szCs w:val="12"/>
                <w:lang w:val="hy-AM"/>
              </w:rPr>
              <w:t>ախտահանմանենթակա</w:t>
            </w:r>
          </w:p>
          <w:p w:rsidR="00AC6D72"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3</w:t>
            </w:r>
            <w:r w:rsidRPr="000E51DE">
              <w:rPr>
                <w:rFonts w:ascii="Cambria Math" w:hAnsi="Cambria Math" w:cs="Cambria Math"/>
                <w:sz w:val="12"/>
                <w:szCs w:val="12"/>
                <w:lang w:val="hy-AM"/>
              </w:rPr>
              <w:t>․</w:t>
            </w:r>
            <w:r w:rsidRPr="000E51DE">
              <w:rPr>
                <w:rFonts w:ascii="GHEA Grapalat" w:hAnsi="GHEA Grapalat" w:cs="GHEA Grapalat"/>
                <w:sz w:val="12"/>
                <w:szCs w:val="12"/>
                <w:lang w:val="hy-AM"/>
              </w:rPr>
              <w:t>չդեֆորմացվող</w:t>
            </w:r>
          </w:p>
        </w:tc>
        <w:tc>
          <w:tcPr>
            <w:tcW w:w="708" w:type="dxa"/>
            <w:vAlign w:val="center"/>
          </w:tcPr>
          <w:p w:rsidR="00AC6D72" w:rsidRPr="000E51DE" w:rsidRDefault="0077246D" w:rsidP="00AC6D72">
            <w:pPr>
              <w:jc w:val="center"/>
              <w:rPr>
                <w:rFonts w:ascii="GHEA Grapalat" w:hAnsi="GHEA Grapalat"/>
                <w:sz w:val="12"/>
                <w:szCs w:val="12"/>
                <w:lang w:val="hy-AM"/>
              </w:rPr>
            </w:pPr>
            <w:r w:rsidRPr="000E51DE">
              <w:rPr>
                <w:rFonts w:ascii="GHEA Grapalat" w:hAnsi="GHEA Grapalat"/>
                <w:sz w:val="12"/>
                <w:szCs w:val="12"/>
                <w:lang w:val="hy-AM"/>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jc w:val="center"/>
              <w:rPr>
                <w:rFonts w:ascii="GHEA Grapalat" w:hAnsi="GHEA Grapalat"/>
                <w:sz w:val="12"/>
                <w:szCs w:val="12"/>
              </w:rPr>
            </w:pPr>
            <w:r w:rsidRPr="000E51DE">
              <w:rPr>
                <w:rFonts w:ascii="GHEA Grapalat" w:hAnsi="GHEA Grapalat"/>
                <w:color w:val="000000"/>
                <w:sz w:val="12"/>
                <w:szCs w:val="12"/>
              </w:rPr>
              <w:t xml:space="preserve">              12,000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C6D72" w:rsidRPr="000E51DE" w:rsidRDefault="00AC6D72" w:rsidP="00AC6D72">
            <w:pPr>
              <w:ind w:left="-56" w:right="-77"/>
              <w:jc w:val="center"/>
              <w:rPr>
                <w:rFonts w:ascii="GHEA Grapalat" w:hAnsi="GHEA Grapalat"/>
                <w:sz w:val="12"/>
                <w:szCs w:val="12"/>
              </w:rPr>
            </w:pPr>
            <w:r w:rsidRPr="000E51DE">
              <w:rPr>
                <w:rFonts w:ascii="GHEA Grapalat" w:hAnsi="GHEA Grapalat"/>
                <w:color w:val="000000"/>
                <w:sz w:val="12"/>
                <w:szCs w:val="12"/>
              </w:rPr>
              <w:t xml:space="preserve">              12,000 </w:t>
            </w:r>
          </w:p>
        </w:tc>
        <w:tc>
          <w:tcPr>
            <w:tcW w:w="542" w:type="dxa"/>
            <w:vAlign w:val="center"/>
          </w:tcPr>
          <w:p w:rsidR="00AC6D72" w:rsidRPr="000E51DE" w:rsidRDefault="00AC6D72" w:rsidP="00AC6D72">
            <w:pPr>
              <w:jc w:val="center"/>
              <w:rPr>
                <w:rFonts w:ascii="GHEA Grapalat" w:hAnsi="GHEA Grapalat"/>
                <w:color w:val="000000"/>
                <w:sz w:val="12"/>
                <w:szCs w:val="12"/>
              </w:rPr>
            </w:pPr>
            <w:r w:rsidRPr="000E51DE">
              <w:rPr>
                <w:rFonts w:ascii="GHEA Grapalat" w:hAnsi="GHEA Grapalat"/>
                <w:color w:val="000000"/>
                <w:sz w:val="12"/>
                <w:szCs w:val="12"/>
              </w:rPr>
              <w:t>1</w:t>
            </w:r>
          </w:p>
        </w:tc>
        <w:tc>
          <w:tcPr>
            <w:tcW w:w="1534" w:type="dxa"/>
            <w:vAlign w:val="center"/>
          </w:tcPr>
          <w:p w:rsidR="00AC6D72" w:rsidRPr="000E51DE" w:rsidRDefault="00AC6D72" w:rsidP="00AC6D72">
            <w:pPr>
              <w:jc w:val="center"/>
              <w:rPr>
                <w:rFonts w:ascii="GHEA Grapalat" w:hAnsi="GHEA Grapalat" w:cs="Sylfaen"/>
                <w:sz w:val="12"/>
                <w:szCs w:val="12"/>
              </w:rPr>
            </w:pPr>
            <w:r w:rsidRPr="000E51DE">
              <w:rPr>
                <w:rFonts w:ascii="GHEA Grapalat" w:hAnsi="GHEA Grapalat" w:cs="Sylfaen"/>
                <w:sz w:val="12"/>
                <w:szCs w:val="12"/>
              </w:rPr>
              <w:t>ՀՀ Գեղարքունիքի մարզ, Մարտունի համայնք, Գեղհովիտ գյուղում,  5-րդ փողոց, շենք 54</w:t>
            </w:r>
          </w:p>
        </w:tc>
        <w:tc>
          <w:tcPr>
            <w:tcW w:w="597" w:type="dxa"/>
            <w:textDirection w:val="btLr"/>
            <w:vAlign w:val="center"/>
          </w:tcPr>
          <w:p w:rsidR="00AC6D72" w:rsidRPr="000E51DE" w:rsidRDefault="00AC6D72" w:rsidP="00AC6D72">
            <w:pPr>
              <w:jc w:val="center"/>
              <w:rPr>
                <w:rFonts w:ascii="GHEA Grapalat" w:hAnsi="GHEA Grapalat" w:cs="Sylfaen"/>
                <w:sz w:val="12"/>
                <w:szCs w:val="12"/>
              </w:rPr>
            </w:pPr>
            <w:r w:rsidRPr="000E51DE">
              <w:rPr>
                <w:rFonts w:ascii="GHEA Grapalat" w:hAnsi="GHEA Grapalat" w:cs="Sylfaen"/>
                <w:sz w:val="12"/>
                <w:szCs w:val="12"/>
              </w:rPr>
              <w:t>Ըստ պատվերի</w:t>
            </w:r>
          </w:p>
        </w:tc>
        <w:tc>
          <w:tcPr>
            <w:tcW w:w="1187" w:type="dxa"/>
            <w:vAlign w:val="center"/>
          </w:tcPr>
          <w:p w:rsidR="00AC6D72" w:rsidRPr="000E51DE" w:rsidRDefault="00AC6D72" w:rsidP="00AC6D72">
            <w:pPr>
              <w:ind w:left="-94" w:right="-48"/>
              <w:jc w:val="center"/>
              <w:rPr>
                <w:rFonts w:ascii="GHEA Grapalat" w:hAnsi="GHEA Grapalat"/>
                <w:i/>
                <w:iCs/>
                <w:sz w:val="12"/>
                <w:szCs w:val="12"/>
              </w:rPr>
            </w:pPr>
            <w:r w:rsidRPr="000E51DE">
              <w:rPr>
                <w:rFonts w:ascii="GHEA Grapalat" w:hAnsi="GHEA Grapalat"/>
                <w:i/>
                <w:iCs/>
                <w:sz w:val="12"/>
                <w:szCs w:val="12"/>
              </w:rPr>
              <w:t>Համաձայնագիր կնքելուց հետո 60 օրյա ժամկետում</w:t>
            </w:r>
          </w:p>
        </w:tc>
      </w:tr>
      <w:tr w:rsidR="0077246D" w:rsidRPr="000E51DE" w:rsidTr="00DC0A88">
        <w:trPr>
          <w:cantSplit/>
          <w:trHeight w:val="1134"/>
        </w:trPr>
        <w:tc>
          <w:tcPr>
            <w:tcW w:w="751" w:type="dxa"/>
            <w:vAlign w:val="center"/>
          </w:tcPr>
          <w:p w:rsidR="0077246D" w:rsidRPr="000E51DE" w:rsidRDefault="0077246D" w:rsidP="0077246D">
            <w:pPr>
              <w:jc w:val="center"/>
              <w:rPr>
                <w:rFonts w:ascii="GHEA Grapalat" w:hAnsi="GHEA Grapalat" w:cs="Arial"/>
                <w:sz w:val="12"/>
                <w:szCs w:val="12"/>
              </w:rPr>
            </w:pPr>
            <w:r w:rsidRPr="000E51DE">
              <w:rPr>
                <w:rFonts w:ascii="GHEA Grapalat" w:hAnsi="GHEA Grapalat" w:cs="Arial"/>
                <w:sz w:val="12"/>
                <w:szCs w:val="12"/>
              </w:rPr>
              <w:t>6</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246D" w:rsidRPr="000E51DE" w:rsidRDefault="0077246D" w:rsidP="0077246D">
            <w:pPr>
              <w:jc w:val="center"/>
              <w:rPr>
                <w:rFonts w:ascii="GHEA Grapalat" w:hAnsi="GHEA Grapalat"/>
                <w:sz w:val="12"/>
                <w:szCs w:val="12"/>
              </w:rPr>
            </w:pPr>
            <w:r w:rsidRPr="000E51DE">
              <w:rPr>
                <w:rFonts w:ascii="GHEA Grapalat" w:hAnsi="GHEA Grapalat"/>
                <w:color w:val="000000"/>
                <w:sz w:val="12"/>
                <w:szCs w:val="12"/>
              </w:rPr>
              <w:t>33191100</w:t>
            </w:r>
          </w:p>
        </w:tc>
        <w:tc>
          <w:tcPr>
            <w:tcW w:w="1418" w:type="dxa"/>
            <w:tcBorders>
              <w:top w:val="nil"/>
              <w:left w:val="nil"/>
              <w:bottom w:val="single" w:sz="4" w:space="0" w:color="auto"/>
              <w:right w:val="single" w:sz="4" w:space="0" w:color="auto"/>
            </w:tcBorders>
            <w:shd w:val="clear" w:color="000000" w:fill="FFFFFF"/>
            <w:vAlign w:val="center"/>
          </w:tcPr>
          <w:p w:rsidR="0077246D" w:rsidRPr="000E51DE" w:rsidRDefault="0077246D" w:rsidP="0077246D">
            <w:pPr>
              <w:jc w:val="center"/>
              <w:rPr>
                <w:rFonts w:ascii="GHEA Grapalat" w:hAnsi="GHEA Grapalat"/>
                <w:sz w:val="12"/>
                <w:szCs w:val="12"/>
              </w:rPr>
            </w:pPr>
            <w:r w:rsidRPr="000E51DE">
              <w:rPr>
                <w:rFonts w:ascii="GHEA Grapalat" w:hAnsi="GHEA Grapalat"/>
                <w:color w:val="000000"/>
                <w:sz w:val="12"/>
                <w:szCs w:val="12"/>
              </w:rPr>
              <w:t>Բակտերիոցիտ լամպ</w:t>
            </w:r>
          </w:p>
        </w:tc>
        <w:tc>
          <w:tcPr>
            <w:tcW w:w="848" w:type="dxa"/>
            <w:vAlign w:val="center"/>
          </w:tcPr>
          <w:p w:rsidR="0077246D" w:rsidRPr="000E51DE" w:rsidRDefault="0077246D" w:rsidP="0077246D">
            <w:pPr>
              <w:jc w:val="center"/>
              <w:rPr>
                <w:rFonts w:ascii="GHEA Grapalat" w:hAnsi="GHEA Grapalat"/>
                <w:sz w:val="12"/>
                <w:szCs w:val="12"/>
              </w:rPr>
            </w:pPr>
          </w:p>
        </w:tc>
        <w:tc>
          <w:tcPr>
            <w:tcW w:w="4255" w:type="dxa"/>
            <w:vAlign w:val="center"/>
          </w:tcPr>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Ուլտրամանուշակագույն բակտերիոցիդ կվարց լամպեր,</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Մոդել: Պատին ամրացվող, հորիզանական կամ ուղղահայաց</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Սնուցումը: 220Վ 50Հց</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Հզորությունը: 30Վ/60Վ</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UV-C /1մ Վ/քմ/: 0.60</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UV-Ռադիացիա: 273-7nm</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Տևողությունը: 5000 ժամ</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Նախատեսված է: 12քմ սենյակի համար</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Չափսը: (Ե)X(Լ)X(Բ) 900 ½ 0,5 ½ 30մմ</w:t>
            </w:r>
          </w:p>
          <w:p w:rsidR="00BD7A1B"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Երկարություն: 90սմ</w:t>
            </w:r>
          </w:p>
          <w:p w:rsidR="0077246D" w:rsidRPr="000E51DE" w:rsidRDefault="00BD7A1B" w:rsidP="00BD7A1B">
            <w:pPr>
              <w:rPr>
                <w:rFonts w:ascii="GHEA Grapalat" w:hAnsi="GHEA Grapalat" w:cs="Sylfaen"/>
                <w:sz w:val="12"/>
                <w:szCs w:val="12"/>
                <w:lang w:val="hy-AM"/>
              </w:rPr>
            </w:pPr>
            <w:r w:rsidRPr="000E51DE">
              <w:rPr>
                <w:rFonts w:ascii="GHEA Grapalat" w:hAnsi="GHEA Grapalat" w:cs="Sylfaen"/>
                <w:sz w:val="12"/>
                <w:szCs w:val="12"/>
                <w:lang w:val="hy-AM"/>
              </w:rPr>
              <w:t>Քաշ: 0,5 կգ</w:t>
            </w:r>
          </w:p>
        </w:tc>
        <w:tc>
          <w:tcPr>
            <w:tcW w:w="708" w:type="dxa"/>
          </w:tcPr>
          <w:p w:rsidR="0077246D" w:rsidRPr="000E51DE" w:rsidRDefault="0077246D" w:rsidP="0077246D">
            <w:pPr>
              <w:jc w:val="center"/>
              <w:rPr>
                <w:rFonts w:ascii="GHEA Grapalat" w:hAnsi="GHEA Grapalat"/>
                <w:sz w:val="12"/>
                <w:szCs w:val="12"/>
              </w:rPr>
            </w:pPr>
            <w:r w:rsidRPr="000E51DE">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rsidR="0077246D" w:rsidRPr="000E51DE" w:rsidRDefault="0077246D" w:rsidP="0077246D">
            <w:pPr>
              <w:jc w:val="center"/>
              <w:rPr>
                <w:rFonts w:ascii="GHEA Grapalat" w:hAnsi="GHEA Grapalat"/>
                <w:sz w:val="12"/>
                <w:szCs w:val="12"/>
              </w:rPr>
            </w:pPr>
            <w:r w:rsidRPr="000E51DE">
              <w:rPr>
                <w:rFonts w:ascii="GHEA Grapalat" w:hAnsi="GHEA Grapalat"/>
                <w:color w:val="000000"/>
                <w:sz w:val="12"/>
                <w:szCs w:val="12"/>
              </w:rPr>
              <w:t xml:space="preserve">             30,000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246D" w:rsidRPr="000E51DE" w:rsidRDefault="0077246D" w:rsidP="0077246D">
            <w:pPr>
              <w:ind w:left="-56" w:right="-77"/>
              <w:jc w:val="center"/>
              <w:rPr>
                <w:rFonts w:ascii="GHEA Grapalat" w:hAnsi="GHEA Grapalat"/>
                <w:sz w:val="12"/>
                <w:szCs w:val="12"/>
              </w:rPr>
            </w:pPr>
            <w:r w:rsidRPr="000E51DE">
              <w:rPr>
                <w:rFonts w:ascii="GHEA Grapalat" w:hAnsi="GHEA Grapalat"/>
                <w:color w:val="000000"/>
                <w:sz w:val="12"/>
                <w:szCs w:val="12"/>
              </w:rPr>
              <w:t xml:space="preserve">             30,000 </w:t>
            </w:r>
          </w:p>
        </w:tc>
        <w:tc>
          <w:tcPr>
            <w:tcW w:w="542" w:type="dxa"/>
            <w:vAlign w:val="center"/>
          </w:tcPr>
          <w:p w:rsidR="0077246D" w:rsidRPr="000E51DE" w:rsidRDefault="0077246D" w:rsidP="0077246D">
            <w:pPr>
              <w:jc w:val="center"/>
              <w:rPr>
                <w:rFonts w:ascii="GHEA Grapalat" w:hAnsi="GHEA Grapalat"/>
                <w:color w:val="000000"/>
                <w:sz w:val="12"/>
                <w:szCs w:val="12"/>
              </w:rPr>
            </w:pPr>
            <w:r w:rsidRPr="000E51DE">
              <w:rPr>
                <w:rFonts w:ascii="GHEA Grapalat" w:hAnsi="GHEA Grapalat"/>
                <w:color w:val="000000"/>
                <w:sz w:val="12"/>
                <w:szCs w:val="12"/>
              </w:rPr>
              <w:t>1</w:t>
            </w:r>
          </w:p>
        </w:tc>
        <w:tc>
          <w:tcPr>
            <w:tcW w:w="1534" w:type="dxa"/>
            <w:vAlign w:val="center"/>
          </w:tcPr>
          <w:p w:rsidR="0077246D" w:rsidRPr="000E51DE" w:rsidRDefault="0077246D" w:rsidP="0077246D">
            <w:pPr>
              <w:jc w:val="center"/>
              <w:rPr>
                <w:rFonts w:ascii="GHEA Grapalat" w:hAnsi="GHEA Grapalat" w:cs="Sylfaen"/>
                <w:sz w:val="12"/>
                <w:szCs w:val="12"/>
              </w:rPr>
            </w:pPr>
            <w:r w:rsidRPr="000E51DE">
              <w:rPr>
                <w:rFonts w:ascii="GHEA Grapalat" w:hAnsi="GHEA Grapalat" w:cs="Sylfaen"/>
                <w:sz w:val="12"/>
                <w:szCs w:val="12"/>
              </w:rPr>
              <w:t>ՀՀ Գեղարքունիքի մարզ, Մարտունի համայնք, Գեղհովիտ գյուղում,  5-րդ փողոց, շենք 54</w:t>
            </w:r>
          </w:p>
        </w:tc>
        <w:tc>
          <w:tcPr>
            <w:tcW w:w="597" w:type="dxa"/>
            <w:textDirection w:val="btLr"/>
            <w:vAlign w:val="center"/>
          </w:tcPr>
          <w:p w:rsidR="0077246D" w:rsidRPr="000E51DE" w:rsidRDefault="0077246D" w:rsidP="0077246D">
            <w:pPr>
              <w:jc w:val="center"/>
              <w:rPr>
                <w:rFonts w:ascii="GHEA Grapalat" w:hAnsi="GHEA Grapalat" w:cs="Sylfaen"/>
                <w:sz w:val="12"/>
                <w:szCs w:val="12"/>
              </w:rPr>
            </w:pPr>
            <w:r w:rsidRPr="000E51DE">
              <w:rPr>
                <w:rFonts w:ascii="GHEA Grapalat" w:hAnsi="GHEA Grapalat" w:cs="Sylfaen"/>
                <w:sz w:val="12"/>
                <w:szCs w:val="12"/>
              </w:rPr>
              <w:t>Ըստ պատվերի</w:t>
            </w:r>
          </w:p>
        </w:tc>
        <w:tc>
          <w:tcPr>
            <w:tcW w:w="1187" w:type="dxa"/>
            <w:vAlign w:val="center"/>
          </w:tcPr>
          <w:p w:rsidR="0077246D" w:rsidRPr="000E51DE" w:rsidRDefault="0077246D" w:rsidP="0077246D">
            <w:pPr>
              <w:ind w:left="-94" w:right="-48"/>
              <w:jc w:val="center"/>
              <w:rPr>
                <w:rFonts w:ascii="GHEA Grapalat" w:hAnsi="GHEA Grapalat"/>
                <w:i/>
                <w:iCs/>
                <w:sz w:val="12"/>
                <w:szCs w:val="12"/>
              </w:rPr>
            </w:pPr>
            <w:r w:rsidRPr="000E51DE">
              <w:rPr>
                <w:rFonts w:ascii="GHEA Grapalat" w:hAnsi="GHEA Grapalat"/>
                <w:i/>
                <w:iCs/>
                <w:sz w:val="12"/>
                <w:szCs w:val="12"/>
              </w:rPr>
              <w:t>Համաձայնագիր կնքելուց հետո 60 օրյա ժամկետում</w:t>
            </w:r>
          </w:p>
        </w:tc>
      </w:tr>
      <w:tr w:rsidR="00E25F6B" w:rsidRPr="000E51DE" w:rsidTr="00DC0A88">
        <w:trPr>
          <w:cantSplit/>
          <w:trHeight w:val="1134"/>
        </w:trPr>
        <w:tc>
          <w:tcPr>
            <w:tcW w:w="751" w:type="dxa"/>
            <w:vAlign w:val="center"/>
          </w:tcPr>
          <w:p w:rsidR="00E25F6B" w:rsidRPr="000E51DE" w:rsidRDefault="00E25F6B" w:rsidP="00E25F6B">
            <w:pPr>
              <w:jc w:val="center"/>
              <w:rPr>
                <w:rFonts w:ascii="GHEA Grapalat" w:hAnsi="GHEA Grapalat" w:cs="Arial"/>
                <w:sz w:val="12"/>
                <w:szCs w:val="12"/>
                <w:lang w:val="hy-AM"/>
              </w:rPr>
            </w:pPr>
            <w:r w:rsidRPr="000E51DE">
              <w:rPr>
                <w:rFonts w:ascii="GHEA Grapalat" w:hAnsi="GHEA Grapalat" w:cs="Arial"/>
                <w:sz w:val="12"/>
                <w:szCs w:val="12"/>
                <w:lang w:val="hy-AM"/>
              </w:rPr>
              <w:t>7</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25F6B" w:rsidRPr="000E51DE" w:rsidRDefault="00E25F6B" w:rsidP="00E25F6B">
            <w:pPr>
              <w:jc w:val="center"/>
              <w:rPr>
                <w:rFonts w:ascii="GHEA Grapalat" w:hAnsi="GHEA Grapalat"/>
                <w:sz w:val="12"/>
                <w:szCs w:val="12"/>
              </w:rPr>
            </w:pPr>
            <w:r w:rsidRPr="000E51DE">
              <w:rPr>
                <w:rFonts w:ascii="GHEA Grapalat" w:hAnsi="GHEA Grapalat"/>
                <w:color w:val="000000"/>
                <w:sz w:val="12"/>
                <w:szCs w:val="12"/>
              </w:rPr>
              <w:t>33151250</w:t>
            </w:r>
          </w:p>
        </w:tc>
        <w:tc>
          <w:tcPr>
            <w:tcW w:w="1418" w:type="dxa"/>
            <w:tcBorders>
              <w:top w:val="nil"/>
              <w:left w:val="nil"/>
              <w:bottom w:val="single" w:sz="4" w:space="0" w:color="auto"/>
              <w:right w:val="single" w:sz="4" w:space="0" w:color="auto"/>
            </w:tcBorders>
            <w:shd w:val="clear" w:color="000000" w:fill="FFFFFF"/>
            <w:vAlign w:val="center"/>
          </w:tcPr>
          <w:p w:rsidR="00E25F6B" w:rsidRPr="000E51DE" w:rsidRDefault="00E25F6B" w:rsidP="00E25F6B">
            <w:pPr>
              <w:jc w:val="center"/>
              <w:rPr>
                <w:rFonts w:ascii="GHEA Grapalat" w:hAnsi="GHEA Grapalat"/>
                <w:sz w:val="12"/>
                <w:szCs w:val="12"/>
              </w:rPr>
            </w:pPr>
            <w:r w:rsidRPr="000E51DE">
              <w:rPr>
                <w:rFonts w:ascii="GHEA Grapalat" w:hAnsi="GHEA Grapalat"/>
                <w:color w:val="000000"/>
                <w:sz w:val="12"/>
                <w:szCs w:val="12"/>
              </w:rPr>
              <w:t>Սպիրոմետր</w:t>
            </w:r>
          </w:p>
        </w:tc>
        <w:tc>
          <w:tcPr>
            <w:tcW w:w="848" w:type="dxa"/>
            <w:vAlign w:val="center"/>
          </w:tcPr>
          <w:p w:rsidR="00E25F6B" w:rsidRPr="000E51DE" w:rsidRDefault="00E25F6B" w:rsidP="00E25F6B">
            <w:pPr>
              <w:jc w:val="center"/>
              <w:rPr>
                <w:rFonts w:ascii="GHEA Grapalat" w:hAnsi="GHEA Grapalat"/>
                <w:sz w:val="12"/>
                <w:szCs w:val="12"/>
              </w:rPr>
            </w:pPr>
          </w:p>
        </w:tc>
        <w:tc>
          <w:tcPr>
            <w:tcW w:w="4255" w:type="dxa"/>
            <w:vAlign w:val="center"/>
          </w:tcPr>
          <w:p w:rsidR="00E25F6B" w:rsidRPr="000E51DE" w:rsidRDefault="00BF0929" w:rsidP="00BF0929">
            <w:pPr>
              <w:pStyle w:val="TableParagraph"/>
              <w:spacing w:before="5"/>
              <w:ind w:left="105"/>
              <w:rPr>
                <w:rFonts w:ascii="GHEA Grapalat" w:hAnsi="GHEA Grapalat"/>
                <w:spacing w:val="-2"/>
                <w:sz w:val="12"/>
                <w:szCs w:val="12"/>
              </w:rPr>
            </w:pPr>
            <w:r w:rsidRPr="000E51DE">
              <w:rPr>
                <w:rFonts w:ascii="GHEA Grapalat" w:hAnsi="GHEA Grapalat"/>
                <w:spacing w:val="-2"/>
                <w:sz w:val="12"/>
                <w:szCs w:val="12"/>
                <w:lang w:val="hy-AM"/>
              </w:rPr>
              <w:t>Դ</w:t>
            </w:r>
            <w:r w:rsidR="00E25F6B" w:rsidRPr="000E51DE">
              <w:rPr>
                <w:rFonts w:ascii="GHEA Grapalat" w:hAnsi="GHEA Grapalat"/>
                <w:spacing w:val="-2"/>
                <w:sz w:val="12"/>
                <w:szCs w:val="12"/>
              </w:rPr>
              <w:t>յուրակիր</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սպիրոմետր, որը</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կարող</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է</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չափել</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շնչառության</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ամենակարևոր</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պարամետրերը, ինչպիսիք</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են</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FVC, VC, MVV: Կոմպակտև</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թեթև (300 գ), օգտագործման</w:t>
            </w:r>
            <w:r w:rsidR="006C117E" w:rsidRPr="000E51DE">
              <w:rPr>
                <w:rFonts w:ascii="GHEA Grapalat" w:hAnsi="GHEA Grapalat"/>
                <w:spacing w:val="-2"/>
                <w:sz w:val="12"/>
                <w:szCs w:val="12"/>
              </w:rPr>
              <w:t xml:space="preserve"> </w:t>
            </w:r>
            <w:r w:rsidR="00E25F6B" w:rsidRPr="000E51DE">
              <w:rPr>
                <w:rFonts w:ascii="GHEA Grapalat" w:hAnsi="GHEA Grapalat"/>
                <w:spacing w:val="-2"/>
                <w:sz w:val="12"/>
                <w:szCs w:val="12"/>
              </w:rPr>
              <w:t>համարպարզ, այնունիսենսորայինգունավորէկրան 3.3´´։Pneumos500- նաշխատումէուլտրաձայնայինտեխնոլոգիայով։Սարքիներքինհիշողություննունի 20, 000 թեստերիպահպանմանհնարավորություն։Ծրագրակազմիշնորհիվսարքըկարողէմիացվելհամակարգչին՝ «իրականժամանակի» ստուգումներըդիտելուհամար, տվյալներիպահպանմանևկառավարման, ամփոփագիրտպելուհամար:</w:t>
            </w:r>
          </w:p>
        </w:tc>
        <w:tc>
          <w:tcPr>
            <w:tcW w:w="708" w:type="dxa"/>
          </w:tcPr>
          <w:p w:rsidR="00E25F6B" w:rsidRPr="000E51DE" w:rsidRDefault="00E25F6B" w:rsidP="00E25F6B">
            <w:pPr>
              <w:jc w:val="center"/>
              <w:rPr>
                <w:rFonts w:ascii="GHEA Grapalat" w:hAnsi="GHEA Grapalat"/>
                <w:sz w:val="12"/>
                <w:szCs w:val="12"/>
              </w:rPr>
            </w:pPr>
            <w:r w:rsidRPr="000E51DE">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rsidR="00E25F6B" w:rsidRPr="000E51DE" w:rsidRDefault="00E25F6B" w:rsidP="00E25F6B">
            <w:pPr>
              <w:jc w:val="center"/>
              <w:rPr>
                <w:rFonts w:ascii="GHEA Grapalat" w:hAnsi="GHEA Grapalat"/>
                <w:sz w:val="12"/>
                <w:szCs w:val="12"/>
              </w:rPr>
            </w:pPr>
            <w:r w:rsidRPr="000E51DE">
              <w:rPr>
                <w:rFonts w:ascii="GHEA Grapalat" w:hAnsi="GHEA Grapalat"/>
                <w:color w:val="000000"/>
                <w:sz w:val="12"/>
                <w:szCs w:val="12"/>
              </w:rPr>
              <w:t xml:space="preserve">              15,000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25F6B" w:rsidRPr="000E51DE" w:rsidRDefault="00E25F6B" w:rsidP="00E25F6B">
            <w:pPr>
              <w:ind w:left="-56" w:right="-77"/>
              <w:jc w:val="center"/>
              <w:rPr>
                <w:rFonts w:ascii="GHEA Grapalat" w:hAnsi="GHEA Grapalat"/>
                <w:sz w:val="12"/>
                <w:szCs w:val="12"/>
              </w:rPr>
            </w:pPr>
            <w:r w:rsidRPr="000E51DE">
              <w:rPr>
                <w:rFonts w:ascii="GHEA Grapalat" w:hAnsi="GHEA Grapalat"/>
                <w:color w:val="000000"/>
                <w:sz w:val="12"/>
                <w:szCs w:val="12"/>
              </w:rPr>
              <w:t xml:space="preserve">              15,000 </w:t>
            </w:r>
          </w:p>
        </w:tc>
        <w:tc>
          <w:tcPr>
            <w:tcW w:w="542" w:type="dxa"/>
            <w:vAlign w:val="center"/>
          </w:tcPr>
          <w:p w:rsidR="00E25F6B" w:rsidRPr="000E51DE" w:rsidRDefault="00E25F6B" w:rsidP="00E25F6B">
            <w:pPr>
              <w:jc w:val="center"/>
              <w:rPr>
                <w:rFonts w:ascii="GHEA Grapalat" w:hAnsi="GHEA Grapalat"/>
                <w:color w:val="000000"/>
                <w:sz w:val="12"/>
                <w:szCs w:val="12"/>
              </w:rPr>
            </w:pPr>
          </w:p>
        </w:tc>
        <w:tc>
          <w:tcPr>
            <w:tcW w:w="1534" w:type="dxa"/>
            <w:vAlign w:val="center"/>
          </w:tcPr>
          <w:p w:rsidR="00E25F6B" w:rsidRPr="000E51DE" w:rsidRDefault="00E25F6B" w:rsidP="00E25F6B">
            <w:pPr>
              <w:jc w:val="center"/>
              <w:rPr>
                <w:rFonts w:ascii="GHEA Grapalat" w:hAnsi="GHEA Grapalat" w:cs="Sylfaen"/>
                <w:sz w:val="12"/>
                <w:szCs w:val="12"/>
              </w:rPr>
            </w:pPr>
            <w:r w:rsidRPr="000E51DE">
              <w:rPr>
                <w:rFonts w:ascii="GHEA Grapalat" w:hAnsi="GHEA Grapalat" w:cs="Sylfaen"/>
                <w:sz w:val="12"/>
                <w:szCs w:val="12"/>
              </w:rPr>
              <w:t>ՀՀ Գեղարքունիքի մարզ, Մարտունի համայնք, Գեղհովիտ գյուղում,  5-րդ փողոց, շենք 54</w:t>
            </w:r>
          </w:p>
        </w:tc>
        <w:tc>
          <w:tcPr>
            <w:tcW w:w="597" w:type="dxa"/>
            <w:textDirection w:val="btLr"/>
            <w:vAlign w:val="center"/>
          </w:tcPr>
          <w:p w:rsidR="00E25F6B" w:rsidRPr="000E51DE" w:rsidRDefault="00E25F6B" w:rsidP="00E25F6B">
            <w:pPr>
              <w:jc w:val="center"/>
              <w:rPr>
                <w:rFonts w:ascii="GHEA Grapalat" w:hAnsi="GHEA Grapalat" w:cs="Sylfaen"/>
                <w:sz w:val="12"/>
                <w:szCs w:val="12"/>
              </w:rPr>
            </w:pPr>
            <w:r w:rsidRPr="000E51DE">
              <w:rPr>
                <w:rFonts w:ascii="GHEA Grapalat" w:hAnsi="GHEA Grapalat" w:cs="Sylfaen"/>
                <w:sz w:val="12"/>
                <w:szCs w:val="12"/>
              </w:rPr>
              <w:t>Ըստ պատվերի</w:t>
            </w:r>
          </w:p>
        </w:tc>
        <w:tc>
          <w:tcPr>
            <w:tcW w:w="1187" w:type="dxa"/>
            <w:vAlign w:val="center"/>
          </w:tcPr>
          <w:p w:rsidR="00E25F6B" w:rsidRPr="000E51DE" w:rsidRDefault="00E25F6B" w:rsidP="00E25F6B">
            <w:pPr>
              <w:ind w:left="-94" w:right="-48"/>
              <w:jc w:val="center"/>
              <w:rPr>
                <w:rFonts w:ascii="GHEA Grapalat" w:hAnsi="GHEA Grapalat"/>
                <w:i/>
                <w:iCs/>
                <w:sz w:val="12"/>
                <w:szCs w:val="12"/>
              </w:rPr>
            </w:pPr>
            <w:r w:rsidRPr="000E51DE">
              <w:rPr>
                <w:rFonts w:ascii="GHEA Grapalat" w:hAnsi="GHEA Grapalat"/>
                <w:i/>
                <w:iCs/>
                <w:sz w:val="12"/>
                <w:szCs w:val="12"/>
              </w:rPr>
              <w:t>Համաձայնագիր կնքելուց հետո 60 օրյա ժամկետում</w:t>
            </w:r>
          </w:p>
        </w:tc>
      </w:tr>
    </w:tbl>
    <w:p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արձանագրությանմեջ ներկայացված քանակներին համապատասխան:</w:t>
      </w:r>
    </w:p>
    <w:p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rsidR="00222B90" w:rsidRDefault="00521DF3" w:rsidP="00EF3662">
      <w:pPr>
        <w:jc w:val="right"/>
        <w:rPr>
          <w:rFonts w:ascii="GHEA Grapalat" w:hAnsi="GHEA Grapalat"/>
          <w:i/>
          <w:sz w:val="18"/>
          <w:lang w:val="hy-AM"/>
        </w:rPr>
      </w:pPr>
      <w:r>
        <w:rPr>
          <w:rFonts w:ascii="GHEA Grapalat" w:hAnsi="GHEA Grapalat"/>
          <w:i/>
          <w:sz w:val="18"/>
          <w:lang w:val="hy-AM"/>
        </w:rPr>
        <w:t>ՀՀ ԳՄ ԳԱԱՊԿ-ԳՀԱՊՁԲ-2025/02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829"/>
        <w:gridCol w:w="1644"/>
        <w:gridCol w:w="547"/>
        <w:gridCol w:w="547"/>
        <w:gridCol w:w="547"/>
        <w:gridCol w:w="547"/>
        <w:gridCol w:w="547"/>
        <w:gridCol w:w="547"/>
        <w:gridCol w:w="547"/>
        <w:gridCol w:w="547"/>
        <w:gridCol w:w="547"/>
        <w:gridCol w:w="547"/>
        <w:gridCol w:w="547"/>
        <w:gridCol w:w="547"/>
        <w:gridCol w:w="1205"/>
      </w:tblGrid>
      <w:tr w:rsidR="00071D1C" w:rsidRPr="00A71D81" w:rsidTr="00B624DB">
        <w:tc>
          <w:tcPr>
            <w:tcW w:w="15467"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E862C5" w:rsidTr="00B624DB">
        <w:tc>
          <w:tcPr>
            <w:tcW w:w="1452" w:type="dxa"/>
            <w:vMerge w:val="restart"/>
            <w:vAlign w:val="center"/>
          </w:tcPr>
          <w:p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ըստԳՄԱդասակարգման</w:t>
            </w:r>
            <w:r w:rsidRPr="00A71D81">
              <w:rPr>
                <w:rFonts w:ascii="GHEA Grapalat" w:hAnsi="GHEA Grapalat"/>
                <w:sz w:val="18"/>
                <w:lang w:val="es-ES"/>
              </w:rPr>
              <w:t xml:space="preserve"> (CPV)</w:t>
            </w:r>
          </w:p>
        </w:tc>
        <w:tc>
          <w:tcPr>
            <w:tcW w:w="1832" w:type="dxa"/>
            <w:vMerge w:val="restart"/>
            <w:vAlign w:val="center"/>
          </w:tcPr>
          <w:p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rsidTr="00B624DB">
        <w:trPr>
          <w:trHeight w:val="1538"/>
        </w:trPr>
        <w:tc>
          <w:tcPr>
            <w:tcW w:w="1452" w:type="dxa"/>
            <w:vMerge/>
          </w:tcPr>
          <w:p w:rsidR="00222B90" w:rsidRPr="00A71D81" w:rsidRDefault="00222B90" w:rsidP="00222B90">
            <w:pPr>
              <w:jc w:val="center"/>
              <w:rPr>
                <w:rFonts w:ascii="GHEA Grapalat" w:hAnsi="GHEA Grapalat"/>
                <w:sz w:val="20"/>
                <w:lang w:val="es-ES"/>
              </w:rPr>
            </w:pPr>
          </w:p>
        </w:tc>
        <w:tc>
          <w:tcPr>
            <w:tcW w:w="1975" w:type="dxa"/>
            <w:vMerge/>
          </w:tcPr>
          <w:p w:rsidR="00222B90" w:rsidRPr="00A71D81" w:rsidRDefault="00222B90" w:rsidP="00222B90">
            <w:pPr>
              <w:jc w:val="center"/>
              <w:rPr>
                <w:rFonts w:ascii="GHEA Grapalat" w:hAnsi="GHEA Grapalat"/>
                <w:sz w:val="20"/>
                <w:lang w:val="es-ES"/>
              </w:rPr>
            </w:pPr>
          </w:p>
        </w:tc>
        <w:tc>
          <w:tcPr>
            <w:tcW w:w="1832" w:type="dxa"/>
            <w:vMerge/>
          </w:tcPr>
          <w:p w:rsidR="00222B90" w:rsidRPr="00A71D81" w:rsidRDefault="00222B90" w:rsidP="00222B90">
            <w:pPr>
              <w:jc w:val="center"/>
              <w:rPr>
                <w:rFonts w:ascii="GHEA Grapalat" w:hAnsi="GHEA Grapalat"/>
                <w:sz w:val="20"/>
                <w:lang w:val="es-ES"/>
              </w:rPr>
            </w:pPr>
          </w:p>
        </w:tc>
        <w:tc>
          <w:tcPr>
            <w:tcW w:w="728"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730"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730"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730" w:type="dxa"/>
            <w:textDirection w:val="btLr"/>
            <w:vAlign w:val="center"/>
          </w:tcPr>
          <w:p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222B90" w:rsidRPr="00A71D81" w:rsidRDefault="00222B90" w:rsidP="00222B90">
            <w:pPr>
              <w:jc w:val="center"/>
              <w:rPr>
                <w:rFonts w:ascii="GHEA Grapalat" w:hAnsi="GHEA Grapalat"/>
                <w:sz w:val="18"/>
                <w:lang w:val="es-ES"/>
              </w:rPr>
            </w:pPr>
          </w:p>
        </w:tc>
      </w:tr>
      <w:tr w:rsidR="00795F90" w:rsidRPr="00A71D81" w:rsidTr="00B64A93">
        <w:trPr>
          <w:trHeight w:val="70"/>
        </w:trPr>
        <w:tc>
          <w:tcPr>
            <w:tcW w:w="1452" w:type="dxa"/>
            <w:vAlign w:val="center"/>
          </w:tcPr>
          <w:p w:rsidR="00795F90" w:rsidRPr="00A71D81" w:rsidRDefault="00795F90" w:rsidP="00795F90">
            <w:pPr>
              <w:jc w:val="center"/>
              <w:rPr>
                <w:rFonts w:ascii="GHEA Grapalat" w:hAnsi="GHEA Grapalat"/>
                <w:sz w:val="20"/>
                <w:lang w:val="es-ES"/>
              </w:rPr>
            </w:pPr>
            <w:r w:rsidRPr="00B50552">
              <w:rPr>
                <w:rFonts w:ascii="GHEA Grapalat" w:hAnsi="GHEA Grapalat" w:cs="Arial"/>
                <w:sz w:val="18"/>
                <w:szCs w:val="18"/>
              </w:rPr>
              <w:t>1</w:t>
            </w: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tcPr>
          <w:p w:rsidR="00795F90" w:rsidRPr="00A71D81" w:rsidRDefault="00795F90" w:rsidP="00795F90">
            <w:pPr>
              <w:jc w:val="center"/>
              <w:rPr>
                <w:rFonts w:ascii="GHEA Grapalat" w:hAnsi="GHEA Grapalat"/>
                <w:sz w:val="20"/>
                <w:lang w:val="es-ES"/>
              </w:rPr>
            </w:pPr>
            <w:r>
              <w:rPr>
                <w:rFonts w:ascii="GHEA Grapalat" w:hAnsi="GHEA Grapalat"/>
                <w:color w:val="000000"/>
                <w:sz w:val="16"/>
                <w:szCs w:val="16"/>
              </w:rPr>
              <w:t>33111360</w:t>
            </w:r>
          </w:p>
        </w:tc>
        <w:tc>
          <w:tcPr>
            <w:tcW w:w="1832" w:type="dxa"/>
            <w:tcBorders>
              <w:top w:val="single" w:sz="4" w:space="0" w:color="auto"/>
              <w:left w:val="nil"/>
              <w:bottom w:val="single" w:sz="4" w:space="0" w:color="auto"/>
              <w:right w:val="single" w:sz="4" w:space="0" w:color="auto"/>
            </w:tcBorders>
            <w:shd w:val="clear" w:color="000000" w:fill="FFFFFF"/>
            <w:vAlign w:val="center"/>
          </w:tcPr>
          <w:p w:rsidR="00795F90" w:rsidRPr="00A71D81" w:rsidRDefault="00795F90" w:rsidP="00795F90">
            <w:pPr>
              <w:jc w:val="center"/>
              <w:rPr>
                <w:rFonts w:ascii="GHEA Grapalat" w:hAnsi="GHEA Grapalat"/>
                <w:sz w:val="20"/>
                <w:lang w:val="es-ES"/>
              </w:rPr>
            </w:pPr>
            <w:r>
              <w:rPr>
                <w:rFonts w:ascii="GHEA Grapalat" w:hAnsi="GHEA Grapalat"/>
                <w:color w:val="000000"/>
                <w:sz w:val="16"/>
                <w:szCs w:val="16"/>
              </w:rPr>
              <w:t>ՈՒՁՀ ապարատ/ շարժական/</w:t>
            </w:r>
          </w:p>
        </w:tc>
        <w:tc>
          <w:tcPr>
            <w:tcW w:w="728" w:type="dxa"/>
            <w:vAlign w:val="center"/>
          </w:tcPr>
          <w:p w:rsidR="00795F90" w:rsidRPr="00A71D81" w:rsidRDefault="00795F90" w:rsidP="00795F90">
            <w:pPr>
              <w:jc w:val="center"/>
              <w:rPr>
                <w:rFonts w:ascii="GHEA Grapalat" w:hAnsi="GHEA Grapalat"/>
                <w:lang w:val="pt-BR"/>
              </w:rPr>
            </w:pPr>
            <w:r>
              <w:rPr>
                <w:rFonts w:ascii="GHEA Grapalat" w:hAnsi="GHEA Grapalat"/>
                <w:sz w:val="20"/>
                <w:lang w:val="pt-BR"/>
              </w:rPr>
              <w:t>-</w:t>
            </w:r>
          </w:p>
        </w:tc>
        <w:tc>
          <w:tcPr>
            <w:tcW w:w="728" w:type="dxa"/>
            <w:vAlign w:val="center"/>
          </w:tcPr>
          <w:p w:rsidR="00795F90" w:rsidRPr="00A71D81" w:rsidRDefault="00795F90" w:rsidP="00795F90">
            <w:pPr>
              <w:jc w:val="center"/>
              <w:rPr>
                <w:rFonts w:ascii="GHEA Grapalat" w:hAnsi="GHEA Grapalat"/>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rsidR="00795F90" w:rsidRPr="00A71D81" w:rsidRDefault="00795F90" w:rsidP="00795F90">
            <w:pPr>
              <w:jc w:val="center"/>
              <w:rPr>
                <w:rFonts w:ascii="GHEA Grapalat" w:hAnsi="GHEA Grapalat"/>
                <w:b/>
                <w:lang w:val="pt-BR"/>
              </w:rPr>
            </w:pPr>
            <w:r>
              <w:rPr>
                <w:rFonts w:ascii="GHEA Grapalat" w:hAnsi="GHEA Grapalat"/>
                <w:sz w:val="20"/>
                <w:lang w:val="pt-BR"/>
              </w:rPr>
              <w:t>-</w:t>
            </w:r>
          </w:p>
        </w:tc>
      </w:tr>
      <w:tr w:rsidR="00795F90" w:rsidRPr="00A71D81" w:rsidTr="00B64A93">
        <w:trPr>
          <w:trHeight w:val="70"/>
        </w:trPr>
        <w:tc>
          <w:tcPr>
            <w:tcW w:w="1452" w:type="dxa"/>
            <w:vAlign w:val="center"/>
          </w:tcPr>
          <w:p w:rsidR="00795F90" w:rsidRDefault="00795F90" w:rsidP="00795F90">
            <w:pPr>
              <w:jc w:val="center"/>
              <w:rPr>
                <w:rFonts w:ascii="GHEA Grapalat" w:hAnsi="GHEA Grapalat"/>
                <w:sz w:val="20"/>
                <w:lang w:val="es-ES"/>
              </w:rPr>
            </w:pPr>
            <w:r w:rsidRPr="00B50552">
              <w:rPr>
                <w:rFonts w:ascii="GHEA Grapalat" w:hAnsi="GHEA Grapalat" w:cs="Arial"/>
                <w:sz w:val="18"/>
                <w:szCs w:val="18"/>
              </w:rPr>
              <w:t>2</w:t>
            </w:r>
          </w:p>
        </w:tc>
        <w:tc>
          <w:tcPr>
            <w:tcW w:w="1975" w:type="dxa"/>
            <w:tcBorders>
              <w:top w:val="nil"/>
              <w:left w:val="single" w:sz="4" w:space="0" w:color="auto"/>
              <w:bottom w:val="single" w:sz="4" w:space="0" w:color="auto"/>
              <w:right w:val="single" w:sz="4" w:space="0" w:color="auto"/>
            </w:tcBorders>
            <w:shd w:val="clear" w:color="000000" w:fill="FFFFFF"/>
            <w:vAlign w:val="center"/>
          </w:tcPr>
          <w:p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38431340</w:t>
            </w:r>
          </w:p>
        </w:tc>
        <w:tc>
          <w:tcPr>
            <w:tcW w:w="1832" w:type="dxa"/>
            <w:tcBorders>
              <w:top w:val="nil"/>
              <w:left w:val="nil"/>
              <w:bottom w:val="single" w:sz="4" w:space="0" w:color="auto"/>
              <w:right w:val="single" w:sz="4" w:space="0" w:color="auto"/>
            </w:tcBorders>
            <w:shd w:val="clear" w:color="000000" w:fill="FFFFFF"/>
            <w:vAlign w:val="center"/>
          </w:tcPr>
          <w:p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Արյան բիոքիմիական վերլուծիչ</w:t>
            </w:r>
          </w:p>
        </w:tc>
        <w:tc>
          <w:tcPr>
            <w:tcW w:w="72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rsidTr="00B64A93">
        <w:trPr>
          <w:trHeight w:val="70"/>
        </w:trPr>
        <w:tc>
          <w:tcPr>
            <w:tcW w:w="1452" w:type="dxa"/>
            <w:vAlign w:val="center"/>
          </w:tcPr>
          <w:p w:rsidR="00795F90" w:rsidRDefault="00795F90" w:rsidP="00795F90">
            <w:pPr>
              <w:jc w:val="center"/>
              <w:rPr>
                <w:rFonts w:ascii="GHEA Grapalat" w:hAnsi="GHEA Grapalat"/>
                <w:sz w:val="20"/>
                <w:lang w:val="es-ES"/>
              </w:rPr>
            </w:pPr>
            <w:r w:rsidRPr="00B50552">
              <w:rPr>
                <w:rFonts w:ascii="GHEA Grapalat" w:hAnsi="GHEA Grapalat" w:cs="Arial"/>
                <w:sz w:val="18"/>
                <w:szCs w:val="18"/>
              </w:rPr>
              <w:t>3</w:t>
            </w:r>
          </w:p>
        </w:tc>
        <w:tc>
          <w:tcPr>
            <w:tcW w:w="1975" w:type="dxa"/>
            <w:tcBorders>
              <w:top w:val="nil"/>
              <w:left w:val="single" w:sz="4" w:space="0" w:color="auto"/>
              <w:bottom w:val="single" w:sz="4" w:space="0" w:color="auto"/>
              <w:right w:val="single" w:sz="4" w:space="0" w:color="auto"/>
            </w:tcBorders>
            <w:shd w:val="clear" w:color="000000" w:fill="FFFFFF"/>
            <w:vAlign w:val="center"/>
          </w:tcPr>
          <w:p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38431340</w:t>
            </w:r>
          </w:p>
        </w:tc>
        <w:tc>
          <w:tcPr>
            <w:tcW w:w="1832" w:type="dxa"/>
            <w:tcBorders>
              <w:top w:val="nil"/>
              <w:left w:val="nil"/>
              <w:bottom w:val="single" w:sz="4" w:space="0" w:color="auto"/>
              <w:right w:val="single" w:sz="4" w:space="0" w:color="auto"/>
            </w:tcBorders>
            <w:shd w:val="clear" w:color="000000" w:fill="FFFFFF"/>
            <w:vAlign w:val="center"/>
          </w:tcPr>
          <w:p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Խոլետերինոմետր</w:t>
            </w:r>
          </w:p>
        </w:tc>
        <w:tc>
          <w:tcPr>
            <w:tcW w:w="72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rsidTr="00B64A93">
        <w:trPr>
          <w:trHeight w:val="70"/>
        </w:trPr>
        <w:tc>
          <w:tcPr>
            <w:tcW w:w="1452" w:type="dxa"/>
            <w:vAlign w:val="center"/>
          </w:tcPr>
          <w:p w:rsidR="00795F90" w:rsidRDefault="00795F90" w:rsidP="00795F90">
            <w:pPr>
              <w:jc w:val="center"/>
              <w:rPr>
                <w:rFonts w:ascii="GHEA Grapalat" w:hAnsi="GHEA Grapalat"/>
                <w:sz w:val="20"/>
                <w:lang w:val="es-ES"/>
              </w:rPr>
            </w:pPr>
            <w:r w:rsidRPr="00B50552">
              <w:rPr>
                <w:rFonts w:ascii="GHEA Grapalat" w:hAnsi="GHEA Grapalat" w:cs="Arial"/>
                <w:sz w:val="18"/>
                <w:szCs w:val="18"/>
              </w:rPr>
              <w:t>4</w:t>
            </w:r>
          </w:p>
        </w:tc>
        <w:tc>
          <w:tcPr>
            <w:tcW w:w="1975" w:type="dxa"/>
            <w:tcBorders>
              <w:top w:val="nil"/>
              <w:left w:val="single" w:sz="4" w:space="0" w:color="auto"/>
              <w:bottom w:val="single" w:sz="4" w:space="0" w:color="auto"/>
              <w:right w:val="single" w:sz="4" w:space="0" w:color="auto"/>
            </w:tcBorders>
            <w:shd w:val="clear" w:color="000000" w:fill="FFFFFF"/>
            <w:vAlign w:val="center"/>
          </w:tcPr>
          <w:p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33151200</w:t>
            </w:r>
          </w:p>
        </w:tc>
        <w:tc>
          <w:tcPr>
            <w:tcW w:w="1832" w:type="dxa"/>
            <w:tcBorders>
              <w:top w:val="nil"/>
              <w:left w:val="nil"/>
              <w:bottom w:val="single" w:sz="4" w:space="0" w:color="auto"/>
              <w:right w:val="single" w:sz="4" w:space="0" w:color="auto"/>
            </w:tcBorders>
            <w:shd w:val="clear" w:color="000000" w:fill="FFFFFF"/>
            <w:vAlign w:val="center"/>
          </w:tcPr>
          <w:p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Մանկակա ինհալյատոր</w:t>
            </w:r>
          </w:p>
        </w:tc>
        <w:tc>
          <w:tcPr>
            <w:tcW w:w="72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rsidTr="00B64A93">
        <w:trPr>
          <w:trHeight w:val="70"/>
        </w:trPr>
        <w:tc>
          <w:tcPr>
            <w:tcW w:w="1452" w:type="dxa"/>
            <w:vAlign w:val="center"/>
          </w:tcPr>
          <w:p w:rsidR="00795F90" w:rsidRPr="00B50552" w:rsidRDefault="00795F90" w:rsidP="00795F90">
            <w:pPr>
              <w:jc w:val="center"/>
              <w:rPr>
                <w:rFonts w:ascii="GHEA Grapalat" w:hAnsi="GHEA Grapalat" w:cs="Arial"/>
                <w:sz w:val="18"/>
                <w:szCs w:val="18"/>
              </w:rPr>
            </w:pPr>
            <w:r>
              <w:rPr>
                <w:rFonts w:ascii="GHEA Grapalat" w:hAnsi="GHEA Grapalat" w:cs="Arial"/>
                <w:sz w:val="18"/>
                <w:szCs w:val="18"/>
              </w:rPr>
              <w:t>5</w:t>
            </w:r>
          </w:p>
        </w:tc>
        <w:tc>
          <w:tcPr>
            <w:tcW w:w="1975" w:type="dxa"/>
            <w:tcBorders>
              <w:top w:val="nil"/>
              <w:left w:val="single" w:sz="4" w:space="0" w:color="auto"/>
              <w:bottom w:val="single" w:sz="4" w:space="0" w:color="auto"/>
              <w:right w:val="single" w:sz="4" w:space="0" w:color="auto"/>
            </w:tcBorders>
            <w:shd w:val="clear" w:color="000000" w:fill="FFFFFF"/>
            <w:vAlign w:val="center"/>
          </w:tcPr>
          <w:p w:rsidR="00795F90" w:rsidRDefault="00795F90" w:rsidP="00795F90">
            <w:pPr>
              <w:jc w:val="center"/>
              <w:rPr>
                <w:rFonts w:ascii="Calibri" w:hAnsi="Calibri"/>
                <w:sz w:val="22"/>
                <w:szCs w:val="22"/>
              </w:rPr>
            </w:pPr>
            <w:r>
              <w:rPr>
                <w:rFonts w:ascii="GHEA Grapalat" w:hAnsi="GHEA Grapalat"/>
                <w:color w:val="000000"/>
                <w:sz w:val="16"/>
                <w:szCs w:val="16"/>
              </w:rPr>
              <w:t>33161120</w:t>
            </w:r>
          </w:p>
        </w:tc>
        <w:tc>
          <w:tcPr>
            <w:tcW w:w="1832" w:type="dxa"/>
            <w:tcBorders>
              <w:top w:val="nil"/>
              <w:left w:val="nil"/>
              <w:bottom w:val="single" w:sz="4" w:space="0" w:color="auto"/>
              <w:right w:val="single" w:sz="4" w:space="0" w:color="auto"/>
            </w:tcBorders>
            <w:shd w:val="clear" w:color="000000" w:fill="FFFFFF"/>
            <w:vAlign w:val="center"/>
          </w:tcPr>
          <w:p w:rsidR="00795F90" w:rsidRPr="00B624DB" w:rsidRDefault="00795F90" w:rsidP="00795F90">
            <w:pPr>
              <w:jc w:val="center"/>
              <w:rPr>
                <w:rFonts w:ascii="GHEA Grapalat" w:hAnsi="GHEA Grapalat"/>
                <w:sz w:val="18"/>
              </w:rPr>
            </w:pPr>
            <w:r>
              <w:rPr>
                <w:rFonts w:ascii="GHEA Grapalat" w:hAnsi="GHEA Grapalat"/>
                <w:color w:val="000000"/>
                <w:sz w:val="16"/>
                <w:szCs w:val="16"/>
              </w:rPr>
              <w:t>Վիրաբուժական գործիքների հավաքածու</w:t>
            </w:r>
          </w:p>
        </w:tc>
        <w:tc>
          <w:tcPr>
            <w:tcW w:w="728"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rsidTr="00B64A93">
        <w:trPr>
          <w:trHeight w:val="70"/>
        </w:trPr>
        <w:tc>
          <w:tcPr>
            <w:tcW w:w="1452" w:type="dxa"/>
            <w:vAlign w:val="center"/>
          </w:tcPr>
          <w:p w:rsidR="00795F90" w:rsidRDefault="00795F90" w:rsidP="00795F90">
            <w:pPr>
              <w:jc w:val="center"/>
              <w:rPr>
                <w:rFonts w:ascii="GHEA Grapalat" w:hAnsi="GHEA Grapalat" w:cs="Arial"/>
                <w:sz w:val="18"/>
                <w:szCs w:val="18"/>
              </w:rPr>
            </w:pPr>
            <w:r>
              <w:rPr>
                <w:rFonts w:ascii="GHEA Grapalat" w:hAnsi="GHEA Grapalat" w:cs="Arial"/>
                <w:sz w:val="18"/>
                <w:szCs w:val="18"/>
              </w:rPr>
              <w:t>6</w:t>
            </w:r>
          </w:p>
        </w:tc>
        <w:tc>
          <w:tcPr>
            <w:tcW w:w="1975" w:type="dxa"/>
            <w:tcBorders>
              <w:top w:val="nil"/>
              <w:left w:val="single" w:sz="4" w:space="0" w:color="auto"/>
              <w:bottom w:val="single" w:sz="4" w:space="0" w:color="auto"/>
              <w:right w:val="single" w:sz="4" w:space="0" w:color="auto"/>
            </w:tcBorders>
            <w:shd w:val="clear" w:color="000000" w:fill="FFFFFF"/>
            <w:vAlign w:val="center"/>
          </w:tcPr>
          <w:p w:rsidR="00795F90" w:rsidRDefault="00795F90" w:rsidP="00795F90">
            <w:pPr>
              <w:jc w:val="center"/>
              <w:rPr>
                <w:rFonts w:ascii="Calibri" w:hAnsi="Calibri"/>
                <w:sz w:val="22"/>
                <w:szCs w:val="22"/>
              </w:rPr>
            </w:pPr>
            <w:r>
              <w:rPr>
                <w:rFonts w:ascii="GHEA Grapalat" w:hAnsi="GHEA Grapalat"/>
                <w:color w:val="000000"/>
                <w:sz w:val="16"/>
                <w:szCs w:val="16"/>
              </w:rPr>
              <w:t>33191100</w:t>
            </w:r>
          </w:p>
        </w:tc>
        <w:tc>
          <w:tcPr>
            <w:tcW w:w="1832" w:type="dxa"/>
            <w:tcBorders>
              <w:top w:val="nil"/>
              <w:left w:val="nil"/>
              <w:bottom w:val="single" w:sz="4" w:space="0" w:color="auto"/>
              <w:right w:val="single" w:sz="4" w:space="0" w:color="auto"/>
            </w:tcBorders>
            <w:shd w:val="clear" w:color="000000" w:fill="FFFFFF"/>
            <w:vAlign w:val="center"/>
          </w:tcPr>
          <w:p w:rsidR="00795F90" w:rsidRPr="00B624DB" w:rsidRDefault="00795F90" w:rsidP="00795F90">
            <w:pPr>
              <w:jc w:val="center"/>
              <w:rPr>
                <w:rFonts w:ascii="GHEA Grapalat" w:hAnsi="GHEA Grapalat"/>
                <w:sz w:val="18"/>
                <w:szCs w:val="20"/>
              </w:rPr>
            </w:pPr>
            <w:r>
              <w:rPr>
                <w:rFonts w:ascii="GHEA Grapalat" w:hAnsi="GHEA Grapalat"/>
                <w:color w:val="000000"/>
                <w:sz w:val="16"/>
                <w:szCs w:val="16"/>
              </w:rPr>
              <w:t>Բակտերիոցիտ լամպ</w:t>
            </w:r>
          </w:p>
        </w:tc>
        <w:tc>
          <w:tcPr>
            <w:tcW w:w="728"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rsidR="00795F90"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rsidTr="00B64A93">
        <w:trPr>
          <w:trHeight w:val="70"/>
        </w:trPr>
        <w:tc>
          <w:tcPr>
            <w:tcW w:w="1452" w:type="dxa"/>
            <w:vAlign w:val="center"/>
          </w:tcPr>
          <w:p w:rsidR="00795F90" w:rsidRPr="00795F90" w:rsidRDefault="00795F90" w:rsidP="00795F90">
            <w:pPr>
              <w:jc w:val="center"/>
              <w:rPr>
                <w:rFonts w:ascii="GHEA Grapalat" w:hAnsi="GHEA Grapalat" w:cs="Arial"/>
                <w:sz w:val="18"/>
                <w:szCs w:val="18"/>
                <w:lang w:val="hy-AM"/>
              </w:rPr>
            </w:pPr>
            <w:r>
              <w:rPr>
                <w:rFonts w:ascii="GHEA Grapalat" w:hAnsi="GHEA Grapalat" w:cs="Arial"/>
                <w:sz w:val="18"/>
                <w:szCs w:val="18"/>
                <w:lang w:val="hy-AM"/>
              </w:rPr>
              <w:t>7</w:t>
            </w:r>
          </w:p>
        </w:tc>
        <w:tc>
          <w:tcPr>
            <w:tcW w:w="1975" w:type="dxa"/>
            <w:tcBorders>
              <w:top w:val="nil"/>
              <w:left w:val="single" w:sz="4" w:space="0" w:color="auto"/>
              <w:bottom w:val="single" w:sz="4" w:space="0" w:color="auto"/>
              <w:right w:val="single" w:sz="4" w:space="0" w:color="auto"/>
            </w:tcBorders>
            <w:shd w:val="clear" w:color="000000" w:fill="FFFFFF"/>
            <w:vAlign w:val="center"/>
          </w:tcPr>
          <w:p w:rsidR="00795F90" w:rsidRDefault="00795F90" w:rsidP="00795F90">
            <w:pPr>
              <w:jc w:val="center"/>
              <w:rPr>
                <w:rFonts w:ascii="Calibri" w:hAnsi="Calibri"/>
                <w:sz w:val="22"/>
                <w:szCs w:val="22"/>
              </w:rPr>
            </w:pPr>
            <w:r>
              <w:rPr>
                <w:rFonts w:ascii="GHEA Grapalat" w:hAnsi="GHEA Grapalat"/>
                <w:color w:val="000000"/>
                <w:sz w:val="16"/>
                <w:szCs w:val="16"/>
              </w:rPr>
              <w:t>33151250</w:t>
            </w:r>
          </w:p>
        </w:tc>
        <w:tc>
          <w:tcPr>
            <w:tcW w:w="1832" w:type="dxa"/>
            <w:tcBorders>
              <w:top w:val="nil"/>
              <w:left w:val="nil"/>
              <w:bottom w:val="single" w:sz="4" w:space="0" w:color="auto"/>
              <w:right w:val="single" w:sz="4" w:space="0" w:color="auto"/>
            </w:tcBorders>
            <w:shd w:val="clear" w:color="000000" w:fill="FFFFFF"/>
            <w:vAlign w:val="center"/>
          </w:tcPr>
          <w:p w:rsidR="00795F90" w:rsidRPr="00B624DB" w:rsidRDefault="00795F90" w:rsidP="00795F90">
            <w:pPr>
              <w:jc w:val="center"/>
              <w:rPr>
                <w:rFonts w:ascii="GHEA Grapalat" w:hAnsi="GHEA Grapalat"/>
                <w:sz w:val="18"/>
                <w:szCs w:val="20"/>
              </w:rPr>
            </w:pPr>
            <w:r>
              <w:rPr>
                <w:rFonts w:ascii="GHEA Grapalat" w:hAnsi="GHEA Grapalat"/>
                <w:color w:val="000000"/>
                <w:sz w:val="16"/>
                <w:szCs w:val="16"/>
              </w:rPr>
              <w:t>Սպիրոմետր</w:t>
            </w:r>
          </w:p>
        </w:tc>
        <w:tc>
          <w:tcPr>
            <w:tcW w:w="728" w:type="dxa"/>
            <w:vAlign w:val="center"/>
          </w:tcPr>
          <w:p w:rsidR="00795F90" w:rsidRDefault="00795F90" w:rsidP="00795F90">
            <w:pPr>
              <w:jc w:val="center"/>
              <w:rPr>
                <w:rFonts w:ascii="GHEA Grapalat" w:hAnsi="GHEA Grapalat"/>
                <w:sz w:val="20"/>
                <w:lang w:val="pt-BR"/>
              </w:rPr>
            </w:pPr>
          </w:p>
        </w:tc>
        <w:tc>
          <w:tcPr>
            <w:tcW w:w="728" w:type="dxa"/>
            <w:vAlign w:val="center"/>
          </w:tcPr>
          <w:p w:rsidR="00795F90" w:rsidRDefault="00795F90" w:rsidP="00795F90">
            <w:pPr>
              <w:jc w:val="center"/>
              <w:rPr>
                <w:rFonts w:ascii="GHEA Grapalat" w:hAnsi="GHEA Grapalat"/>
                <w:sz w:val="20"/>
                <w:lang w:val="pt-BR"/>
              </w:rPr>
            </w:pPr>
          </w:p>
        </w:tc>
        <w:tc>
          <w:tcPr>
            <w:tcW w:w="729" w:type="dxa"/>
            <w:vAlign w:val="center"/>
          </w:tcPr>
          <w:p w:rsidR="00795F90" w:rsidRDefault="00795F90" w:rsidP="00795F90">
            <w:pPr>
              <w:jc w:val="center"/>
              <w:rPr>
                <w:rFonts w:ascii="GHEA Grapalat" w:hAnsi="GHEA Grapalat"/>
                <w:sz w:val="20"/>
                <w:lang w:val="pt-BR"/>
              </w:rPr>
            </w:pPr>
          </w:p>
        </w:tc>
        <w:tc>
          <w:tcPr>
            <w:tcW w:w="729" w:type="dxa"/>
            <w:vAlign w:val="center"/>
          </w:tcPr>
          <w:p w:rsidR="00795F90" w:rsidRDefault="00795F90" w:rsidP="00795F90">
            <w:pPr>
              <w:jc w:val="center"/>
              <w:rPr>
                <w:rFonts w:ascii="GHEA Grapalat" w:hAnsi="GHEA Grapalat"/>
                <w:sz w:val="20"/>
                <w:lang w:val="pt-BR"/>
              </w:rPr>
            </w:pPr>
          </w:p>
        </w:tc>
        <w:tc>
          <w:tcPr>
            <w:tcW w:w="730" w:type="dxa"/>
            <w:vAlign w:val="center"/>
          </w:tcPr>
          <w:p w:rsidR="00795F90" w:rsidRDefault="00795F90" w:rsidP="00795F90">
            <w:pPr>
              <w:jc w:val="center"/>
              <w:rPr>
                <w:rFonts w:ascii="GHEA Grapalat" w:hAnsi="GHEA Grapalat"/>
                <w:sz w:val="20"/>
                <w:lang w:val="pt-BR"/>
              </w:rPr>
            </w:pPr>
          </w:p>
        </w:tc>
        <w:tc>
          <w:tcPr>
            <w:tcW w:w="729" w:type="dxa"/>
            <w:vAlign w:val="center"/>
          </w:tcPr>
          <w:p w:rsidR="00795F90" w:rsidRDefault="00795F90" w:rsidP="00795F90">
            <w:pPr>
              <w:jc w:val="center"/>
              <w:rPr>
                <w:rFonts w:ascii="GHEA Grapalat" w:hAnsi="GHEA Grapalat"/>
                <w:sz w:val="20"/>
                <w:lang w:val="pt-BR"/>
              </w:rPr>
            </w:pPr>
          </w:p>
        </w:tc>
        <w:tc>
          <w:tcPr>
            <w:tcW w:w="729" w:type="dxa"/>
            <w:vAlign w:val="center"/>
          </w:tcPr>
          <w:p w:rsidR="00795F90" w:rsidRDefault="00795F90" w:rsidP="00795F90">
            <w:pPr>
              <w:jc w:val="center"/>
              <w:rPr>
                <w:rFonts w:ascii="GHEA Grapalat" w:hAnsi="GHEA Grapalat"/>
                <w:sz w:val="20"/>
                <w:lang w:val="pt-BR"/>
              </w:rPr>
            </w:pPr>
          </w:p>
        </w:tc>
        <w:tc>
          <w:tcPr>
            <w:tcW w:w="730" w:type="dxa"/>
            <w:vAlign w:val="center"/>
          </w:tcPr>
          <w:p w:rsidR="00795F90" w:rsidRDefault="00795F90" w:rsidP="00795F90">
            <w:pPr>
              <w:jc w:val="center"/>
              <w:rPr>
                <w:rFonts w:ascii="GHEA Grapalat" w:hAnsi="GHEA Grapalat"/>
                <w:sz w:val="20"/>
                <w:lang w:val="pt-BR"/>
              </w:rPr>
            </w:pPr>
          </w:p>
        </w:tc>
        <w:tc>
          <w:tcPr>
            <w:tcW w:w="729" w:type="dxa"/>
            <w:vAlign w:val="center"/>
          </w:tcPr>
          <w:p w:rsidR="00795F90" w:rsidRDefault="00795F90" w:rsidP="00795F90">
            <w:pPr>
              <w:jc w:val="center"/>
              <w:rPr>
                <w:rFonts w:ascii="GHEA Grapalat" w:hAnsi="GHEA Grapalat"/>
                <w:sz w:val="20"/>
                <w:lang w:val="pt-BR"/>
              </w:rPr>
            </w:pPr>
          </w:p>
        </w:tc>
        <w:tc>
          <w:tcPr>
            <w:tcW w:w="730" w:type="dxa"/>
            <w:vAlign w:val="center"/>
          </w:tcPr>
          <w:p w:rsidR="00795F90" w:rsidRDefault="00795F90" w:rsidP="00795F90">
            <w:pPr>
              <w:jc w:val="center"/>
              <w:rPr>
                <w:rFonts w:ascii="GHEA Grapalat" w:hAnsi="GHEA Grapalat"/>
                <w:sz w:val="20"/>
                <w:lang w:val="pt-BR"/>
              </w:rPr>
            </w:pPr>
          </w:p>
        </w:tc>
        <w:tc>
          <w:tcPr>
            <w:tcW w:w="729" w:type="dxa"/>
            <w:vAlign w:val="center"/>
          </w:tcPr>
          <w:p w:rsidR="00795F90" w:rsidRDefault="00795F90" w:rsidP="00795F90">
            <w:pPr>
              <w:jc w:val="center"/>
              <w:rPr>
                <w:rFonts w:ascii="GHEA Grapalat" w:hAnsi="GHEA Grapalat"/>
                <w:sz w:val="20"/>
                <w:lang w:val="pt-BR"/>
              </w:rPr>
            </w:pPr>
          </w:p>
        </w:tc>
        <w:tc>
          <w:tcPr>
            <w:tcW w:w="730" w:type="dxa"/>
            <w:vAlign w:val="center"/>
          </w:tcPr>
          <w:p w:rsidR="00795F90" w:rsidRDefault="00795F90" w:rsidP="00795F90">
            <w:pPr>
              <w:jc w:val="center"/>
              <w:rPr>
                <w:rFonts w:ascii="GHEA Grapalat" w:hAnsi="GHEA Grapalat"/>
                <w:sz w:val="20"/>
                <w:lang w:val="pt-BR"/>
              </w:rPr>
            </w:pPr>
          </w:p>
        </w:tc>
        <w:tc>
          <w:tcPr>
            <w:tcW w:w="1458" w:type="dxa"/>
            <w:vAlign w:val="center"/>
          </w:tcPr>
          <w:p w:rsidR="00795F90" w:rsidRDefault="00795F90" w:rsidP="00795F90">
            <w:pPr>
              <w:jc w:val="center"/>
              <w:rPr>
                <w:rFonts w:ascii="GHEA Grapalat" w:hAnsi="GHEA Grapalat"/>
                <w:sz w:val="20"/>
                <w:lang w:val="pt-BR"/>
              </w:rPr>
            </w:pP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7C01E8" w:rsidTr="007A2020">
        <w:trPr>
          <w:tblCellSpacing w:w="7" w:type="dxa"/>
          <w:jc w:val="center"/>
        </w:trPr>
        <w:tc>
          <w:tcPr>
            <w:tcW w:w="0" w:type="auto"/>
            <w:vAlign w:val="center"/>
          </w:tcPr>
          <w:p w:rsidR="0038400D" w:rsidRPr="00A71D81" w:rsidRDefault="002454FF" w:rsidP="007A2020">
            <w:pPr>
              <w:jc w:val="center"/>
              <w:rPr>
                <w:rFonts w:ascii="GHEA Grapalat" w:hAnsi="GHEA Grapalat"/>
                <w:iCs/>
                <w:color w:val="000000"/>
                <w:sz w:val="21"/>
                <w:szCs w:val="21"/>
                <w:lang w:val="pt-BR"/>
              </w:rPr>
            </w:pPr>
            <w:r>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Pr>
          <w:rFonts w:ascii="GHEA Grapalat" w:hAnsi="GHEA Grapalat" w:cs="Sylfaen"/>
          <w:vertAlign w:val="superscript"/>
          <w:lang w:val="es-ES"/>
        </w:rPr>
        <w:t>ֆինանսական գործակալի</w:t>
      </w:r>
      <w:r w:rsidRPr="005E1F72">
        <w:rPr>
          <w:rFonts w:ascii="GHEA Grapalat" w:hAnsi="GHEA Grapalat" w:cs="Sylfaen"/>
          <w:vertAlign w:val="superscript"/>
          <w:lang w:val="es-ES"/>
        </w:rPr>
        <w:t>անվանումը</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sidRPr="005E1F72">
        <w:rPr>
          <w:rFonts w:ascii="GHEA Grapalat" w:hAnsi="GHEA Grapalat"/>
          <w:lang w:val="es-ES"/>
        </w:rPr>
        <w:t>«</w:t>
      </w:r>
      <w:r w:rsidRPr="005E1F72">
        <w:rPr>
          <w:rFonts w:ascii="GHEA Grapalat" w:hAnsi="GHEA Grapalat"/>
          <w:sz w:val="20"/>
          <w:szCs w:val="20"/>
          <w:lang w:val="es-ES"/>
        </w:rPr>
        <w:t>---</w:t>
      </w:r>
      <w:r w:rsidR="00521DF3">
        <w:rPr>
          <w:rFonts w:ascii="GHEA Grapalat" w:hAnsi="GHEA Grapalat" w:cs="Sylfaen"/>
          <w:sz w:val="20"/>
          <w:szCs w:val="20"/>
          <w:lang w:val="es-ES"/>
        </w:rPr>
        <w:t>ՀՀ ԳՄ ԳԱԱՊԿ-ԳՀԱՊՁԲ-2025/02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5E1F72">
        <w:rPr>
          <w:rFonts w:ascii="GHEA Grapalat" w:hAnsi="GHEA Grapalat" w:cs="Sylfaen"/>
          <w:sz w:val="20"/>
          <w:szCs w:val="20"/>
          <w:lang w:val="es-ES"/>
        </w:rPr>
        <w:t>ծածկագրով</w:t>
      </w:r>
      <w:r>
        <w:rPr>
          <w:rFonts w:ascii="GHEA Grapalat" w:hAnsi="GHEA Grapalat" w:cs="Sylfaen"/>
          <w:sz w:val="20"/>
          <w:szCs w:val="20"/>
          <w:lang w:val="es-ES"/>
        </w:rPr>
        <w:t>ֆակտորինգի</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_____________ </w:t>
      </w:r>
    </w:p>
    <w:p w:rsidR="00E456FF" w:rsidRDefault="00E456FF" w:rsidP="00E456FF">
      <w:pPr>
        <w:jc w:val="both"/>
        <w:rPr>
          <w:rFonts w:ascii="GHEA Grapalat" w:hAnsi="GHEA Grapalat"/>
          <w:sz w:val="20"/>
          <w:vertAlign w:val="superscript"/>
          <w:lang w:val="hy-AM"/>
        </w:rPr>
      </w:pP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p>
    <w:p w:rsidR="00E456FF" w:rsidRDefault="00E456FF" w:rsidP="00E456FF">
      <w:pPr>
        <w:jc w:val="center"/>
        <w:rPr>
          <w:rFonts w:ascii="GHEA Grapalat" w:hAnsi="GHEA Grapalat" w:cs="Sylfaen"/>
          <w:sz w:val="16"/>
          <w:szCs w:val="16"/>
          <w:lang w:val="es-ES"/>
        </w:rPr>
      </w:pPr>
      <w:r w:rsidRPr="009A5836">
        <w:rPr>
          <w:rFonts w:ascii="GHEA Grapalat" w:hAnsi="GHEA Grapalat"/>
          <w:sz w:val="20"/>
          <w:lang w:val="hy-AM"/>
        </w:rPr>
        <w:t>Կ. Տ.</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4FF" w:rsidRDefault="002454FF">
      <w:r>
        <w:separator/>
      </w:r>
    </w:p>
  </w:endnote>
  <w:endnote w:type="continuationSeparator" w:id="0">
    <w:p w:rsidR="002454FF" w:rsidRDefault="0024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4FF" w:rsidRDefault="002454FF">
      <w:r>
        <w:separator/>
      </w:r>
    </w:p>
  </w:footnote>
  <w:footnote w:type="continuationSeparator" w:id="0">
    <w:p w:rsidR="002454FF" w:rsidRDefault="002454FF">
      <w:r>
        <w:continuationSeparator/>
      </w:r>
    </w:p>
  </w:footnote>
  <w:footnote w:id="1">
    <w:p w:rsidR="00644FDF" w:rsidRPr="000B7538" w:rsidRDefault="00644FD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644FDF" w:rsidRPr="000E51DE" w:rsidRDefault="00644FDF"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644FDF" w:rsidRPr="000E51DE" w:rsidRDefault="00644FDF">
      <w:pPr>
        <w:pStyle w:val="af2"/>
        <w:rPr>
          <w:rFonts w:asciiTheme="minorHAnsi" w:hAnsiTheme="minorHAnsi"/>
          <w:lang w:val="hy-AM"/>
        </w:rPr>
      </w:pPr>
    </w:p>
  </w:footnote>
  <w:footnote w:id="2">
    <w:p w:rsidR="00644FDF" w:rsidRPr="00151EB5" w:rsidRDefault="00644FDF"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rsidR="00644FDF" w:rsidRPr="000E51DE" w:rsidRDefault="00644FDF">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rsidR="00644FDF" w:rsidRDefault="00644FDF" w:rsidP="00C2037A">
      <w:pPr>
        <w:rPr>
          <w:rFonts w:ascii="GHEA Grapalat" w:hAnsi="GHEA Grapalat"/>
          <w:i/>
          <w:sz w:val="16"/>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644FDF" w:rsidRPr="00265BC4" w:rsidRDefault="00644FDF"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644FDF" w:rsidRPr="00BE68BB" w:rsidRDefault="00644FDF"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2"/>
  </w:num>
  <w:num w:numId="19">
    <w:abstractNumId w:val="6"/>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1"/>
  </w:num>
  <w:num w:numId="33">
    <w:abstractNumId w:val="10"/>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6E4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21E"/>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1DE"/>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58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A7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01"/>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4FF"/>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2F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5F6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8C"/>
    <w:rsid w:val="0034769E"/>
    <w:rsid w:val="0034777A"/>
    <w:rsid w:val="00350018"/>
    <w:rsid w:val="003500D1"/>
    <w:rsid w:val="00350C85"/>
    <w:rsid w:val="00352DB8"/>
    <w:rsid w:val="00353890"/>
    <w:rsid w:val="00355533"/>
    <w:rsid w:val="0035555B"/>
    <w:rsid w:val="003556B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3F4"/>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6B3"/>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17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F3"/>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3CE"/>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2FC1"/>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4FDF"/>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20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17E"/>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B7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B2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46D"/>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5F9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E8"/>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310"/>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D90"/>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9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3B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693A"/>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D72"/>
    <w:rsid w:val="00AC743C"/>
    <w:rsid w:val="00AC7A2E"/>
    <w:rsid w:val="00AD0AB3"/>
    <w:rsid w:val="00AD0BEB"/>
    <w:rsid w:val="00AD1BFE"/>
    <w:rsid w:val="00AD305B"/>
    <w:rsid w:val="00AD34C9"/>
    <w:rsid w:val="00AD415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B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A1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929"/>
    <w:rsid w:val="00BF1194"/>
    <w:rsid w:val="00BF1E2F"/>
    <w:rsid w:val="00BF2B40"/>
    <w:rsid w:val="00BF2D19"/>
    <w:rsid w:val="00BF3FB1"/>
    <w:rsid w:val="00BF4538"/>
    <w:rsid w:val="00BF46D6"/>
    <w:rsid w:val="00BF4FFD"/>
    <w:rsid w:val="00BF5421"/>
    <w:rsid w:val="00BF569B"/>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C52"/>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67B"/>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F6B"/>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39E"/>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62C5"/>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260"/>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3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C3"/>
    <w:rsid w:val="00FE1316"/>
    <w:rsid w:val="00FE20B2"/>
    <w:rsid w:val="00FE2467"/>
    <w:rsid w:val="00FE4310"/>
    <w:rsid w:val="00FE54DC"/>
    <w:rsid w:val="00FE5743"/>
    <w:rsid w:val="00FE5AE4"/>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9E5226F-91BD-46A1-9733-133CB0D7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49455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5397105">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imush1977@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7D01-11A3-46E8-BA26-BBC46853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20620</Words>
  <Characters>117535</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137880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RePack by Diakov</cp:lastModifiedBy>
  <cp:revision>8</cp:revision>
  <cp:lastPrinted>2018-02-16T07:12:00Z</cp:lastPrinted>
  <dcterms:created xsi:type="dcterms:W3CDTF">2025-09-18T09:51:00Z</dcterms:created>
  <dcterms:modified xsi:type="dcterms:W3CDTF">2025-09-18T11:09:00Z</dcterms:modified>
</cp:coreProperties>
</file>