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785AFC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 </w:t>
      </w:r>
      <w:r w:rsidR="00CF0E71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Բ5797645699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CF0E71" w:rsidRPr="00CF0E71">
        <w:rPr>
          <w:rFonts w:ascii="Sylfaen" w:hAnsi="Sylfaen"/>
          <w:b/>
          <w:sz w:val="20"/>
          <w:lang w:val="af-ZA"/>
        </w:rPr>
        <w:t xml:space="preserve"> </w:t>
      </w:r>
      <w:r w:rsidR="00CF0E71">
        <w:rPr>
          <w:rFonts w:ascii="Sylfaen" w:hAnsi="Sylfaen"/>
          <w:b/>
          <w:sz w:val="20"/>
          <w:lang w:val="af-ZA"/>
        </w:rPr>
        <w:t>Բ5797645699</w:t>
      </w:r>
      <w:r w:rsidR="009E2F3F" w:rsidRPr="009E2F3F">
        <w:rPr>
          <w:rFonts w:ascii="Sylfaen" w:hAnsi="Sylfaen"/>
          <w:sz w:val="20"/>
          <w:lang w:val="af-ZA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3C624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="009E2F3F">
        <w:rPr>
          <w:rFonts w:ascii="Sylfaen" w:hAnsi="Sylfaen"/>
          <w:sz w:val="20"/>
          <w:lang w:val="af-ZA"/>
        </w:rPr>
        <w:t>`</w:t>
      </w:r>
      <w:r w:rsidR="00CC10E1">
        <w:rPr>
          <w:rFonts w:ascii="Sylfaen" w:hAnsi="Sylfaen"/>
          <w:sz w:val="20"/>
          <w:lang w:val="af-ZA"/>
        </w:rPr>
        <w:t>SS</w:t>
      </w:r>
      <w:r w:rsidR="009E2F3F">
        <w:rPr>
          <w:rFonts w:ascii="Sylfaen" w:hAnsi="Sylfaen"/>
          <w:sz w:val="20"/>
          <w:lang w:val="af-ZA"/>
        </w:rPr>
        <w:t xml:space="preserve"> ծառայություն</w:t>
      </w:r>
      <w:r w:rsidR="003C6244">
        <w:rPr>
          <w:rFonts w:ascii="Sylfaen" w:hAnsi="Sylfaen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7"/>
        <w:gridCol w:w="1328"/>
        <w:gridCol w:w="435"/>
        <w:gridCol w:w="1240"/>
        <w:gridCol w:w="1557"/>
        <w:gridCol w:w="1013"/>
        <w:gridCol w:w="1729"/>
        <w:gridCol w:w="905"/>
        <w:gridCol w:w="1668"/>
      </w:tblGrid>
      <w:tr w:rsidR="00C92A9B" w:rsidRPr="00F83764" w:rsidTr="00CC10E1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CC10E1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C92A9B" w:rsidRPr="009E2F3F" w:rsidRDefault="009E2F3F" w:rsidP="00CF0E71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r w:rsidR="00CF0E71">
              <w:rPr>
                <w:rFonts w:ascii="Sylfaen" w:hAnsi="Sylfaen"/>
                <w:sz w:val="20"/>
              </w:rPr>
              <w:t>Սոնյա Մսրյան</w:t>
            </w:r>
            <w:r>
              <w:rPr>
                <w:rFonts w:ascii="Sylfaen" w:hAnsi="Sylfaen"/>
                <w:sz w:val="20"/>
              </w:rPr>
              <w:t>»</w:t>
            </w:r>
            <w:r w:rsidR="00CF0E71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36E07" w:rsidTr="00CC10E1">
        <w:trPr>
          <w:gridAfter w:val="1"/>
          <w:wAfter w:w="1635" w:type="dxa"/>
          <w:trHeight w:val="626"/>
          <w:jc w:val="center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CF0E7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</w:t>
            </w:r>
            <w:r w:rsidR="00CF0E71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C10E1" w:rsidRPr="00F83764" w:rsidTr="00CC10E1">
        <w:trPr>
          <w:gridAfter w:val="1"/>
          <w:wAfter w:w="1635" w:type="dxa"/>
          <w:trHeight w:val="654"/>
          <w:jc w:val="center"/>
        </w:trPr>
        <w:tc>
          <w:tcPr>
            <w:tcW w:w="1725" w:type="dxa"/>
            <w:gridSpan w:val="2"/>
            <w:shd w:val="clear" w:color="auto" w:fill="auto"/>
            <w:vAlign w:val="center"/>
          </w:tcPr>
          <w:p w:rsidR="00CC10E1" w:rsidRPr="00F83764" w:rsidRDefault="00CC10E1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:rsidR="00CC10E1" w:rsidRPr="009E2F3F" w:rsidRDefault="00CC10E1" w:rsidP="00CF0E71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r w:rsidR="00CF0E71">
              <w:rPr>
                <w:rFonts w:ascii="Sylfaen" w:hAnsi="Sylfaen"/>
                <w:sz w:val="20"/>
              </w:rPr>
              <w:t xml:space="preserve"> Սոնյա Մսրյան </w:t>
            </w:r>
            <w:r>
              <w:rPr>
                <w:rFonts w:ascii="Sylfaen" w:hAnsi="Sylfaen"/>
                <w:sz w:val="20"/>
              </w:rPr>
              <w:t>»</w:t>
            </w:r>
            <w:r w:rsidR="00CF0E71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:rsidR="00CC10E1" w:rsidRPr="00F83764" w:rsidRDefault="00CC10E1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:rsidR="00CC10E1" w:rsidRPr="00F639D8" w:rsidRDefault="00CF0E71" w:rsidP="005F5D6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BA4AB3">
        <w:rPr>
          <w:rFonts w:ascii="Sylfaen" w:hAnsi="Sylfaen" w:cs="Sylfaen"/>
          <w:sz w:val="20"/>
          <w:lang w:val="af-ZA"/>
        </w:rPr>
        <w:t>Լ.Սարաֆյանին</w:t>
      </w:r>
      <w:r w:rsidRPr="002F11D3">
        <w:rPr>
          <w:rFonts w:ascii="Sylfaen" w:hAnsi="Sylfaen" w:cs="Sylfaen"/>
          <w:sz w:val="20"/>
          <w:lang w:val="af-ZA"/>
        </w:rPr>
        <w:t>:</w:t>
      </w:r>
    </w:p>
    <w:p w:rsidR="00A91460" w:rsidRPr="00E40111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BA4AB3" w:rsidRPr="00E40111">
        <w:rPr>
          <w:rFonts w:ascii="Sylfaen" w:hAnsi="Sylfaen"/>
          <w:sz w:val="20"/>
          <w:lang w:val="af-ZA"/>
        </w:rPr>
        <w:t>098718999</w:t>
      </w:r>
    </w:p>
    <w:p w:rsidR="00C92A9B" w:rsidRPr="00A91460" w:rsidRDefault="002A1FA9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Էլեկ</w:t>
      </w:r>
      <w:r w:rsidR="00C92A9B" w:rsidRPr="00F83764">
        <w:rPr>
          <w:rFonts w:ascii="Sylfaen" w:hAnsi="Sylfaen" w:cs="Sylfaen"/>
          <w:sz w:val="20"/>
          <w:lang w:val="af-ZA"/>
        </w:rPr>
        <w:t>տր</w:t>
      </w:r>
      <w:r>
        <w:rPr>
          <w:rFonts w:ascii="Sylfaen" w:hAnsi="Sylfaen" w:cs="Sylfaen"/>
          <w:sz w:val="20"/>
          <w:lang w:val="af-ZA"/>
        </w:rPr>
        <w:t>ո</w:t>
      </w:r>
      <w:r w:rsidR="00C92A9B" w:rsidRPr="00F83764">
        <w:rPr>
          <w:rFonts w:ascii="Sylfaen" w:hAnsi="Sylfaen" w:cs="Sylfaen"/>
          <w:sz w:val="20"/>
          <w:lang w:val="af-ZA"/>
        </w:rPr>
        <w:t>նային փոստ՝</w:t>
      </w:r>
      <w:r w:rsidR="00790CD5">
        <w:rPr>
          <w:rFonts w:ascii="Sylfaen" w:hAnsi="Sylfaen"/>
          <w:sz w:val="20"/>
          <w:lang w:val="af-ZA"/>
        </w:rPr>
        <w:t>luiza.sarafyan.97@mail.ru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52A" w:rsidRDefault="00C2252A">
      <w:pPr>
        <w:spacing w:after="0" w:line="240" w:lineRule="auto"/>
      </w:pPr>
      <w:r>
        <w:separator/>
      </w:r>
    </w:p>
  </w:endnote>
  <w:endnote w:type="continuationSeparator" w:id="1">
    <w:p w:rsidR="00C2252A" w:rsidRDefault="00C2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51F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C2252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251F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F0E71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C2252A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52A" w:rsidRDefault="00C2252A">
      <w:pPr>
        <w:spacing w:after="0" w:line="240" w:lineRule="auto"/>
      </w:pPr>
      <w:r>
        <w:separator/>
      </w:r>
    </w:p>
  </w:footnote>
  <w:footnote w:type="continuationSeparator" w:id="1">
    <w:p w:rsidR="00C2252A" w:rsidRDefault="00C22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1737A"/>
    <w:rsid w:val="000250AA"/>
    <w:rsid w:val="000251FB"/>
    <w:rsid w:val="000A489F"/>
    <w:rsid w:val="000C0EB8"/>
    <w:rsid w:val="00115C72"/>
    <w:rsid w:val="001418CF"/>
    <w:rsid w:val="00172373"/>
    <w:rsid w:val="001854F1"/>
    <w:rsid w:val="001922D9"/>
    <w:rsid w:val="001C23DD"/>
    <w:rsid w:val="00220062"/>
    <w:rsid w:val="00244292"/>
    <w:rsid w:val="0027072E"/>
    <w:rsid w:val="00276B1B"/>
    <w:rsid w:val="00284B41"/>
    <w:rsid w:val="0029326B"/>
    <w:rsid w:val="002A1FA9"/>
    <w:rsid w:val="002B3832"/>
    <w:rsid w:val="002F11D3"/>
    <w:rsid w:val="003244D0"/>
    <w:rsid w:val="0033626C"/>
    <w:rsid w:val="00373274"/>
    <w:rsid w:val="003827B1"/>
    <w:rsid w:val="00382E6D"/>
    <w:rsid w:val="0039783B"/>
    <w:rsid w:val="003A1799"/>
    <w:rsid w:val="003C6244"/>
    <w:rsid w:val="003E1D07"/>
    <w:rsid w:val="003E3A2C"/>
    <w:rsid w:val="003F0200"/>
    <w:rsid w:val="003F3733"/>
    <w:rsid w:val="00403600"/>
    <w:rsid w:val="00410ED4"/>
    <w:rsid w:val="0041164C"/>
    <w:rsid w:val="00433B5A"/>
    <w:rsid w:val="004743FB"/>
    <w:rsid w:val="004B51EA"/>
    <w:rsid w:val="004C2F0E"/>
    <w:rsid w:val="005227A1"/>
    <w:rsid w:val="005820FC"/>
    <w:rsid w:val="005E0340"/>
    <w:rsid w:val="005E6D8A"/>
    <w:rsid w:val="005F5D60"/>
    <w:rsid w:val="005F681A"/>
    <w:rsid w:val="00631036"/>
    <w:rsid w:val="006560C9"/>
    <w:rsid w:val="00660E4F"/>
    <w:rsid w:val="00663DD9"/>
    <w:rsid w:val="00664B79"/>
    <w:rsid w:val="006960E3"/>
    <w:rsid w:val="00705971"/>
    <w:rsid w:val="007070A2"/>
    <w:rsid w:val="00717F6A"/>
    <w:rsid w:val="00737EBD"/>
    <w:rsid w:val="007408DC"/>
    <w:rsid w:val="00760102"/>
    <w:rsid w:val="0076040C"/>
    <w:rsid w:val="00765A04"/>
    <w:rsid w:val="00785AFC"/>
    <w:rsid w:val="00790CD5"/>
    <w:rsid w:val="007A3979"/>
    <w:rsid w:val="007A5AA7"/>
    <w:rsid w:val="007A5E59"/>
    <w:rsid w:val="007C0867"/>
    <w:rsid w:val="007C6C58"/>
    <w:rsid w:val="007D2DDB"/>
    <w:rsid w:val="00836E07"/>
    <w:rsid w:val="0088405B"/>
    <w:rsid w:val="00894FB0"/>
    <w:rsid w:val="008A0015"/>
    <w:rsid w:val="009076F3"/>
    <w:rsid w:val="00910940"/>
    <w:rsid w:val="00922109"/>
    <w:rsid w:val="00960474"/>
    <w:rsid w:val="009730D8"/>
    <w:rsid w:val="00987668"/>
    <w:rsid w:val="00996880"/>
    <w:rsid w:val="009E27C7"/>
    <w:rsid w:val="009E2F3F"/>
    <w:rsid w:val="00A0322F"/>
    <w:rsid w:val="00A27E5A"/>
    <w:rsid w:val="00A465A3"/>
    <w:rsid w:val="00A656DF"/>
    <w:rsid w:val="00A661FB"/>
    <w:rsid w:val="00A76BFC"/>
    <w:rsid w:val="00A86089"/>
    <w:rsid w:val="00A91460"/>
    <w:rsid w:val="00A96D8B"/>
    <w:rsid w:val="00AB6823"/>
    <w:rsid w:val="00AE5E8D"/>
    <w:rsid w:val="00B06F07"/>
    <w:rsid w:val="00B40A40"/>
    <w:rsid w:val="00B50BEA"/>
    <w:rsid w:val="00B53450"/>
    <w:rsid w:val="00B66F41"/>
    <w:rsid w:val="00B77F05"/>
    <w:rsid w:val="00B84A81"/>
    <w:rsid w:val="00BA4AB3"/>
    <w:rsid w:val="00BA5345"/>
    <w:rsid w:val="00BD2C12"/>
    <w:rsid w:val="00BD2CB4"/>
    <w:rsid w:val="00BE0147"/>
    <w:rsid w:val="00C107FF"/>
    <w:rsid w:val="00C12C29"/>
    <w:rsid w:val="00C2252A"/>
    <w:rsid w:val="00C87A70"/>
    <w:rsid w:val="00C92A9B"/>
    <w:rsid w:val="00C95C97"/>
    <w:rsid w:val="00CC10E1"/>
    <w:rsid w:val="00CD3BAB"/>
    <w:rsid w:val="00CF0E71"/>
    <w:rsid w:val="00D0234F"/>
    <w:rsid w:val="00D36291"/>
    <w:rsid w:val="00D53E1B"/>
    <w:rsid w:val="00D57562"/>
    <w:rsid w:val="00D83A3E"/>
    <w:rsid w:val="00D90D42"/>
    <w:rsid w:val="00DB616D"/>
    <w:rsid w:val="00E131F7"/>
    <w:rsid w:val="00E40111"/>
    <w:rsid w:val="00E4751E"/>
    <w:rsid w:val="00E829C9"/>
    <w:rsid w:val="00E96515"/>
    <w:rsid w:val="00F03D34"/>
    <w:rsid w:val="00F1640A"/>
    <w:rsid w:val="00F23800"/>
    <w:rsid w:val="00F42833"/>
    <w:rsid w:val="00F605C1"/>
    <w:rsid w:val="00F639D8"/>
    <w:rsid w:val="00F808B6"/>
    <w:rsid w:val="00FA40B8"/>
    <w:rsid w:val="00FE19BE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0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22</cp:revision>
  <dcterms:created xsi:type="dcterms:W3CDTF">2019-06-10T10:29:00Z</dcterms:created>
  <dcterms:modified xsi:type="dcterms:W3CDTF">2019-07-12T12:05:00Z</dcterms:modified>
</cp:coreProperties>
</file>