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03" w:rsidRPr="00C63C35" w:rsidRDefault="00CD7003" w:rsidP="00254D10">
      <w:pPr>
        <w:pStyle w:val="NoSpacing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C63C35" w:rsidRDefault="00CD7003" w:rsidP="00545115">
      <w:pPr>
        <w:jc w:val="right"/>
        <w:rPr>
          <w:rFonts w:ascii="GHEA Grapalat" w:hAnsi="GHEA Grapalat"/>
          <w:sz w:val="16"/>
          <w:szCs w:val="16"/>
        </w:rPr>
      </w:pPr>
    </w:p>
    <w:p w:rsidR="00CD7003" w:rsidRPr="00C63C35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63C35">
        <w:rPr>
          <w:rFonts w:ascii="GHEA Grapalat" w:hAnsi="GHEA Grapalat" w:cs="Sylfaen"/>
          <w:i/>
          <w:sz w:val="16"/>
          <w:szCs w:val="16"/>
        </w:rPr>
        <w:t xml:space="preserve">Հավելված N 4 </w:t>
      </w:r>
    </w:p>
    <w:p w:rsidR="00CD7003" w:rsidRPr="00C63C35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63C35">
        <w:rPr>
          <w:rFonts w:ascii="GHEA Grapalat" w:hAnsi="GHEA Grapalat" w:cs="Sylfaen"/>
          <w:i/>
          <w:sz w:val="16"/>
          <w:szCs w:val="16"/>
        </w:rPr>
        <w:t xml:space="preserve">ՀՀ ֆինանսների նախարարի 2017 թվականի </w:t>
      </w:r>
    </w:p>
    <w:p w:rsidR="00CD7003" w:rsidRPr="00C63C35" w:rsidRDefault="00CD7003" w:rsidP="00B10DA0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63C35">
        <w:rPr>
          <w:rFonts w:ascii="GHEA Grapalat" w:hAnsi="GHEA Grapalat" w:cs="Sylfaen"/>
          <w:i/>
          <w:sz w:val="16"/>
          <w:szCs w:val="16"/>
        </w:rPr>
        <w:t>մայիսի 30-ի N 265-</w:t>
      </w:r>
      <w:proofErr w:type="gramStart"/>
      <w:r w:rsidRPr="00C63C35">
        <w:rPr>
          <w:rFonts w:ascii="GHEA Grapalat" w:hAnsi="GHEA Grapalat" w:cs="Sylfaen"/>
          <w:i/>
          <w:sz w:val="16"/>
          <w:szCs w:val="16"/>
        </w:rPr>
        <w:t>Ա  հրամանի</w:t>
      </w:r>
      <w:proofErr w:type="gramEnd"/>
      <w:r w:rsidRPr="00C63C35">
        <w:rPr>
          <w:rFonts w:ascii="GHEA Grapalat" w:hAnsi="GHEA Grapalat" w:cs="Sylfaen"/>
          <w:i/>
          <w:sz w:val="16"/>
          <w:szCs w:val="16"/>
        </w:rPr>
        <w:t xml:space="preserve">            </w:t>
      </w:r>
    </w:p>
    <w:p w:rsidR="00CD7003" w:rsidRPr="00C63C35" w:rsidRDefault="00CD7003" w:rsidP="00545115">
      <w:pPr>
        <w:pStyle w:val="BodyTextIndent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C63C35">
        <w:rPr>
          <w:rFonts w:ascii="GHEA Grapalat" w:hAnsi="GHEA Grapalat"/>
          <w:sz w:val="16"/>
          <w:szCs w:val="16"/>
          <w:lang w:val="af-ZA"/>
        </w:rPr>
        <w:tab/>
      </w:r>
    </w:p>
    <w:p w:rsidR="00CD7003" w:rsidRPr="00C63C35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CD7003" w:rsidRPr="00C63C35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63C35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C63C35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63C35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C63C35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C63C35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8D7DCB" w:rsidRDefault="00FD5EEB" w:rsidP="00FD5EE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C63C35">
        <w:rPr>
          <w:rFonts w:ascii="GHEA Grapalat" w:hAnsi="GHEA Grapalat" w:cs="Sylfaen"/>
          <w:sz w:val="16"/>
          <w:szCs w:val="16"/>
          <w:lang w:val="hy-AM"/>
        </w:rPr>
        <w:t>«</w:t>
      </w:r>
      <w:r w:rsidR="000C5F8D" w:rsidRPr="00C63C35">
        <w:rPr>
          <w:rFonts w:ascii="GHEA Grapalat" w:hAnsi="GHEA Grapalat" w:cs="Sylfaen"/>
          <w:sz w:val="16"/>
          <w:szCs w:val="16"/>
          <w:lang w:val="af-ZA"/>
        </w:rPr>
        <w:t>ԹԻՎ 20 ՊՈԼԻԿԼԻՆԻԿԱ</w:t>
      </w:r>
      <w:r w:rsidRPr="00C63C35">
        <w:rPr>
          <w:rFonts w:ascii="GHEA Grapalat" w:hAnsi="GHEA Grapalat" w:cs="Sylfaen"/>
          <w:sz w:val="16"/>
          <w:szCs w:val="16"/>
          <w:lang w:val="hy-AM"/>
        </w:rPr>
        <w:t>»</w:t>
      </w:r>
      <w:r w:rsidR="000C5F8D" w:rsidRPr="00C63C35">
        <w:rPr>
          <w:rFonts w:ascii="GHEA Grapalat" w:hAnsi="GHEA Grapalat" w:cs="Sylfaen"/>
          <w:sz w:val="16"/>
          <w:szCs w:val="16"/>
          <w:lang w:val="af-ZA"/>
        </w:rPr>
        <w:t xml:space="preserve"> ՓԲԸ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>-ն ստորև ներկայացնում է իր կարիքների համար</w:t>
      </w:r>
      <w:r w:rsidR="00211610" w:rsidRPr="00C63C3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B7F0A" w:rsidRPr="00CB7F0A">
        <w:rPr>
          <w:rFonts w:ascii="GHEA Grapalat" w:hAnsi="GHEA Grapalat" w:cs="Sylfaen"/>
          <w:sz w:val="16"/>
          <w:szCs w:val="16"/>
          <w:lang w:val="hy-AM"/>
        </w:rPr>
        <w:t xml:space="preserve">դեղերի և բժշկական նշանակության ապրանքների 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933059" w:rsidRPr="00933059">
        <w:rPr>
          <w:rFonts w:ascii="GHEA Grapalat" w:hAnsi="GHEA Grapalat" w:cs="Sylfaen"/>
          <w:sz w:val="16"/>
          <w:szCs w:val="16"/>
          <w:lang w:val="af-ZA"/>
        </w:rPr>
        <w:t>«</w:t>
      </w:r>
      <w:r w:rsidR="00CB7F0A" w:rsidRPr="00CB7F0A">
        <w:t xml:space="preserve"> </w:t>
      </w:r>
      <w:r w:rsidR="00CB7F0A" w:rsidRPr="00CB7F0A">
        <w:rPr>
          <w:rFonts w:ascii="GHEA Grapalat" w:hAnsi="GHEA Grapalat" w:cs="Sylfaen"/>
          <w:sz w:val="16"/>
          <w:szCs w:val="16"/>
          <w:lang w:val="af-ZA"/>
        </w:rPr>
        <w:t>Թ 20 ՊՈԼ-ԳՀԱՊՁԲ-2019-15</w:t>
      </w:r>
      <w:r w:rsidR="00933059" w:rsidRPr="00933059">
        <w:rPr>
          <w:rFonts w:ascii="GHEA Grapalat" w:hAnsi="GHEA Grapalat" w:cs="Sylfaen"/>
          <w:sz w:val="16"/>
          <w:szCs w:val="16"/>
          <w:lang w:val="af-ZA"/>
        </w:rPr>
        <w:t>»</w:t>
      </w:r>
      <w:r w:rsidR="00933059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CF5D58" w:rsidRPr="00C63C35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 xml:space="preserve"> արդյունքում  կնքված պայմանագր</w:t>
      </w:r>
      <w:r w:rsidR="00E7676C" w:rsidRPr="00C63C35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C63C35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C63C35">
        <w:rPr>
          <w:rFonts w:ascii="GHEA Grapalat" w:hAnsi="GHEA Grapalat" w:cs="Sylfaen"/>
          <w:sz w:val="16"/>
          <w:szCs w:val="16"/>
          <w:lang w:val="af-ZA"/>
        </w:rPr>
        <w:t xml:space="preserve">             </w:t>
      </w:r>
    </w:p>
    <w:p w:rsidR="00CD7003" w:rsidRPr="00C63C35" w:rsidRDefault="00F36E40" w:rsidP="00FD5EE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C63C35">
        <w:rPr>
          <w:rFonts w:ascii="GHEA Grapalat" w:hAnsi="GHEA Grapalat" w:cs="Sylfaen"/>
          <w:sz w:val="16"/>
          <w:szCs w:val="16"/>
          <w:lang w:val="af-ZA"/>
        </w:rPr>
        <w:t xml:space="preserve">                           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274"/>
        <w:gridCol w:w="709"/>
        <w:gridCol w:w="136"/>
        <w:gridCol w:w="690"/>
        <w:gridCol w:w="210"/>
        <w:gridCol w:w="419"/>
        <w:gridCol w:w="182"/>
        <w:gridCol w:w="200"/>
        <w:gridCol w:w="1084"/>
        <w:gridCol w:w="56"/>
        <w:gridCol w:w="286"/>
        <w:gridCol w:w="381"/>
        <w:gridCol w:w="604"/>
        <w:gridCol w:w="146"/>
        <w:gridCol w:w="673"/>
        <w:gridCol w:w="559"/>
        <w:gridCol w:w="41"/>
        <w:gridCol w:w="286"/>
        <w:gridCol w:w="749"/>
        <w:gridCol w:w="122"/>
        <w:gridCol w:w="871"/>
      </w:tblGrid>
      <w:tr w:rsidR="00CD7003" w:rsidRPr="00C63C35" w:rsidTr="00FF2A86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CD7003" w:rsidRPr="00C63C35" w:rsidTr="00FD5EEB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692" w:type="dxa"/>
            <w:gridSpan w:val="4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611" w:type="dxa"/>
            <w:gridSpan w:val="6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նախահաշվային գինը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D7003" w:rsidRPr="00C63C35" w:rsidTr="00FD5EEB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1" w:type="dxa"/>
            <w:gridSpan w:val="6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FD5EEB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D28B3" w:rsidRPr="00C63C35" w:rsidTr="00CB2B03">
        <w:trPr>
          <w:trHeight w:val="182"/>
        </w:trPr>
        <w:tc>
          <w:tcPr>
            <w:tcW w:w="1002" w:type="dxa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7D28B3" w:rsidRPr="00A0257E" w:rsidRDefault="007E631A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1A">
              <w:rPr>
                <w:rFonts w:ascii="GHEA Grapalat" w:hAnsi="GHEA Grapalat"/>
                <w:sz w:val="16"/>
                <w:szCs w:val="16"/>
              </w:rPr>
              <w:t>Փորձանոթներ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7E631A" w:rsidRDefault="007E631A" w:rsidP="007D28B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7E631A" w:rsidRDefault="007E631A" w:rsidP="007D28B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7E631A" w:rsidRDefault="007E631A" w:rsidP="007D28B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12.000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7E631A" w:rsidRDefault="007E631A" w:rsidP="007D28B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12.000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7D28B3" w:rsidRPr="007D28B3" w:rsidRDefault="007E631A" w:rsidP="007D28B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E631A">
              <w:rPr>
                <w:rFonts w:ascii="GHEA Grapalat" w:hAnsi="GHEA Grapalat"/>
                <w:sz w:val="16"/>
                <w:szCs w:val="16"/>
              </w:rPr>
              <w:t>Փորձանոթներ (Էպենդորֆ կամ համարժեք) - Այն նախատեսված է արյան շիճուկի և այլ կենսաբանական հեղուկների վերցնելու, դրանց պահեստավորման և բժշկական հաստատություն տեղափոխելու համար: Էպենդորֆի փորձանոթն իրենից ներկայացնում է  միկրոցենտրիֆուգային խողովակ `փակվող կափարիչով: Պատրաստված է պոլիպրոպիլենից, որն ապահովում է ավտոկլավի հնարավորություն՝ ստանդարտ ռեժիմում:</w:t>
            </w:r>
            <w:r w:rsidR="007D28B3" w:rsidRPr="007D28B3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7D28B3" w:rsidRPr="007D28B3" w:rsidRDefault="007E631A" w:rsidP="007D28B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E631A">
              <w:rPr>
                <w:rFonts w:ascii="GHEA Grapalat" w:hAnsi="GHEA Grapalat"/>
                <w:sz w:val="16"/>
                <w:szCs w:val="16"/>
              </w:rPr>
              <w:t>Փորձանոթներ (Էպենդորֆ կամ համարժեք) - Այն նախատեսված է արյան շիճուկի և այլ կենսաբանական հեղուկների վերցնելու, դրանց պահեստավորման և բժշկական հաստատություն տեղափոխելու համար: Էպենդորֆի փորձանոթն իրենից ներկայացնում է  միկրոցենտրիֆուգային խողովակ `փակվող կափարիչով: Պատրաստված է պոլիպրոպիլենից, որն ապահովում է ավտոկլավի հնարավորություն՝ ստանդարտ ռեժիմում:</w:t>
            </w:r>
          </w:p>
        </w:tc>
      </w:tr>
      <w:tr w:rsidR="000E5C63" w:rsidRPr="00C63C35" w:rsidTr="00FF2A86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E5C63" w:rsidRPr="00C63C35" w:rsidTr="00FF2A86">
        <w:trPr>
          <w:trHeight w:val="137"/>
        </w:trPr>
        <w:tc>
          <w:tcPr>
            <w:tcW w:w="4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կառավարության 2017թ. 526-ն որոշման 23-րդ կետի 2-րդ ենթակետ</w:t>
            </w:r>
          </w:p>
        </w:tc>
      </w:tr>
      <w:tr w:rsidR="000E5C63" w:rsidRPr="00C63C35" w:rsidTr="00FF2A86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E5C6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E5C6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</w:p>
        </w:tc>
      </w:tr>
      <w:tr w:rsidR="000E5C6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E5C6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E5C6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E5C6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550082" w:rsidP="00550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02</w:t>
            </w:r>
            <w:r w:rsidR="000E5C63" w:rsidRPr="00C63C35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  <w:r w:rsidR="000E5C63" w:rsidRPr="00C63C35">
              <w:rPr>
                <w:rFonts w:ascii="GHEA Grapalat" w:hAnsi="GHEA Grapalat"/>
                <w:b/>
                <w:sz w:val="16"/>
                <w:szCs w:val="16"/>
              </w:rPr>
              <w:t>.201</w:t>
            </w:r>
            <w:r w:rsidR="000E5C63" w:rsidRPr="00C63C35">
              <w:rPr>
                <w:rFonts w:ascii="GHEA Grapalat" w:hAnsi="GHEA Grapalat"/>
                <w:b/>
                <w:sz w:val="16"/>
                <w:szCs w:val="16"/>
                <w:lang w:val="ru-RU"/>
              </w:rPr>
              <w:t>9</w:t>
            </w:r>
          </w:p>
        </w:tc>
      </w:tr>
      <w:tr w:rsidR="000E5C6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E5C6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E5C6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>անման</w:t>
            </w:r>
          </w:p>
        </w:tc>
      </w:tr>
      <w:tr w:rsidR="000E5C6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E5C6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E5C63" w:rsidRPr="00C63C35" w:rsidTr="00FF2A86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E5C63" w:rsidRPr="00C63C35" w:rsidTr="00FF2A86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8" w:type="dxa"/>
            <w:gridSpan w:val="5"/>
            <w:vMerge w:val="restart"/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559" w:type="dxa"/>
            <w:gridSpan w:val="18"/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</w:p>
        </w:tc>
      </w:tr>
      <w:tr w:rsidR="000E5C63" w:rsidRPr="00C63C35" w:rsidTr="00FF2A86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59" w:type="dxa"/>
            <w:gridSpan w:val="18"/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0E5C63" w:rsidRPr="00C63C35" w:rsidTr="00C320BA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0E5C63" w:rsidRPr="00C63C35" w:rsidTr="00C320BA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միջոցներով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ընդհանուր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 xml:space="preserve">միջոցներով 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 xml:space="preserve">միջոցներով 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ընդհանուր</w:t>
            </w:r>
          </w:p>
        </w:tc>
      </w:tr>
    </w:tbl>
    <w:p w:rsidR="003134F0" w:rsidRPr="00C63C35" w:rsidRDefault="003134F0">
      <w:pPr>
        <w:rPr>
          <w:rFonts w:ascii="GHEA Grapalat" w:hAnsi="GHEA Grapalat"/>
          <w:sz w:val="16"/>
          <w:szCs w:val="16"/>
        </w:rPr>
      </w:pPr>
    </w:p>
    <w:tbl>
      <w:tblPr>
        <w:tblW w:w="546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2379"/>
        <w:gridCol w:w="1472"/>
        <w:gridCol w:w="1197"/>
        <w:gridCol w:w="1333"/>
        <w:gridCol w:w="1195"/>
        <w:gridCol w:w="1098"/>
        <w:gridCol w:w="1098"/>
      </w:tblGrid>
      <w:tr w:rsidR="000C2F14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C2F14" w:rsidRPr="00C63C35" w:rsidRDefault="000C2F14" w:rsidP="000C2F1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120610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370261" w:rsidRPr="00C63C35" w:rsidRDefault="00370261" w:rsidP="003702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370261" w:rsidRPr="00550082" w:rsidRDefault="00550082" w:rsidP="003702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«Ռոմա»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370261" w:rsidRPr="00550082" w:rsidRDefault="00550082" w:rsidP="003702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10.000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370261" w:rsidRPr="00550082" w:rsidRDefault="00550082" w:rsidP="003702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10.000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370261" w:rsidRPr="00370261" w:rsidRDefault="00550082" w:rsidP="003702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2.000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370261" w:rsidRPr="00370261" w:rsidRDefault="00550082" w:rsidP="003702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2.000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370261" w:rsidRPr="00550082" w:rsidRDefault="00550082" w:rsidP="003702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12.000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370261" w:rsidRPr="00550082" w:rsidRDefault="00550082" w:rsidP="003702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12.000</w:t>
            </w:r>
          </w:p>
        </w:tc>
      </w:tr>
    </w:tbl>
    <w:p w:rsidR="00C70DC7" w:rsidRPr="00C63C35" w:rsidRDefault="00C70DC7" w:rsidP="00C320BA">
      <w:pPr>
        <w:ind w:left="-284"/>
        <w:rPr>
          <w:rFonts w:ascii="GHEA Grapalat" w:hAnsi="GHEA Grapalat"/>
          <w:sz w:val="16"/>
          <w:szCs w:val="16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697"/>
        <w:gridCol w:w="12"/>
        <w:gridCol w:w="6"/>
        <w:gridCol w:w="969"/>
        <w:gridCol w:w="425"/>
        <w:gridCol w:w="235"/>
        <w:gridCol w:w="863"/>
        <w:gridCol w:w="36"/>
        <w:gridCol w:w="1100"/>
        <w:gridCol w:w="187"/>
        <w:gridCol w:w="152"/>
        <w:gridCol w:w="567"/>
        <w:gridCol w:w="167"/>
        <w:gridCol w:w="39"/>
        <w:gridCol w:w="697"/>
        <w:gridCol w:w="394"/>
        <w:gridCol w:w="241"/>
        <w:gridCol w:w="86"/>
        <w:gridCol w:w="900"/>
        <w:gridCol w:w="856"/>
      </w:tblGrid>
      <w:tr w:rsidR="00CD7003" w:rsidRPr="00C63C35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C88" w:rsidRPr="00C63C35" w:rsidRDefault="00EE0C88" w:rsidP="00C4719F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CD7003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C63C35" w:rsidTr="00C70DC7">
        <w:tc>
          <w:tcPr>
            <w:tcW w:w="1104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C63C35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82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D7003" w:rsidRPr="00C63C35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D7003" w:rsidRPr="00C63C35" w:rsidTr="00AC08E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52739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C63C35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C63C35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C63C35" w:rsidTr="00C70DC7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D7003" w:rsidRPr="00C63C35" w:rsidTr="00C70DC7">
        <w:trPr>
          <w:trHeight w:val="289"/>
        </w:trPr>
        <w:tc>
          <w:tcPr>
            <w:tcW w:w="11043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0B3B09" w:rsidP="000B3B09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14</w:t>
            </w:r>
            <w:r w:rsidR="00C4719F"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="00FF2A86"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.2019</w:t>
            </w:r>
          </w:p>
        </w:tc>
      </w:tr>
      <w:tr w:rsidR="00CD7003" w:rsidRPr="00C63C35" w:rsidTr="00C70DC7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C63C3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C63C3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CD7003" w:rsidRPr="00C63C35" w:rsidTr="00C70DC7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CE503B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CE503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rPr>
          <w:trHeight w:val="344"/>
        </w:trPr>
        <w:tc>
          <w:tcPr>
            <w:tcW w:w="11043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B3B0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9D1619"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0B3B0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14</w:t>
            </w:r>
            <w:r w:rsidR="00DE2846" w:rsidRPr="00C63C3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0B3B0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="00FF2A86" w:rsidRPr="00C63C35">
              <w:rPr>
                <w:rFonts w:ascii="GHEA Grapalat" w:hAnsi="GHEA Grapalat" w:cs="Sylfaen"/>
                <w:b/>
                <w:sz w:val="16"/>
                <w:szCs w:val="16"/>
              </w:rPr>
              <w:t>.2019</w:t>
            </w:r>
          </w:p>
        </w:tc>
      </w:tr>
      <w:tr w:rsidR="00FF2A86" w:rsidRPr="00C63C35" w:rsidTr="00FF2A86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FF2A8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0B3B09" w:rsidP="000B3B0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</w:t>
            </w:r>
            <w:r w:rsidR="00DE2846" w:rsidRPr="00C63C3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="00DE2846" w:rsidRPr="00C63C35">
              <w:rPr>
                <w:rFonts w:ascii="GHEA Grapalat" w:hAnsi="GHEA Grapalat" w:cs="Sylfaen"/>
                <w:b/>
                <w:sz w:val="16"/>
                <w:szCs w:val="16"/>
              </w:rPr>
              <w:t>.2019</w:t>
            </w:r>
          </w:p>
        </w:tc>
      </w:tr>
      <w:tr w:rsidR="00FF2A86" w:rsidRPr="00C63C35" w:rsidTr="00FF2A86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FF2A8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0B3B09" w:rsidP="00F844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.2019</w:t>
            </w:r>
          </w:p>
        </w:tc>
      </w:tr>
      <w:tr w:rsidR="00CD7003" w:rsidRPr="00C63C35" w:rsidTr="00856504">
        <w:trPr>
          <w:trHeight w:val="62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04" w:type="dxa"/>
            <w:gridSpan w:val="22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CD7003" w:rsidRPr="00C63C35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CD7003" w:rsidRPr="00C63C35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CD7003" w:rsidRPr="00C63C35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</w:tr>
      <w:tr w:rsidR="00435620" w:rsidRPr="00C63C35" w:rsidTr="00C63C3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35620" w:rsidRPr="00C63C35" w:rsidRDefault="00704DE8" w:rsidP="004356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35620" w:rsidRPr="00C63C35" w:rsidRDefault="00704DE8" w:rsidP="004356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«Ռոմա»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35620" w:rsidRPr="00C63C35" w:rsidRDefault="00704DE8" w:rsidP="004356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D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«Թ 20 ՊՈԼ-ՀՄԱ-ԱՊՁԲ-2019-17/1»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435620" w:rsidRPr="00C63C35" w:rsidRDefault="00704DE8" w:rsidP="00704DE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="004356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4356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435620" w:rsidRPr="00C63C35" w:rsidRDefault="00435620" w:rsidP="00435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35620" w:rsidRPr="00C63C35" w:rsidRDefault="00435620" w:rsidP="00435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435620" w:rsidRPr="00C63C35" w:rsidRDefault="00704DE8" w:rsidP="00704D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435620" w:rsidRPr="00B3415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435620" w:rsidRPr="00B34158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2083" w:type="dxa"/>
            <w:gridSpan w:val="4"/>
            <w:shd w:val="clear" w:color="auto" w:fill="auto"/>
            <w:vAlign w:val="center"/>
          </w:tcPr>
          <w:p w:rsidR="00435620" w:rsidRPr="00C63C35" w:rsidRDefault="00704DE8" w:rsidP="00435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Pr="00B3415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B34158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527834" w:rsidRPr="00C63C35" w:rsidTr="00C70DC7">
        <w:trPr>
          <w:trHeight w:val="150"/>
        </w:trPr>
        <w:tc>
          <w:tcPr>
            <w:tcW w:w="11043" w:type="dxa"/>
            <w:gridSpan w:val="25"/>
            <w:shd w:val="clear" w:color="auto" w:fill="auto"/>
            <w:vAlign w:val="center"/>
          </w:tcPr>
          <w:p w:rsidR="00527834" w:rsidRPr="00C63C35" w:rsidRDefault="00527834" w:rsidP="0052783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27834" w:rsidRPr="00C63C35" w:rsidTr="00C63C35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834" w:rsidRPr="00C63C35" w:rsidRDefault="00527834" w:rsidP="00527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834" w:rsidRPr="00C63C35" w:rsidRDefault="00527834" w:rsidP="0052783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834" w:rsidRPr="00C63C35" w:rsidRDefault="00527834" w:rsidP="00527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Հասցե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հեռ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834" w:rsidRPr="00C63C35" w:rsidRDefault="00527834" w:rsidP="00527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834" w:rsidRPr="00C63C35" w:rsidRDefault="00527834" w:rsidP="00527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Բանկային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834" w:rsidRPr="00C63C35" w:rsidRDefault="00527834" w:rsidP="00527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ՀՎՀՀ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Անձնագրի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սերիան</w:t>
            </w:r>
          </w:p>
        </w:tc>
      </w:tr>
      <w:tr w:rsidR="00704DE8" w:rsidRPr="00C63C35" w:rsidTr="00C63C3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DE8" w:rsidRPr="00C63C35" w:rsidRDefault="00704DE8" w:rsidP="00704DE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DE8" w:rsidRPr="00C63C35" w:rsidRDefault="00704DE8" w:rsidP="00704DE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«Ռոմա» ՍՊԸ</w:t>
            </w:r>
          </w:p>
        </w:tc>
        <w:tc>
          <w:tcPr>
            <w:tcW w:w="2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DE8" w:rsidRPr="00C63C35" w:rsidRDefault="00704DE8" w:rsidP="00704DE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D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Ավան, Չարենց թաղ. 16/46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DE8" w:rsidRPr="00C63C35" w:rsidRDefault="00704DE8" w:rsidP="00704D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DE8">
              <w:rPr>
                <w:rFonts w:ascii="GHEA Grapalat" w:hAnsi="GHEA Grapalat"/>
                <w:b/>
                <w:sz w:val="14"/>
                <w:szCs w:val="14"/>
              </w:rPr>
              <w:t>romallc@mail.ru</w:t>
            </w:r>
            <w:bookmarkStart w:id="0" w:name="_GoBack"/>
            <w:bookmarkEnd w:id="0"/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DE8" w:rsidRPr="00704DE8" w:rsidRDefault="00704DE8" w:rsidP="00704DE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704D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1510003864590100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DE8" w:rsidRPr="00C63C35" w:rsidRDefault="00704DE8" w:rsidP="00704DE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704D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00045967</w:t>
            </w:r>
          </w:p>
        </w:tc>
      </w:tr>
      <w:tr w:rsidR="005F4E91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5F4E91" w:rsidRPr="00C63C35" w:rsidRDefault="005F4E91" w:rsidP="005F4E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F4E91" w:rsidRPr="00C63C35" w:rsidTr="00182E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79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Ծանոթություն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</w:p>
        </w:tc>
      </w:tr>
      <w:tr w:rsidR="005F4E91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5F4E91" w:rsidRPr="00C63C35" w:rsidRDefault="005F4E91" w:rsidP="005F4E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5F4E91" w:rsidRPr="00C63C35" w:rsidTr="00182E4F">
        <w:trPr>
          <w:trHeight w:val="475"/>
        </w:trPr>
        <w:tc>
          <w:tcPr>
            <w:tcW w:w="31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F4E91" w:rsidRPr="00C63C35" w:rsidRDefault="005F4E91" w:rsidP="005F4E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ներգրավման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նպատակով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իրականացված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հրապարակումների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տեղեկությունները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91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F4E91" w:rsidRPr="00C63C35" w:rsidRDefault="005F4E91" w:rsidP="005F4E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5F4E91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5F4E91" w:rsidRPr="00C63C35" w:rsidRDefault="005F4E91" w:rsidP="005F4E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5F4E91" w:rsidRPr="00C63C35" w:rsidRDefault="005F4E91" w:rsidP="005F4E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5F4E91" w:rsidRPr="00C63C35" w:rsidTr="00182E4F">
        <w:trPr>
          <w:trHeight w:val="427"/>
        </w:trPr>
        <w:tc>
          <w:tcPr>
            <w:tcW w:w="3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C63C3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5F4E91" w:rsidRPr="00C63C35" w:rsidTr="00C70DC7">
        <w:trPr>
          <w:trHeight w:val="288"/>
        </w:trPr>
        <w:tc>
          <w:tcPr>
            <w:tcW w:w="11043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4E91" w:rsidRPr="00C63C35" w:rsidRDefault="005F4E91" w:rsidP="005F4E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5F4E91" w:rsidRPr="00C63C35" w:rsidTr="00182E4F">
        <w:trPr>
          <w:trHeight w:val="427"/>
        </w:trPr>
        <w:tc>
          <w:tcPr>
            <w:tcW w:w="3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7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5F4E91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5F4E91" w:rsidRPr="00C63C35" w:rsidRDefault="005F4E91" w:rsidP="005F4E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5F4E91" w:rsidRPr="00C63C35" w:rsidTr="00182E4F">
        <w:trPr>
          <w:trHeight w:val="427"/>
        </w:trPr>
        <w:tc>
          <w:tcPr>
            <w:tcW w:w="3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անհրաժեշտ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7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5F4E91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5F4E91" w:rsidRPr="00C63C35" w:rsidRDefault="005F4E91" w:rsidP="005F4E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F4E91" w:rsidRPr="00C63C35" w:rsidTr="00C70DC7">
        <w:trPr>
          <w:trHeight w:val="227"/>
        </w:trPr>
        <w:tc>
          <w:tcPr>
            <w:tcW w:w="11043" w:type="dxa"/>
            <w:gridSpan w:val="25"/>
            <w:shd w:val="clear" w:color="auto" w:fill="auto"/>
            <w:vAlign w:val="center"/>
          </w:tcPr>
          <w:p w:rsidR="005F4E91" w:rsidRPr="00C63C35" w:rsidRDefault="005F4E91" w:rsidP="005F4E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F4E91" w:rsidRPr="00C63C35" w:rsidTr="00C70DC7">
        <w:trPr>
          <w:trHeight w:val="47"/>
        </w:trPr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Անուն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փոստի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</w:p>
        </w:tc>
      </w:tr>
      <w:tr w:rsidR="005F4E91" w:rsidRPr="00C63C35" w:rsidTr="00C70DC7">
        <w:trPr>
          <w:trHeight w:val="47"/>
        </w:trPr>
        <w:tc>
          <w:tcPr>
            <w:tcW w:w="3111" w:type="dxa"/>
            <w:gridSpan w:val="6"/>
            <w:shd w:val="clear" w:color="auto" w:fill="auto"/>
            <w:vAlign w:val="center"/>
          </w:tcPr>
          <w:p w:rsidR="005F4E91" w:rsidRPr="00B11FDF" w:rsidRDefault="005F4E91" w:rsidP="005F4E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Միհրան Համբարձումյան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5F4E91" w:rsidRPr="00C63C35" w:rsidRDefault="005F4E91" w:rsidP="005F4E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+374 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99 50-53-35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5F4E91" w:rsidRPr="00C63C35" w:rsidRDefault="005F4E91" w:rsidP="005F4E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1FDF">
              <w:rPr>
                <w:rFonts w:ascii="GHEA Grapalat" w:hAnsi="GHEA Grapalat"/>
                <w:b/>
                <w:sz w:val="16"/>
                <w:szCs w:val="16"/>
              </w:rPr>
              <w:t>fiverights.armenia</w:t>
            </w:r>
            <w:r w:rsidRPr="00B11FDF">
              <w:rPr>
                <w:rFonts w:ascii="GHEA Grapalat" w:hAnsi="GHEA Grapalat"/>
                <w:b/>
                <w:sz w:val="16"/>
                <w:szCs w:val="16"/>
                <w:lang w:val="hy-AM"/>
              </w:rPr>
              <w:t>@gmail.com</w:t>
            </w:r>
          </w:p>
        </w:tc>
      </w:tr>
    </w:tbl>
    <w:p w:rsidR="00CD7003" w:rsidRPr="00C63C35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C63C35" w:rsidRDefault="00CD7003" w:rsidP="00D55618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C63C35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C63C35">
        <w:rPr>
          <w:rFonts w:ascii="GHEA Grapalat" w:hAnsi="GHEA Grapalat"/>
          <w:sz w:val="16"/>
          <w:szCs w:val="16"/>
          <w:lang w:val="af-ZA"/>
        </w:rPr>
        <w:t>՝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63C35" w:rsidRPr="00C63C35">
        <w:rPr>
          <w:rFonts w:ascii="GHEA Grapalat" w:hAnsi="GHEA Grapalat" w:cs="Sylfaen"/>
          <w:sz w:val="16"/>
          <w:szCs w:val="16"/>
          <w:lang w:val="hy-AM"/>
        </w:rPr>
        <w:t>«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>Թիվ 20 պոլիկլինիկա</w:t>
      </w:r>
      <w:r w:rsidR="00C63C35" w:rsidRPr="00C63C35">
        <w:rPr>
          <w:rFonts w:ascii="GHEA Grapalat" w:hAnsi="GHEA Grapalat" w:cs="Sylfaen"/>
          <w:sz w:val="16"/>
          <w:szCs w:val="16"/>
          <w:lang w:val="hy-AM"/>
        </w:rPr>
        <w:t>»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 xml:space="preserve"> ՓԲԸ</w:t>
      </w:r>
      <w:r w:rsidRPr="00C63C35">
        <w:rPr>
          <w:rFonts w:ascii="GHEA Grapalat" w:hAnsi="GHEA Grapalat"/>
          <w:sz w:val="16"/>
          <w:szCs w:val="16"/>
          <w:lang w:val="af-ZA"/>
        </w:rPr>
        <w:t xml:space="preserve">   </w:t>
      </w:r>
    </w:p>
    <w:p w:rsidR="00695224" w:rsidRPr="00C63C35" w:rsidRDefault="00695224">
      <w:pPr>
        <w:rPr>
          <w:rFonts w:ascii="GHEA Grapalat" w:hAnsi="GHEA Grapalat"/>
          <w:sz w:val="16"/>
          <w:szCs w:val="16"/>
          <w:lang w:val="af-ZA"/>
        </w:rPr>
      </w:pPr>
    </w:p>
    <w:sectPr w:rsidR="00695224" w:rsidRPr="00C63C35" w:rsidSect="00B10DA0">
      <w:footerReference w:type="even" r:id="rId6"/>
      <w:footerReference w:type="default" r:id="rId7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12" w:rsidRDefault="00376412" w:rsidP="00CD7003">
      <w:r>
        <w:separator/>
      </w:r>
    </w:p>
  </w:endnote>
  <w:endnote w:type="continuationSeparator" w:id="0">
    <w:p w:rsidR="00376412" w:rsidRDefault="00376412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B03" w:rsidRDefault="00CB2B03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2B03" w:rsidRDefault="00CB2B03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B03" w:rsidRDefault="00CB2B03" w:rsidP="000F668F">
    <w:pPr>
      <w:pStyle w:val="Footer"/>
      <w:framePr w:wrap="around" w:vAnchor="text" w:hAnchor="margin" w:xAlign="right" w:y="1"/>
      <w:rPr>
        <w:rStyle w:val="PageNumber"/>
      </w:rPr>
    </w:pPr>
  </w:p>
  <w:p w:rsidR="00CB2B03" w:rsidRDefault="00CB2B03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12" w:rsidRDefault="00376412" w:rsidP="00CD7003">
      <w:r>
        <w:separator/>
      </w:r>
    </w:p>
  </w:footnote>
  <w:footnote w:type="continuationSeparator" w:id="0">
    <w:p w:rsidR="00376412" w:rsidRDefault="00376412" w:rsidP="00CD7003">
      <w:r>
        <w:continuationSeparator/>
      </w:r>
    </w:p>
  </w:footnote>
  <w:footnote w:id="1">
    <w:p w:rsidR="00CB2B03" w:rsidRPr="002D0BF6" w:rsidRDefault="00CB2B03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CB2B03" w:rsidRPr="002D0BF6" w:rsidRDefault="00CB2B03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B2B03" w:rsidRPr="00C868EC" w:rsidRDefault="00CB2B03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B2B03" w:rsidRPr="00871366" w:rsidRDefault="00CB2B03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0"/>
    <w:rsid w:val="00011677"/>
    <w:rsid w:val="000175BF"/>
    <w:rsid w:val="00022D94"/>
    <w:rsid w:val="000241F7"/>
    <w:rsid w:val="00024B06"/>
    <w:rsid w:val="00026C77"/>
    <w:rsid w:val="000337CA"/>
    <w:rsid w:val="0004078E"/>
    <w:rsid w:val="000475F8"/>
    <w:rsid w:val="00050E79"/>
    <w:rsid w:val="00055D38"/>
    <w:rsid w:val="00060046"/>
    <w:rsid w:val="00073C95"/>
    <w:rsid w:val="00074C1C"/>
    <w:rsid w:val="000876DD"/>
    <w:rsid w:val="000A5326"/>
    <w:rsid w:val="000B0CC6"/>
    <w:rsid w:val="000B3B09"/>
    <w:rsid w:val="000C27D5"/>
    <w:rsid w:val="000C2F14"/>
    <w:rsid w:val="000C5F8D"/>
    <w:rsid w:val="000E5C63"/>
    <w:rsid w:val="000F668F"/>
    <w:rsid w:val="00120610"/>
    <w:rsid w:val="001242B6"/>
    <w:rsid w:val="001267D6"/>
    <w:rsid w:val="00152739"/>
    <w:rsid w:val="00167FD8"/>
    <w:rsid w:val="00182E4F"/>
    <w:rsid w:val="001869A3"/>
    <w:rsid w:val="001A435B"/>
    <w:rsid w:val="001D2ADF"/>
    <w:rsid w:val="001E750A"/>
    <w:rsid w:val="00204D53"/>
    <w:rsid w:val="00211610"/>
    <w:rsid w:val="002176C0"/>
    <w:rsid w:val="00244D93"/>
    <w:rsid w:val="00254D10"/>
    <w:rsid w:val="00265753"/>
    <w:rsid w:val="002933F1"/>
    <w:rsid w:val="002A3066"/>
    <w:rsid w:val="002B7B7F"/>
    <w:rsid w:val="002D3B0F"/>
    <w:rsid w:val="002E04DF"/>
    <w:rsid w:val="002E1A77"/>
    <w:rsid w:val="002E4745"/>
    <w:rsid w:val="002E49BA"/>
    <w:rsid w:val="002E4A96"/>
    <w:rsid w:val="002F4430"/>
    <w:rsid w:val="002F7C67"/>
    <w:rsid w:val="00302F6A"/>
    <w:rsid w:val="003134F0"/>
    <w:rsid w:val="0031551E"/>
    <w:rsid w:val="0032368B"/>
    <w:rsid w:val="00340FC4"/>
    <w:rsid w:val="00370261"/>
    <w:rsid w:val="003753AE"/>
    <w:rsid w:val="00376412"/>
    <w:rsid w:val="00383BD3"/>
    <w:rsid w:val="003869C1"/>
    <w:rsid w:val="003979E2"/>
    <w:rsid w:val="003B5971"/>
    <w:rsid w:val="003B7F62"/>
    <w:rsid w:val="003C4744"/>
    <w:rsid w:val="003D7AE0"/>
    <w:rsid w:val="003E2BB7"/>
    <w:rsid w:val="0040552F"/>
    <w:rsid w:val="00405A63"/>
    <w:rsid w:val="004070A2"/>
    <w:rsid w:val="00410F15"/>
    <w:rsid w:val="00417DCF"/>
    <w:rsid w:val="00421CB2"/>
    <w:rsid w:val="00432050"/>
    <w:rsid w:val="00432941"/>
    <w:rsid w:val="00435620"/>
    <w:rsid w:val="00447BA6"/>
    <w:rsid w:val="004633FD"/>
    <w:rsid w:val="0047009E"/>
    <w:rsid w:val="00492C41"/>
    <w:rsid w:val="004A7D36"/>
    <w:rsid w:val="004C1522"/>
    <w:rsid w:val="004C2946"/>
    <w:rsid w:val="004D15FF"/>
    <w:rsid w:val="004D248D"/>
    <w:rsid w:val="004D65A3"/>
    <w:rsid w:val="004E5A78"/>
    <w:rsid w:val="00505C9E"/>
    <w:rsid w:val="00527834"/>
    <w:rsid w:val="00534B61"/>
    <w:rsid w:val="00534D53"/>
    <w:rsid w:val="0054196F"/>
    <w:rsid w:val="00545115"/>
    <w:rsid w:val="00550082"/>
    <w:rsid w:val="0058269A"/>
    <w:rsid w:val="005838C8"/>
    <w:rsid w:val="0058582D"/>
    <w:rsid w:val="0059015F"/>
    <w:rsid w:val="005A7AB3"/>
    <w:rsid w:val="005F1537"/>
    <w:rsid w:val="005F4E91"/>
    <w:rsid w:val="00600FE1"/>
    <w:rsid w:val="006153F3"/>
    <w:rsid w:val="00615F66"/>
    <w:rsid w:val="00622BEE"/>
    <w:rsid w:val="00634F6C"/>
    <w:rsid w:val="006772EC"/>
    <w:rsid w:val="00682F6B"/>
    <w:rsid w:val="006848CC"/>
    <w:rsid w:val="00691F51"/>
    <w:rsid w:val="00695224"/>
    <w:rsid w:val="006961F1"/>
    <w:rsid w:val="006C4780"/>
    <w:rsid w:val="006C5FC0"/>
    <w:rsid w:val="006C7432"/>
    <w:rsid w:val="006E4459"/>
    <w:rsid w:val="006E503E"/>
    <w:rsid w:val="00700893"/>
    <w:rsid w:val="00704DE8"/>
    <w:rsid w:val="00710046"/>
    <w:rsid w:val="00714623"/>
    <w:rsid w:val="00735DD2"/>
    <w:rsid w:val="00744B7F"/>
    <w:rsid w:val="00751085"/>
    <w:rsid w:val="0075229F"/>
    <w:rsid w:val="00770B11"/>
    <w:rsid w:val="00777E6A"/>
    <w:rsid w:val="007955E3"/>
    <w:rsid w:val="007A2593"/>
    <w:rsid w:val="007A7575"/>
    <w:rsid w:val="007D2455"/>
    <w:rsid w:val="007D28B3"/>
    <w:rsid w:val="007E631A"/>
    <w:rsid w:val="007E6B10"/>
    <w:rsid w:val="007F0AB0"/>
    <w:rsid w:val="00810422"/>
    <w:rsid w:val="008241CA"/>
    <w:rsid w:val="00843DA2"/>
    <w:rsid w:val="00845354"/>
    <w:rsid w:val="00856504"/>
    <w:rsid w:val="0088424A"/>
    <w:rsid w:val="008868A5"/>
    <w:rsid w:val="00891277"/>
    <w:rsid w:val="008D0B19"/>
    <w:rsid w:val="008D4245"/>
    <w:rsid w:val="008D73C1"/>
    <w:rsid w:val="008D7DCB"/>
    <w:rsid w:val="008F4E62"/>
    <w:rsid w:val="0090074D"/>
    <w:rsid w:val="00915654"/>
    <w:rsid w:val="009157D2"/>
    <w:rsid w:val="00924922"/>
    <w:rsid w:val="00933059"/>
    <w:rsid w:val="00935144"/>
    <w:rsid w:val="00935C69"/>
    <w:rsid w:val="00943EDA"/>
    <w:rsid w:val="0095043F"/>
    <w:rsid w:val="00953131"/>
    <w:rsid w:val="0096764B"/>
    <w:rsid w:val="00984E68"/>
    <w:rsid w:val="009A59B1"/>
    <w:rsid w:val="009B35F5"/>
    <w:rsid w:val="009D0ECB"/>
    <w:rsid w:val="009D1483"/>
    <w:rsid w:val="009D1619"/>
    <w:rsid w:val="009E141C"/>
    <w:rsid w:val="009E17C1"/>
    <w:rsid w:val="00A0257E"/>
    <w:rsid w:val="00A02644"/>
    <w:rsid w:val="00A1202B"/>
    <w:rsid w:val="00A145D2"/>
    <w:rsid w:val="00A17611"/>
    <w:rsid w:val="00A210CD"/>
    <w:rsid w:val="00A26A16"/>
    <w:rsid w:val="00A45015"/>
    <w:rsid w:val="00A946B4"/>
    <w:rsid w:val="00AA108E"/>
    <w:rsid w:val="00AA7131"/>
    <w:rsid w:val="00AC08E2"/>
    <w:rsid w:val="00AD7D90"/>
    <w:rsid w:val="00AF2794"/>
    <w:rsid w:val="00B02FAB"/>
    <w:rsid w:val="00B072B1"/>
    <w:rsid w:val="00B10DA0"/>
    <w:rsid w:val="00B11FDF"/>
    <w:rsid w:val="00B16BF2"/>
    <w:rsid w:val="00B236D9"/>
    <w:rsid w:val="00B25840"/>
    <w:rsid w:val="00B34158"/>
    <w:rsid w:val="00B354D2"/>
    <w:rsid w:val="00B43D8F"/>
    <w:rsid w:val="00B50797"/>
    <w:rsid w:val="00B53183"/>
    <w:rsid w:val="00B55B37"/>
    <w:rsid w:val="00B621BE"/>
    <w:rsid w:val="00B974AA"/>
    <w:rsid w:val="00BA2FA8"/>
    <w:rsid w:val="00BA4E99"/>
    <w:rsid w:val="00BB0148"/>
    <w:rsid w:val="00BC3D7D"/>
    <w:rsid w:val="00BE28F4"/>
    <w:rsid w:val="00BE2946"/>
    <w:rsid w:val="00BE6783"/>
    <w:rsid w:val="00BF4AC1"/>
    <w:rsid w:val="00BF7EDA"/>
    <w:rsid w:val="00C007B5"/>
    <w:rsid w:val="00C10569"/>
    <w:rsid w:val="00C30C9D"/>
    <w:rsid w:val="00C320BA"/>
    <w:rsid w:val="00C36CEE"/>
    <w:rsid w:val="00C36D5A"/>
    <w:rsid w:val="00C43F6B"/>
    <w:rsid w:val="00C4719F"/>
    <w:rsid w:val="00C5012B"/>
    <w:rsid w:val="00C50349"/>
    <w:rsid w:val="00C518F9"/>
    <w:rsid w:val="00C5466E"/>
    <w:rsid w:val="00C55A3E"/>
    <w:rsid w:val="00C61261"/>
    <w:rsid w:val="00C61FB9"/>
    <w:rsid w:val="00C63C35"/>
    <w:rsid w:val="00C70DC7"/>
    <w:rsid w:val="00C74205"/>
    <w:rsid w:val="00C934BD"/>
    <w:rsid w:val="00CA3C95"/>
    <w:rsid w:val="00CB047B"/>
    <w:rsid w:val="00CB2B03"/>
    <w:rsid w:val="00CB7F0A"/>
    <w:rsid w:val="00CC26E2"/>
    <w:rsid w:val="00CC5DAE"/>
    <w:rsid w:val="00CD7003"/>
    <w:rsid w:val="00CE503B"/>
    <w:rsid w:val="00CF4A2A"/>
    <w:rsid w:val="00CF5D58"/>
    <w:rsid w:val="00CF7AAB"/>
    <w:rsid w:val="00D004E1"/>
    <w:rsid w:val="00D005AE"/>
    <w:rsid w:val="00D038D3"/>
    <w:rsid w:val="00D102BD"/>
    <w:rsid w:val="00D20CB8"/>
    <w:rsid w:val="00D3399B"/>
    <w:rsid w:val="00D55618"/>
    <w:rsid w:val="00D556E2"/>
    <w:rsid w:val="00D60631"/>
    <w:rsid w:val="00D62A97"/>
    <w:rsid w:val="00D93CBE"/>
    <w:rsid w:val="00D9422F"/>
    <w:rsid w:val="00DB6AD9"/>
    <w:rsid w:val="00DC380C"/>
    <w:rsid w:val="00DE2846"/>
    <w:rsid w:val="00DE7E36"/>
    <w:rsid w:val="00DF3044"/>
    <w:rsid w:val="00E005F8"/>
    <w:rsid w:val="00E02928"/>
    <w:rsid w:val="00E13EA0"/>
    <w:rsid w:val="00E15699"/>
    <w:rsid w:val="00E26AA2"/>
    <w:rsid w:val="00E3213C"/>
    <w:rsid w:val="00E37EE2"/>
    <w:rsid w:val="00E65B2B"/>
    <w:rsid w:val="00E710EB"/>
    <w:rsid w:val="00E7676C"/>
    <w:rsid w:val="00E96C82"/>
    <w:rsid w:val="00EA0D67"/>
    <w:rsid w:val="00EA4907"/>
    <w:rsid w:val="00EA6DAE"/>
    <w:rsid w:val="00EB13E6"/>
    <w:rsid w:val="00EC7E28"/>
    <w:rsid w:val="00EE0C88"/>
    <w:rsid w:val="00EF2FBC"/>
    <w:rsid w:val="00EF68B6"/>
    <w:rsid w:val="00F131DD"/>
    <w:rsid w:val="00F15C5C"/>
    <w:rsid w:val="00F16DBF"/>
    <w:rsid w:val="00F21A97"/>
    <w:rsid w:val="00F36E40"/>
    <w:rsid w:val="00F6300F"/>
    <w:rsid w:val="00F633B4"/>
    <w:rsid w:val="00F73C1A"/>
    <w:rsid w:val="00F75B5F"/>
    <w:rsid w:val="00F804DB"/>
    <w:rsid w:val="00F844D2"/>
    <w:rsid w:val="00F90FA1"/>
    <w:rsid w:val="00F91987"/>
    <w:rsid w:val="00F97A26"/>
    <w:rsid w:val="00FA4D81"/>
    <w:rsid w:val="00FA61FA"/>
    <w:rsid w:val="00FB339F"/>
    <w:rsid w:val="00FD5EEB"/>
    <w:rsid w:val="00FE1324"/>
    <w:rsid w:val="00FF24FD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A59807"/>
  <w15:docId w15:val="{A3774443-E896-4AD9-9A6F-26D56B11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NoSpacing">
    <w:name w:val="No Spacing"/>
    <w:uiPriority w:val="1"/>
    <w:qFormat/>
    <w:rsid w:val="00254D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254D1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54D10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254D1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3159">
                  <w:marLeft w:val="330"/>
                  <w:marRight w:val="33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45077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0953">
                      <w:marLeft w:val="225"/>
                      <w:marRight w:val="240"/>
                      <w:marTop w:val="9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Mihrah Hambardzumyan</cp:lastModifiedBy>
  <cp:revision>183</cp:revision>
  <cp:lastPrinted>2019-01-31T10:40:00Z</cp:lastPrinted>
  <dcterms:created xsi:type="dcterms:W3CDTF">2019-04-08T14:36:00Z</dcterms:created>
  <dcterms:modified xsi:type="dcterms:W3CDTF">2019-10-22T08:32:00Z</dcterms:modified>
</cp:coreProperties>
</file>