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B3019">
        <w:rPr>
          <w:rFonts w:ascii="GHEA Grapalat" w:hAnsi="GHEA Grapalat" w:cs="Sylfaen"/>
          <w:sz w:val="24"/>
          <w:szCs w:val="24"/>
          <w:lang w:val="en-US"/>
        </w:rPr>
        <w:t>1</w:t>
      </w:r>
      <w:r w:rsidR="0002457E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2457E">
        <w:rPr>
          <w:rFonts w:ascii="GHEA Grapalat" w:hAnsi="GHEA Grapalat" w:cs="Sylfaen"/>
          <w:sz w:val="24"/>
          <w:szCs w:val="24"/>
          <w:lang w:val="en-US"/>
        </w:rPr>
        <w:t>Տրանս</w:t>
      </w:r>
      <w:proofErr w:type="spellEnd"/>
      <w:r w:rsidR="0002457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2457E">
        <w:rPr>
          <w:rFonts w:ascii="GHEA Grapalat" w:hAnsi="GHEA Grapalat" w:cs="Sylfaen"/>
          <w:sz w:val="24"/>
          <w:szCs w:val="24"/>
          <w:lang w:val="en-US"/>
        </w:rPr>
        <w:t>Սաֆարի</w:t>
      </w:r>
      <w:proofErr w:type="spellEnd"/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2457E">
        <w:rPr>
          <w:rFonts w:ascii="GHEA Grapalat" w:hAnsi="GHEA Grapalat" w:cs="Sylfaen"/>
          <w:sz w:val="24"/>
          <w:szCs w:val="24"/>
          <w:lang w:val="en-US"/>
        </w:rPr>
        <w:t>ՍՊ</w:t>
      </w:r>
      <w:r w:rsidR="00736C5D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>ՄԱԱՊՁԲ-</w:t>
      </w:r>
      <w:r w:rsidR="0002457E">
        <w:rPr>
          <w:rFonts w:ascii="GHEA Grapalat" w:hAnsi="GHEA Grapalat" w:cs="Sylfaen"/>
          <w:sz w:val="24"/>
          <w:szCs w:val="24"/>
          <w:lang w:val="en-US"/>
        </w:rPr>
        <w:t>4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>-</w:t>
      </w:r>
      <w:r w:rsidR="0002457E">
        <w:rPr>
          <w:rFonts w:ascii="GHEA Grapalat" w:hAnsi="GHEA Grapalat" w:cs="Sylfaen"/>
          <w:sz w:val="24"/>
          <w:szCs w:val="24"/>
          <w:lang w:val="en-US"/>
        </w:rPr>
        <w:t>32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bookmarkStart w:id="0" w:name="_GoBack"/>
      <w:bookmarkEnd w:id="0"/>
      <w:r w:rsidR="00E82E9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E82E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պայմանագ</w:t>
      </w:r>
      <w:r w:rsidR="0002457E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>.</w:t>
      </w:r>
      <w:proofErr w:type="gramEnd"/>
      <w:r w:rsidRPr="005A7D70">
        <w:rPr>
          <w:rFonts w:ascii="GHEA Grapalat" w:hAnsi="GHEA Grapalat" w:cs="Times Armenian"/>
          <w:lang w:val="en-US"/>
        </w:rPr>
        <w:t xml:space="preserve">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գնումների</w:t>
      </w:r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գործունեության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457E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648</cp:revision>
  <cp:lastPrinted>2020-01-14T14:50:00Z</cp:lastPrinted>
  <dcterms:created xsi:type="dcterms:W3CDTF">2016-04-19T09:12:00Z</dcterms:created>
  <dcterms:modified xsi:type="dcterms:W3CDTF">2020-01-14T14:50:00Z</dcterms:modified>
</cp:coreProperties>
</file>