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A103" w14:textId="77777777" w:rsidR="00FE65FE" w:rsidRDefault="00473E8E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noProof/>
        </w:rPr>
        <w:drawing>
          <wp:anchor distT="0" distB="0" distL="0" distR="0" simplePos="0" relativeHeight="2" behindDoc="0" locked="0" layoutInCell="1" allowOverlap="1" wp14:anchorId="48EEEB00" wp14:editId="10BA3A31">
            <wp:simplePos x="0" y="0"/>
            <wp:positionH relativeFrom="column">
              <wp:posOffset>-25400</wp:posOffset>
            </wp:positionH>
            <wp:positionV relativeFrom="paragraph">
              <wp:posOffset>19050</wp:posOffset>
            </wp:positionV>
            <wp:extent cx="885825" cy="699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14:paraId="3913BFD0" w14:textId="77777777" w:rsidR="00FE65FE" w:rsidRDefault="00473E8E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14:paraId="45B27297" w14:textId="77777777" w:rsidR="00FE65FE" w:rsidRDefault="00473E8E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ԳԼԽԱՎՈՐ ՔԱՐՏՈՒՂԱՐ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14:paraId="69E2F780" w14:textId="77777777" w:rsidR="00FE65FE" w:rsidRDefault="00FE65FE">
      <w:pPr>
        <w:spacing w:after="0" w:line="276" w:lineRule="auto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433DD1E0" w14:textId="77777777" w:rsidR="00FE65FE" w:rsidRDefault="00FE65FE">
      <w:pPr>
        <w:spacing w:after="0" w:line="276" w:lineRule="auto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14:paraId="35A95930" w14:textId="77777777" w:rsidR="00FE65FE" w:rsidRDefault="00473E8E">
      <w:pPr>
        <w:spacing w:after="0" w:line="276" w:lineRule="auto"/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1/17-2/1900-2026</w:t>
      </w:r>
    </w:p>
    <w:p w14:paraId="3CCF65F9" w14:textId="77777777" w:rsidR="00FE65FE" w:rsidRDefault="00FE65FE">
      <w:pPr>
        <w:spacing w:after="0" w:line="276" w:lineRule="auto"/>
        <w:ind w:right="360" w:firstLine="720"/>
        <w:jc w:val="right"/>
      </w:pPr>
    </w:p>
    <w:p w14:paraId="7B87CBA2" w14:textId="77777777" w:rsidR="00473E8E" w:rsidRPr="00F92162" w:rsidRDefault="00473E8E" w:rsidP="00F92162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F921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«ՕՀԱՆՆԱ ՏԻԳՐԱՆՅԱՆ» Ա/Ձ-Ի</w:t>
      </w:r>
      <w:r w:rsidRPr="00F92162">
        <w:rPr>
          <w:rFonts w:ascii="GHEA Grapalat" w:hAnsi="GHEA Grapalat" w:cs="GHEA Grapalat"/>
          <w:sz w:val="24"/>
          <w:szCs w:val="24"/>
          <w:lang w:val="hy-AM"/>
        </w:rPr>
        <w:t>Ն</w:t>
      </w:r>
    </w:p>
    <w:p w14:paraId="239BFF50" w14:textId="77777777" w:rsidR="00F92162" w:rsidRPr="00F92162" w:rsidRDefault="00473E8E" w:rsidP="00F92162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F92162">
        <w:rPr>
          <w:rFonts w:ascii="GHEA Grapalat" w:hAnsi="GHEA Grapalat" w:cs="GHEA Grapalat"/>
          <w:sz w:val="24"/>
          <w:szCs w:val="24"/>
          <w:lang w:val="hy-AM"/>
        </w:rPr>
        <w:t>հասցե՝ ՀՀ Շիրակի մարզ, ք</w:t>
      </w:r>
      <w:r w:rsidRPr="00F921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2162">
        <w:rPr>
          <w:rFonts w:ascii="GHEA Grapalat" w:hAnsi="GHEA Grapalat" w:cs="GHEA Grapalat"/>
          <w:sz w:val="24"/>
          <w:szCs w:val="24"/>
          <w:lang w:val="hy-AM"/>
        </w:rPr>
        <w:t xml:space="preserve"> Գյումրի,</w:t>
      </w:r>
    </w:p>
    <w:p w14:paraId="329E6479" w14:textId="77777777" w:rsidR="00473E8E" w:rsidRPr="00F92162" w:rsidRDefault="00473E8E" w:rsidP="00F92162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F92162">
        <w:rPr>
          <w:rFonts w:ascii="GHEA Grapalat" w:hAnsi="GHEA Grapalat" w:cs="GHEA Grapalat"/>
          <w:sz w:val="24"/>
          <w:szCs w:val="24"/>
          <w:lang w:val="hy-AM"/>
        </w:rPr>
        <w:t xml:space="preserve"> Մուշ 2 թաղ</w:t>
      </w:r>
      <w:r w:rsidRPr="00F921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2162">
        <w:rPr>
          <w:rFonts w:ascii="GHEA Grapalat" w:hAnsi="GHEA Grapalat" w:cs="GHEA Grapalat"/>
          <w:sz w:val="24"/>
          <w:szCs w:val="24"/>
          <w:lang w:val="hy-AM"/>
        </w:rPr>
        <w:t>10-2շ</w:t>
      </w:r>
      <w:r w:rsidRPr="00F921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2162">
        <w:rPr>
          <w:rFonts w:ascii="GHEA Grapalat" w:hAnsi="GHEA Grapalat" w:cs="GHEA Grapalat"/>
          <w:sz w:val="24"/>
          <w:szCs w:val="24"/>
          <w:lang w:val="hy-AM"/>
        </w:rPr>
        <w:t xml:space="preserve"> 19</w:t>
      </w:r>
      <w:r w:rsidRPr="00F921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2162">
        <w:rPr>
          <w:rFonts w:ascii="GHEA Grapalat" w:hAnsi="GHEA Grapalat" w:cs="GHEA Grapalat"/>
          <w:sz w:val="24"/>
          <w:szCs w:val="24"/>
          <w:lang w:val="hy-AM"/>
        </w:rPr>
        <w:t>բն</w:t>
      </w:r>
    </w:p>
    <w:p w14:paraId="01814995" w14:textId="77777777" w:rsidR="00F92162" w:rsidRPr="00F92162" w:rsidRDefault="00473E8E" w:rsidP="00F92162">
      <w:pPr>
        <w:spacing w:after="0" w:line="276" w:lineRule="auto"/>
        <w:contextualSpacing/>
        <w:jc w:val="right"/>
        <w:rPr>
          <w:rFonts w:ascii="GHEA Grapalat" w:hAnsi="GHEA Grapalat" w:cs="GHEA Grapalat"/>
          <w:sz w:val="24"/>
          <w:szCs w:val="24"/>
        </w:rPr>
      </w:pPr>
      <w:r w:rsidRPr="00F92162">
        <w:rPr>
          <w:rFonts w:ascii="GHEA Grapalat" w:hAnsi="GHEA Grapalat" w:cs="GHEA Grapalat"/>
          <w:sz w:val="24"/>
          <w:szCs w:val="24"/>
          <w:lang w:val="hy-AM"/>
        </w:rPr>
        <w:t xml:space="preserve"> էլ. փոստի հասցե`</w:t>
      </w:r>
      <w:r w:rsidR="00F92162" w:rsidRPr="00F92162">
        <w:rPr>
          <w:rFonts w:ascii="GHEA Grapalat" w:hAnsi="GHEA Grapalat" w:cs="GHEA Grapalat"/>
          <w:sz w:val="24"/>
          <w:szCs w:val="24"/>
        </w:rPr>
        <w:t xml:space="preserve"> </w:t>
      </w:r>
    </w:p>
    <w:p w14:paraId="57F08184" w14:textId="77777777" w:rsidR="00473E8E" w:rsidRPr="00F92162" w:rsidRDefault="00F92162" w:rsidP="00F92162">
      <w:pPr>
        <w:spacing w:after="0" w:line="276" w:lineRule="auto"/>
        <w:contextualSpacing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F92162">
        <w:rPr>
          <w:rFonts w:ascii="GHEA Grapalat" w:hAnsi="GHEA Grapalat" w:cs="GHEA Grapalat"/>
          <w:sz w:val="24"/>
          <w:szCs w:val="24"/>
        </w:rPr>
        <w:t>narine.petgnum0209@gmail.com</w:t>
      </w:r>
      <w:r w:rsidR="00473E8E" w:rsidRPr="00F92162">
        <w:rPr>
          <w:rFonts w:ascii="GHEA Grapalat" w:hAnsi="GHEA Grapalat" w:cs="GHEA Grapalat"/>
          <w:sz w:val="18"/>
          <w:szCs w:val="18"/>
          <w:lang w:val="hy-AM"/>
        </w:rPr>
        <w:t xml:space="preserve"> </w:t>
      </w:r>
    </w:p>
    <w:p w14:paraId="40A57B1F" w14:textId="77777777" w:rsidR="00473E8E" w:rsidRPr="00F92162" w:rsidRDefault="00473E8E" w:rsidP="00F92162">
      <w:pPr>
        <w:tabs>
          <w:tab w:val="left" w:pos="1418"/>
          <w:tab w:val="left" w:pos="1843"/>
        </w:tabs>
        <w:spacing w:line="276" w:lineRule="auto"/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27713539" w14:textId="77777777" w:rsidR="00473E8E" w:rsidRPr="00A36348" w:rsidRDefault="00473E8E" w:rsidP="00473E8E">
      <w:pPr>
        <w:tabs>
          <w:tab w:val="left" w:pos="1418"/>
          <w:tab w:val="left" w:pos="1843"/>
        </w:tabs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3D1380D5" w14:textId="77777777" w:rsidR="00473E8E" w:rsidRPr="000E23AB" w:rsidRDefault="00473E8E" w:rsidP="00473E8E">
      <w:pPr>
        <w:tabs>
          <w:tab w:val="left" w:pos="1418"/>
          <w:tab w:val="left" w:pos="1843"/>
        </w:tabs>
        <w:spacing w:after="0" w:line="360" w:lineRule="auto"/>
        <w:ind w:left="90"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Հարգելի՛ </w:t>
      </w:r>
      <w:r>
        <w:rPr>
          <w:rFonts w:ascii="GHEA Grapalat" w:hAnsi="GHEA Grapalat" w:cs="Sylfaen"/>
          <w:sz w:val="24"/>
          <w:szCs w:val="24"/>
          <w:lang w:val="hy-AM"/>
        </w:rPr>
        <w:t>տիկին Տիգրանյան</w:t>
      </w:r>
      <w:r w:rsidRPr="000E23AB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0423CE7" w14:textId="77777777" w:rsidR="00473E8E" w:rsidRDefault="00473E8E" w:rsidP="00473E8E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360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Հիմք ընդունելով Ձեր 23․01․2026թ․ գրությունը՝ հայտնում ենք, որ </w:t>
      </w:r>
      <w:r w:rsidRPr="000E23AB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4516">
        <w:rPr>
          <w:rFonts w:ascii="GHEA Grapalat" w:hAnsi="GHEA Grapalat" w:cs="Sylfaen"/>
          <w:sz w:val="24"/>
          <w:szCs w:val="24"/>
          <w:lang w:val="hy-AM"/>
        </w:rPr>
        <w:t>«Օ</w:t>
      </w:r>
      <w:r>
        <w:rPr>
          <w:rFonts w:ascii="GHEA Grapalat" w:hAnsi="GHEA Grapalat" w:cs="Sylfaen"/>
          <w:sz w:val="24"/>
          <w:szCs w:val="24"/>
          <w:lang w:val="hy-AM"/>
        </w:rPr>
        <w:t>հաննա</w:t>
      </w:r>
      <w:r w:rsidRPr="00494516">
        <w:rPr>
          <w:rFonts w:ascii="GHEA Grapalat" w:hAnsi="GHEA Grapalat" w:cs="Sylfaen"/>
          <w:sz w:val="24"/>
          <w:szCs w:val="24"/>
          <w:lang w:val="hy-AM"/>
        </w:rPr>
        <w:t xml:space="preserve"> Տ</w:t>
      </w:r>
      <w:r>
        <w:rPr>
          <w:rFonts w:ascii="GHEA Grapalat" w:hAnsi="GHEA Grapalat" w:cs="Sylfaen"/>
          <w:sz w:val="24"/>
          <w:szCs w:val="24"/>
          <w:lang w:val="hy-AM"/>
        </w:rPr>
        <w:t>իգրանյան</w:t>
      </w:r>
      <w:r w:rsidRPr="00494516">
        <w:rPr>
          <w:rFonts w:ascii="GHEA Grapalat" w:hAnsi="GHEA Grapalat" w:cs="Sylfaen"/>
          <w:sz w:val="24"/>
          <w:szCs w:val="24"/>
          <w:lang w:val="hy-AM"/>
        </w:rPr>
        <w:t>» Ա/Ձ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-ի միջև </w:t>
      </w:r>
      <w:r w:rsidR="00F92162">
        <w:rPr>
          <w:rFonts w:ascii="GHEA Grapalat" w:hAnsi="GHEA Grapalat" w:cs="Sylfaen"/>
          <w:sz w:val="24"/>
          <w:szCs w:val="24"/>
          <w:lang w:val="hy-AM"/>
        </w:rPr>
        <w:t>23․</w:t>
      </w:r>
      <w:r w:rsidRPr="00F92162">
        <w:rPr>
          <w:rFonts w:ascii="GHEA Grapalat" w:hAnsi="GHEA Grapalat" w:cs="Sylfaen"/>
          <w:sz w:val="24"/>
          <w:szCs w:val="24"/>
          <w:lang w:val="hy-AM"/>
        </w:rPr>
        <w:t>12</w:t>
      </w:r>
      <w:r w:rsidRPr="00F92162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2162">
        <w:rPr>
          <w:rFonts w:ascii="GHEA Grapalat" w:hAnsi="GHEA Grapalat" w:cs="Sylfaen"/>
          <w:sz w:val="24"/>
          <w:szCs w:val="24"/>
          <w:lang w:val="hy-AM"/>
        </w:rPr>
        <w:t>2025թ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․ կնքված </w:t>
      </w:r>
      <w:r w:rsidRPr="000E23AB">
        <w:rPr>
          <w:rFonts w:ascii="GHEA Grapalat" w:hAnsi="GHEA Grapalat" w:cs="Sylfaen"/>
          <w:sz w:val="24"/>
          <w:szCs w:val="24"/>
          <w:lang w:val="hy-AM"/>
        </w:rPr>
        <w:t>ՀՀ ՖՆ</w:t>
      </w:r>
      <w:r>
        <w:rPr>
          <w:rFonts w:ascii="GHEA Grapalat" w:hAnsi="GHEA Grapalat" w:cs="Sylfaen"/>
          <w:sz w:val="24"/>
          <w:szCs w:val="24"/>
          <w:lang w:val="hy-AM"/>
        </w:rPr>
        <w:t>-ԳՀԱՊՁԲ-25/2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պայմանագիրը 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ՀՀ ֆինանսների նախարարությունը </w:t>
      </w:r>
      <w:r>
        <w:rPr>
          <w:rFonts w:ascii="GHEA Grapalat" w:hAnsi="GHEA Grapalat" w:cs="Sylfaen"/>
          <w:sz w:val="24"/>
          <w:szCs w:val="24"/>
          <w:lang w:val="hy-AM"/>
        </w:rPr>
        <w:t>30․01․2026թ</w:t>
      </w:r>
      <w:r w:rsidRPr="002B52D4">
        <w:rPr>
          <w:rFonts w:ascii="GHEA Grapalat" w:hAnsi="GHEA Grapalat" w:cs="Sylfaen"/>
          <w:sz w:val="24"/>
          <w:szCs w:val="24"/>
          <w:lang w:val="hy-AM"/>
        </w:rPr>
        <w:t>.-ի</w:t>
      </w:r>
      <w:r w:rsidRPr="00212ABB">
        <w:rPr>
          <w:rFonts w:ascii="GHEA Grapalat" w:hAnsi="GHEA Grapalat" w:cs="Sylfaen"/>
          <w:sz w:val="24"/>
          <w:szCs w:val="24"/>
          <w:lang w:val="hy-AM"/>
        </w:rPr>
        <w:t>ն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 միակողմանի</w:t>
      </w:r>
      <w:r w:rsidRPr="002B52D4">
        <w:rPr>
          <w:rFonts w:ascii="GHEA Grapalat" w:hAnsi="GHEA Grapalat" w:cs="Sylfaen"/>
          <w:sz w:val="24"/>
          <w:szCs w:val="24"/>
          <w:lang w:val="hy-AM"/>
        </w:rPr>
        <w:t xml:space="preserve"> լուծում է</w:t>
      </w:r>
      <w:r>
        <w:rPr>
          <w:rFonts w:ascii="GHEA Grapalat" w:hAnsi="GHEA Grapalat" w:cs="Sylfaen"/>
          <w:sz w:val="24"/>
          <w:szCs w:val="24"/>
          <w:lang w:val="hy-AM"/>
        </w:rPr>
        <w:t>՝ 1-ին, 2-րդ և 4-րդ չափաբաժինների մասով։</w:t>
      </w:r>
    </w:p>
    <w:p w14:paraId="7827355E" w14:textId="77777777" w:rsidR="00473E8E" w:rsidRDefault="00473E8E" w:rsidP="00473E8E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360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  <w:t xml:space="preserve">Միաժամանակ նկատի ունենալով, որ նշված չափաբաժինների մասով պայմանագրի և որակավորման ապահովումների գումարները վճարված են՝ հայտնում ենք, որ </w:t>
      </w:r>
      <w:r w:rsidRPr="00494516">
        <w:rPr>
          <w:rFonts w:ascii="GHEA Grapalat" w:hAnsi="GHEA Grapalat" w:cs="Sylfaen"/>
          <w:sz w:val="24"/>
          <w:szCs w:val="24"/>
          <w:lang w:val="hy-AM"/>
        </w:rPr>
        <w:t>«Օ</w:t>
      </w:r>
      <w:r>
        <w:rPr>
          <w:rFonts w:ascii="GHEA Grapalat" w:hAnsi="GHEA Grapalat" w:cs="Sylfaen"/>
          <w:sz w:val="24"/>
          <w:szCs w:val="24"/>
          <w:lang w:val="hy-AM"/>
        </w:rPr>
        <w:t>հաննա</w:t>
      </w:r>
      <w:r w:rsidRPr="00494516">
        <w:rPr>
          <w:rFonts w:ascii="GHEA Grapalat" w:hAnsi="GHEA Grapalat" w:cs="Sylfaen"/>
          <w:sz w:val="24"/>
          <w:szCs w:val="24"/>
          <w:lang w:val="hy-AM"/>
        </w:rPr>
        <w:t xml:space="preserve"> Տ</w:t>
      </w:r>
      <w:r>
        <w:rPr>
          <w:rFonts w:ascii="GHEA Grapalat" w:hAnsi="GHEA Grapalat" w:cs="Sylfaen"/>
          <w:sz w:val="24"/>
          <w:szCs w:val="24"/>
          <w:lang w:val="hy-AM"/>
        </w:rPr>
        <w:t>իգրանյան</w:t>
      </w:r>
      <w:r w:rsidRPr="00494516">
        <w:rPr>
          <w:rFonts w:ascii="GHEA Grapalat" w:hAnsi="GHEA Grapalat" w:cs="Sylfaen"/>
          <w:sz w:val="24"/>
          <w:szCs w:val="24"/>
          <w:lang w:val="hy-AM"/>
        </w:rPr>
        <w:t>» Ա/Ձ</w:t>
      </w:r>
      <w:r w:rsidRPr="000E23AB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գնումների գործընթացներին մասնակցելու իրավունք չունեցող մասնակիցների ցուցակում ներառելու որոշում</w:t>
      </w:r>
      <w:r w:rsidRPr="00D70F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չի կայացվի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33753FB" w14:textId="77777777" w:rsidR="00FE65FE" w:rsidRDefault="00FE65FE">
      <w:pPr>
        <w:spacing w:after="0" w:line="276" w:lineRule="auto"/>
        <w:ind w:right="360" w:firstLine="720"/>
        <w:jc w:val="right"/>
        <w:rPr>
          <w:lang w:val="hy-AM"/>
        </w:rPr>
      </w:pPr>
    </w:p>
    <w:p w14:paraId="4C9D8F56" w14:textId="77777777" w:rsidR="00FE65FE" w:rsidRDefault="00FE65FE">
      <w:pPr>
        <w:spacing w:after="0" w:line="276" w:lineRule="auto"/>
        <w:ind w:firstLine="539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tbl>
      <w:tblPr>
        <w:tblStyle w:val="TableGrid"/>
        <w:tblW w:w="9735" w:type="dxa"/>
        <w:tblInd w:w="264" w:type="dxa"/>
        <w:tblLayout w:type="fixed"/>
        <w:tblLook w:val="04A0" w:firstRow="1" w:lastRow="0" w:firstColumn="1" w:lastColumn="0" w:noHBand="0" w:noVBand="1"/>
      </w:tblPr>
      <w:tblGrid>
        <w:gridCol w:w="5221"/>
        <w:gridCol w:w="4514"/>
      </w:tblGrid>
      <w:tr w:rsidR="00FE65FE" w14:paraId="20C29607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390B733" w14:textId="77777777" w:rsidR="00FE65FE" w:rsidRDefault="00473E8E">
            <w:pPr>
              <w:pStyle w:val="BodyText"/>
              <w:spacing w:after="0"/>
              <w:ind w:hanging="8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71D0FB03" w14:textId="77777777" w:rsidR="00FE65FE" w:rsidRDefault="00473E8E">
            <w:pPr>
              <w:pStyle w:val="BodyText"/>
              <w:spacing w:after="0"/>
              <w:ind w:left="-89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ՀԱՅԿ ՀԱՐՈՒԹՅՈՒՆՅԱՆ</w:t>
            </w:r>
          </w:p>
          <w:p w14:paraId="793A99F9" w14:textId="77777777" w:rsidR="00FE65FE" w:rsidRDefault="00FE65FE">
            <w:pPr>
              <w:pStyle w:val="BodyText"/>
              <w:spacing w:after="0"/>
              <w:ind w:left="-89"/>
            </w:pPr>
          </w:p>
          <w:p w14:paraId="5831D746" w14:textId="77777777" w:rsidR="00FE65FE" w:rsidRDefault="00FE65FE">
            <w:pPr>
              <w:widowControl w:val="0"/>
              <w:spacing w:after="0" w:line="276" w:lineRule="auto"/>
              <w:ind w:left="-89"/>
            </w:pPr>
          </w:p>
          <w:p w14:paraId="0B1C6EFA" w14:textId="77777777" w:rsidR="00FE65FE" w:rsidRDefault="00FE65FE">
            <w:pPr>
              <w:pStyle w:val="BodyText"/>
              <w:spacing w:after="0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14:paraId="5CDA186D" w14:textId="77777777" w:rsidR="00FE65FE" w:rsidRDefault="00FE65FE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</w:p>
          <w:p w14:paraId="35E802DD" w14:textId="294E9F4D" w:rsidR="00FE65FE" w:rsidRDefault="00E8215D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 w14:anchorId="48420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7" o:title=""/>
                  <o:lock v:ext="edit" ungrouping="t" rotation="t" cropping="t" verticies="t" text="t" grouping="t"/>
                  <o:signatureline v:ext="edit" id="{0C510663-3D4E-4EAF-9394-D472084EC894}" provid="{00000000-0000-0000-0000-000000000000}" issignatureline="t"/>
                </v:shape>
              </w:pict>
            </w:r>
          </w:p>
        </w:tc>
      </w:tr>
    </w:tbl>
    <w:p w14:paraId="640257CB" w14:textId="77777777" w:rsidR="00FE65FE" w:rsidRDefault="00FE65FE">
      <w:pPr>
        <w:spacing w:after="0" w:line="276" w:lineRule="auto"/>
      </w:pPr>
    </w:p>
    <w:sectPr w:rsidR="00FE6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C806" w14:textId="77777777" w:rsidR="00D248E0" w:rsidRDefault="00473E8E">
      <w:pPr>
        <w:spacing w:after="0" w:line="240" w:lineRule="auto"/>
      </w:pPr>
      <w:r>
        <w:separator/>
      </w:r>
    </w:p>
  </w:endnote>
  <w:endnote w:type="continuationSeparator" w:id="0">
    <w:p w14:paraId="1567F3E0" w14:textId="77777777" w:rsidR="00D248E0" w:rsidRDefault="0047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7481" w14:textId="77777777" w:rsidR="00FE65FE" w:rsidRDefault="00FE6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7E4D" w14:textId="77777777" w:rsidR="00FE65FE" w:rsidRDefault="00FE6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B52E" w14:textId="77777777" w:rsidR="00FE65FE" w:rsidRDefault="00473E8E">
    <w:pPr>
      <w:widowControl w:val="0"/>
      <w:spacing w:after="120" w:line="240" w:lineRule="auto"/>
      <w:ind w:right="-1"/>
    </w:pPr>
    <w:bookmarkStart w:id="1" w:name="__DdeLink__84_1038699251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Կատարող՝  Ա</w:t>
    </w:r>
    <w:r w:rsidRPr="00473E8E">
      <w:rPr>
        <w:rFonts w:ascii="Cambria Math" w:eastAsia="Times New Roman" w:hAnsi="Cambria Math" w:cs="Cambria Math"/>
        <w:color w:val="000000"/>
        <w:sz w:val="20"/>
        <w:szCs w:val="20"/>
        <w:lang w:val="hy-AM"/>
      </w:rPr>
      <w:t>․</w:t>
    </w:r>
    <w:r w:rsidRPr="00473E8E">
      <w:rPr>
        <w:rFonts w:ascii="GHEA Grapalat" w:eastAsia="Times New Roman" w:hAnsi="GHEA Grapalat" w:cs="GHEA Grapalat"/>
        <w:color w:val="000000"/>
        <w:sz w:val="20"/>
        <w:szCs w:val="20"/>
        <w:lang w:val="hy-AM"/>
      </w:rPr>
      <w:t>Աղաջանյան</w:t>
    </w:r>
    <w:r w:rsidRPr="00473E8E"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, 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հեռ. </w:t>
    </w:r>
    <w:bookmarkEnd w:id="1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011-800-114</w:t>
    </w:r>
  </w:p>
  <w:p w14:paraId="58EE7702" w14:textId="77777777" w:rsidR="00FE65FE" w:rsidRDefault="00473E8E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800044,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5AB7" w14:textId="77777777" w:rsidR="00D248E0" w:rsidRDefault="00473E8E">
      <w:pPr>
        <w:spacing w:after="0" w:line="240" w:lineRule="auto"/>
      </w:pPr>
      <w:r>
        <w:separator/>
      </w:r>
    </w:p>
  </w:footnote>
  <w:footnote w:type="continuationSeparator" w:id="0">
    <w:p w14:paraId="5AEA5BDE" w14:textId="77777777" w:rsidR="00D248E0" w:rsidRDefault="0047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256" w14:textId="77777777" w:rsidR="00FE65FE" w:rsidRDefault="00FE6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9CB9" w14:textId="77777777" w:rsidR="00FE65FE" w:rsidRDefault="00FE6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9CCE" w14:textId="77777777" w:rsidR="00FE65FE" w:rsidRDefault="00FE6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5FE"/>
    <w:rsid w:val="00473E8E"/>
    <w:rsid w:val="00D248E0"/>
    <w:rsid w:val="00D4145F"/>
    <w:rsid w:val="00E8215D"/>
    <w:rsid w:val="00F92162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43BF"/>
  <w15:docId w15:val="{905FE237-EB6D-4F1D-B7EF-F7BE6C3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BodyTextChar1">
    <w:name w:val="Body Text Char1"/>
    <w:basedOn w:val="DefaultParagraphFont"/>
    <w:qFormat/>
    <w:rPr>
      <w:rFonts w:ascii="Calibri" w:eastAsia="Calibri" w:hAnsi="Calibri" w:cs="Times New Roman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3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aG5OcDAi5lUtYTJD3mHsGWX2L44gW2MZaM9gM7V1qyc=</DigestValue>
    </Reference>
    <Reference Type="http://www.w3.org/2000/09/xmldsig#Object" URI="#idOfficeObject">
      <DigestMethod Algorithm="http://www.w3.org/2001/04/xmlenc#sha256"/>
      <DigestValue>LRizKaYOTfjoTOBOQl4gz6971JwPATragbJ3RCK986k=</DigestValue>
    </Reference>
    <Reference Type="http://www.w3.org/2000/09/xmldsig#Object" URI="#idValidSigLnImg">
      <DigestMethod Algorithm="http://www.w3.org/2001/04/xmlenc#sha256"/>
      <DigestValue>TxMv2Y5gQEauv2qMzy20foiU0dfrajcF42+oR1N9/+U=</DigestValue>
    </Reference>
    <Reference Type="http://www.w3.org/2000/09/xmldsig#Object" URI="#idInvalidSigLnImg">
      <DigestMethod Algorithm="http://www.w3.org/2001/04/xmlenc#sha256"/>
      <DigestValue>4npklZM3WgZ3quw6jHcefXPeSMcF3qKPKzwaRYo9SQU=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xqW2mfH+8tRmOxzDepVpHxafYtl+T5YMmTeMunaxk3k=</DigestValue>
    </Reference>
  </SignedInfo>
  <SignatureValue Id="idPackageSignature-signature-value">ge0L0FwLPAQNzKWpoLW/9LiKzWhZlLT66u4I9KHXUfqGjjW8C/wsE3YjVMXUFRjEO1X4YBY3DE/l0+wKvZj9R1TxObtpQd0vEHZJgLBTlzyh4/UHn8bRGHhlImH8fXOKRlDiXfbBXsSSW9ftvhJ7tFhZu9ybkx33qCeYguf91I6g9gbPOi7fiJv8jfu1CbsWX9RrIkXWnstYZ87683zEYHjXfg10O18fkFaUax63zlwX/99yx2XkWAJ2bW8PC6mZaetw4LZz1Zq1txW9ZmAeN6Om4oULXxCLVbGopJ4r0DtzJ7E9iLHSeL0ogeUVI1jmcXA0S5Z2i5JFwXk+5Vm2kg==</SignatureValue>
  <KeyInfo>
    <X509Data>
      <X509Certificate>MIIFZjCCA06gAwIBAgIIBob3bMn2nycwDQYJKoZIhvcNAQELBQAwQjELMAkGA1UEBhMCQU0xEzAR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wWJ1Fjz6T5bmyPaGYBEcBfgoHeeOQRW/Mw/rU7A0mwc=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3ck/k7BVfkQ7VzYKnJiX2fM4qFeFxIuKj9G8h5R25dk=</DigestValue>
      </Reference>
      <Reference URI="/word/endnotes.xml?ContentType=application/vnd.openxmlformats-officedocument.wordprocessingml.endnotes+xml">
        <DigestMethod Algorithm="http://www.w3.org/2001/04/xmlenc#sha256"/>
        <DigestValue>LIucgQKsdXIImHua8EhmKPTpOzj0IyeukYO5Zoh3EuE=</DigestValue>
      </Reference>
      <Reference URI="/word/fontTable.xml?ContentType=application/vnd.openxmlformats-officedocument.wordprocessingml.fontTable+xml">
        <DigestMethod Algorithm="http://www.w3.org/2001/04/xmlenc#sha256"/>
        <DigestValue>rnHCCjDxspilN/87A5VyDTcwDromy83U9YJVzPUpcdo=</DigestValue>
      </Reference>
      <Reference URI="/word/footer1.xml?ContentType=application/vnd.openxmlformats-officedocument.wordprocessingml.footer+xml">
        <DigestMethod Algorithm="http://www.w3.org/2001/04/xmlenc#sha256"/>
        <DigestValue>DBHNJ+U3u3V896GNFcP5cQXoflB6ahEbt5W8QSKGKyw=</DigestValue>
      </Reference>
      <Reference URI="/word/footer2.xml?ContentType=application/vnd.openxmlformats-officedocument.wordprocessingml.footer+xml">
        <DigestMethod Algorithm="http://www.w3.org/2001/04/xmlenc#sha256"/>
        <DigestValue>mOqmlYHXiiLW+Be2DoGdtMlQMmDpRrfs+OB3NBQF1BU=</DigestValue>
      </Reference>
      <Reference URI="/word/footer3.xml?ContentType=application/vnd.openxmlformats-officedocument.wordprocessingml.footer+xml">
        <DigestMethod Algorithm="http://www.w3.org/2001/04/xmlenc#sha256"/>
        <DigestValue>RCnVZHH0tEqAqXOcmR9/wduMnaHzrtGBJURvfrY3VTU=</DigestValue>
      </Reference>
      <Reference URI="/word/footnotes.xml?ContentType=application/vnd.openxmlformats-officedocument.wordprocessingml.footnotes+xml">
        <DigestMethod Algorithm="http://www.w3.org/2001/04/xmlenc#sha256"/>
        <DigestValue>aaj1K8+SUn1V3DvXaqTaon5HSXseXJW/wT9PP2cU1Jw=</DigestValue>
      </Reference>
      <Reference URI="/word/header1.xml?ContentType=application/vnd.openxmlformats-officedocument.wordprocessingml.header+xml">
        <DigestMethod Algorithm="http://www.w3.org/2001/04/xmlenc#sha256"/>
        <DigestValue>TnaS7FMJBcpJ4BQImtFKW+fMd8MX0Cnr4EaVec6kD8A=</DigestValue>
      </Reference>
      <Reference URI="/word/header2.xml?ContentType=application/vnd.openxmlformats-officedocument.wordprocessingml.header+xml">
        <DigestMethod Algorithm="http://www.w3.org/2001/04/xmlenc#sha256"/>
        <DigestValue>nABqF5srnuIJbSSSf9ajAteRUHLTHQ7Uh6GsU7F9x4w=</DigestValue>
      </Reference>
      <Reference URI="/word/header3.xml?ContentType=application/vnd.openxmlformats-officedocument.wordprocessingml.header+xml">
        <DigestMethod Algorithm="http://www.w3.org/2001/04/xmlenc#sha256"/>
        <DigestValue>P4bh0wsbTOF8qlovPLNS0+2n8vfPvMpsgOqkoV4v2DY=</DigestValue>
      </Reference>
      <Reference URI="/word/media/image1.png?ContentType=image/png">
        <DigestMethod Algorithm="http://www.w3.org/2001/04/xmlenc#sha256"/>
        <DigestValue>ykqRi+KZjVV7i8z3CKVro3j8kjimBC7Rkmrulj26GQA=</DigestValue>
      </Reference>
      <Reference URI="/word/media/image2.emf?ContentType=image/x-emf">
        <DigestMethod Algorithm="http://www.w3.org/2001/04/xmlenc#sha256"/>
        <DigestValue>oy2l88EFX1HXzO9R37De1AqSgvTlOw8vAmWYOo7dj4c=</DigestValue>
      </Reference>
      <Reference URI="/word/settings.xml?ContentType=application/vnd.openxmlformats-officedocument.wordprocessingml.settings+xml">
        <DigestMethod Algorithm="http://www.w3.org/2001/04/xmlenc#sha256"/>
        <DigestValue>F0sRVX+kxlbMf6P5TpxdXTuU53xmQP/6Lw1acYDq0qE=</DigestValue>
      </Reference>
      <Reference URI="/word/styles.xml?ContentType=application/vnd.openxmlformats-officedocument.wordprocessingml.styles+xml">
        <DigestMethod Algorithm="http://www.w3.org/2001/04/xmlenc#sha256"/>
        <DigestValue>4ILq1JuXuMKCDwUzUMoqn6pJiQXOfHh465OR7nfwWNE=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2026-01-30T14:43:02Z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{0C510663-3D4E-4EAF-9394-D472084EC894}</SetupID>
          <SignatureImage>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</Object>
  <Object Id="idInvalidSigLnImg">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</Object>
  <Object>
    <xd:QualifyingProperties xmlns:xd="http://uri.etsi.org/01903/v1.3.2#" Target="#idPackageSignature">
      <xd:SignedProperties Id="idSignedProperties">
        <xd:SignedSignatureProperties>
          <xd:SigningTime>2026-01-30T14:43:02Z</xd:SigningTime>
          <xd:SigningCertificate>
            <xd:Cert>
              <xd:CertDigest>
                <DigestMethod Algorithm="http://www.w3.org/2001/04/xmlenc#sha256"/>
                <DigestValue>W5s1xms3YHS0eFO83kgWGFqCbYOAMeCHtB7ywmFdo4M=</DigestValue>
              </xd:CertDigest>
              <xd:IssuerSerial>
                <X509IssuerName>CN=CA of RoA, 2.5.4.5=#130131, O=EKENG CJSC, C=AM</X509IssuerName>
                <X509SerialNumber>470335257723707175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7de9530-3b6b-43e4-acbb-9efa86aaaa7d">
            <CanonicalizationMethod Algorithm="http://www.w3.org/2001/10/xml-exc-c14n#"/>
            <xd:EncapsulatedTimeStamp Id="ETS-d7de9530-3b6b-43e4-acbb-9efa86aaaa7d">MIINNgYJKoZIhvcNAQcCoIINJzCCDSMCAQMxDzANBglghkgBZQMEAgEFADBoBgsqhkiG9w0BCRABBKBZBFcwVQIBAQYCKgMwMTANBglghkgBZQMEAgEFAAQgF++dGleRDef8rVjBQhsoVIMnNSmSfFe//L0gX7XtsLoCCBVAuWNuQvSEGA8yMDI2MDEzMDE0NDM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88430e13-3e1a-4c61-98de-7e05fe705020">
            <CanonicalizationMethod Algorithm="http://www.w3.org/2001/10/xml-exc-c14n#"/>
            <xd:EncapsulatedTimeStamp Id="ETS-88430e13-3e1a-4c61-98de-7e05fe705020">MIINNgYJKoZIhvcNAQcCoIINJzCCDSMCAQMxDzANBglghkgBZQMEAgEFADBoBgsqhkiG9w0BCRABBKBZBFcwVQIBAQYCKgMwMTANBglghkgBZQMEAgEFAAQgxzhymRPkj5Y2Pb4HAgpI5RKrNufnXtJrYNKZEfDXX7ECCEKOcf6qKG4kGA8yMDI2MDEzMDE0NDM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https://mul2-minfin.gov.am/tasks/1132060/oneclick?token=cde444ba93696e1566c69ae5c43d4acf</cp:keywords>
  <dc:language>en-US</dc:language>
  <cp:lastModifiedBy>Hayk Harutyunyan</cp:lastModifiedBy>
  <dcterms:modified xsi:type="dcterms:W3CDTF">2026-01-30T14:43:00Z</dcterms:modified>
  <cp:revision>31</cp:revision>
</cp:coreProperties>
</file>