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F37C5D">
        <w:rPr>
          <w:rFonts w:ascii="GHEA Grapalat" w:hAnsi="GHEA Grapalat"/>
          <w:sz w:val="24"/>
          <w:szCs w:val="24"/>
          <w:lang w:val="en-US"/>
        </w:rPr>
        <w:t>2</w:t>
      </w:r>
      <w:bookmarkStart w:id="0" w:name="_GoBack"/>
      <w:bookmarkEnd w:id="0"/>
      <w:r w:rsidR="00925E9C" w:rsidRPr="00D02D11">
        <w:rPr>
          <w:rFonts w:ascii="GHEA Grapalat" w:hAnsi="GHEA Grapalat"/>
          <w:sz w:val="24"/>
          <w:szCs w:val="24"/>
        </w:rPr>
        <w:t xml:space="preserve">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582754" w:rsidRPr="00F37C5D">
        <w:rPr>
          <w:rFonts w:ascii="GHEA Grapalat" w:hAnsi="GHEA Grapalat"/>
          <w:sz w:val="24"/>
          <w:szCs w:val="24"/>
        </w:rPr>
        <w:t>18</w:t>
      </w:r>
      <w:r w:rsidR="003F0E1A" w:rsidRPr="003F0E1A">
        <w:rPr>
          <w:rFonts w:ascii="GHEA Grapalat" w:hAnsi="GHEA Grapalat"/>
          <w:sz w:val="24"/>
          <w:szCs w:val="24"/>
        </w:rPr>
        <w:t>.06.</w:t>
      </w:r>
      <w:r w:rsidR="003F0E1A" w:rsidRPr="00582754">
        <w:rPr>
          <w:rFonts w:ascii="GHEA Grapalat" w:hAnsi="GHEA Grapalat"/>
          <w:sz w:val="24"/>
          <w:szCs w:val="24"/>
        </w:rPr>
        <w:t>2024</w:t>
      </w:r>
      <w:r w:rsidR="00925E9C" w:rsidRPr="00D02D11">
        <w:rPr>
          <w:rFonts w:ascii="GHEA Grapalat" w:hAnsi="GHEA Grapalat"/>
          <w:sz w:val="24"/>
          <w:szCs w:val="24"/>
        </w:rPr>
        <w:t xml:space="preserve">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DC5CBF" w:rsidRDefault="00C02BB2" w:rsidP="003F0E1A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/>
          <w:b/>
          <w:color w:val="0000FF"/>
          <w:lang w:val="af-ZA" w:bidi="ar-SA"/>
        </w:rPr>
        <w:t>ՀՏԶՀ-ԴԲՄ-ԱՇՁԲ-2024/57</w:t>
      </w:r>
    </w:p>
    <w:p w:rsidR="00B7405F" w:rsidRPr="00DC5CBF" w:rsidRDefault="00C02BB2" w:rsidP="00DC5CBF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b/>
          <w:spacing w:val="6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/>
          <w:b/>
          <w:color w:val="0000FF"/>
          <w:lang w:val="af-ZA" w:bidi="ar-SA"/>
        </w:rPr>
        <w:t>ՀՏԶՀ-ԴԲՄ-ԱՇՁԲ-2024/57</w:t>
      </w:r>
      <w:r w:rsidR="003F0E1A" w:rsidRPr="003F0E1A">
        <w:rPr>
          <w:rFonts w:ascii="GHEA Grapalat" w:hAnsi="GHEA Grapalat" w:cs="Sylfaen"/>
          <w:szCs w:val="24"/>
          <w:lang w:val="hy-AM" w:bidi="ar-SA"/>
        </w:rPr>
        <w:t xml:space="preserve"> </w:t>
      </w:r>
      <w:r w:rsidR="00DC5CBF" w:rsidRPr="009044F1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8828D5">
        <w:rPr>
          <w:rFonts w:ascii="GHEA Grapalat" w:hAnsi="GHEA Grapalat"/>
          <w:b/>
          <w:spacing w:val="6"/>
          <w:szCs w:val="24"/>
        </w:rPr>
        <w:t>работ</w:t>
      </w:r>
      <w:r w:rsidR="00DC5CBF" w:rsidRPr="00DC5CBF">
        <w:rPr>
          <w:rFonts w:ascii="GHEA Grapalat" w:hAnsi="GHEA Grapalat"/>
          <w:b/>
          <w:spacing w:val="6"/>
          <w:szCs w:val="24"/>
        </w:rPr>
        <w:t xml:space="preserve"> “</w:t>
      </w:r>
      <w:r w:rsidR="00582754" w:rsidRPr="00582754">
        <w:rPr>
          <w:rFonts w:ascii="GHEA Grapalat" w:hAnsi="GHEA Grapalat"/>
          <w:b/>
          <w:color w:val="0000FF"/>
          <w:szCs w:val="24"/>
          <w:lang w:val="af-ZA" w:eastAsia="en-US" w:bidi="ar-SA"/>
        </w:rPr>
        <w:t>«</w:t>
      </w:r>
      <w:r w:rsidR="00582754" w:rsidRPr="00582754">
        <w:rPr>
          <w:rFonts w:ascii="GHEA Grapalat" w:hAnsi="GHEA Grapalat" w:hint="eastAsia"/>
          <w:b/>
          <w:color w:val="0000FF"/>
          <w:szCs w:val="24"/>
          <w:lang w:val="af-ZA" w:eastAsia="en-US" w:bidi="ar-SA"/>
        </w:rPr>
        <w:t>Строительство</w:t>
      </w:r>
      <w:r w:rsidR="00582754" w:rsidRPr="00582754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 </w:t>
      </w:r>
      <w:r w:rsidR="00582754" w:rsidRPr="00582754">
        <w:rPr>
          <w:rFonts w:ascii="GHEA Grapalat" w:hAnsi="GHEA Grapalat" w:hint="eastAsia"/>
          <w:b/>
          <w:color w:val="0000FF"/>
          <w:szCs w:val="24"/>
          <w:lang w:val="af-ZA" w:eastAsia="en-US" w:bidi="ar-SA"/>
        </w:rPr>
        <w:t>образовательного</w:t>
      </w:r>
      <w:r w:rsidR="00582754" w:rsidRPr="00582754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 </w:t>
      </w:r>
      <w:r w:rsidR="00582754" w:rsidRPr="00582754">
        <w:rPr>
          <w:rFonts w:ascii="GHEA Grapalat" w:hAnsi="GHEA Grapalat" w:hint="eastAsia"/>
          <w:b/>
          <w:color w:val="0000FF"/>
          <w:szCs w:val="24"/>
          <w:lang w:val="af-ZA" w:eastAsia="en-US" w:bidi="ar-SA"/>
        </w:rPr>
        <w:t>комплекса</w:t>
      </w:r>
      <w:r w:rsidR="00582754" w:rsidRPr="00582754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 </w:t>
      </w:r>
      <w:r w:rsidR="00582754" w:rsidRPr="00582754">
        <w:rPr>
          <w:rFonts w:ascii="GHEA Grapalat" w:hAnsi="GHEA Grapalat" w:hint="eastAsia"/>
          <w:b/>
          <w:color w:val="0000FF"/>
          <w:szCs w:val="24"/>
          <w:lang w:val="af-ZA" w:eastAsia="en-US" w:bidi="ar-SA"/>
        </w:rPr>
        <w:t>села</w:t>
      </w:r>
      <w:r w:rsidR="00582754" w:rsidRPr="00582754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 </w:t>
      </w:r>
      <w:r w:rsidR="00582754" w:rsidRPr="00582754">
        <w:rPr>
          <w:rFonts w:ascii="GHEA Grapalat" w:hAnsi="GHEA Grapalat" w:hint="eastAsia"/>
          <w:b/>
          <w:color w:val="0000FF"/>
          <w:szCs w:val="24"/>
          <w:lang w:val="af-ZA" w:eastAsia="en-US" w:bidi="ar-SA"/>
        </w:rPr>
        <w:t>Норашеник</w:t>
      </w:r>
      <w:r w:rsidR="00582754" w:rsidRPr="00582754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 </w:t>
      </w:r>
      <w:r w:rsidR="00582754" w:rsidRPr="00582754">
        <w:rPr>
          <w:rFonts w:ascii="GHEA Grapalat" w:hAnsi="GHEA Grapalat" w:hint="eastAsia"/>
          <w:b/>
          <w:color w:val="0000FF"/>
          <w:szCs w:val="24"/>
          <w:lang w:val="af-ZA" w:eastAsia="en-US" w:bidi="ar-SA"/>
        </w:rPr>
        <w:t>Сюникского</w:t>
      </w:r>
      <w:r w:rsidR="00582754" w:rsidRPr="00582754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 </w:t>
      </w:r>
      <w:r w:rsidR="00582754" w:rsidRPr="00582754">
        <w:rPr>
          <w:rFonts w:ascii="GHEA Grapalat" w:hAnsi="GHEA Grapalat" w:hint="eastAsia"/>
          <w:b/>
          <w:color w:val="0000FF"/>
          <w:szCs w:val="24"/>
          <w:lang w:val="af-ZA" w:eastAsia="en-US" w:bidi="ar-SA"/>
        </w:rPr>
        <w:t>марза</w:t>
      </w:r>
      <w:r w:rsidR="00582754" w:rsidRPr="00582754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 </w:t>
      </w:r>
      <w:r w:rsidR="00582754" w:rsidRPr="00582754">
        <w:rPr>
          <w:rFonts w:ascii="GHEA Grapalat" w:hAnsi="GHEA Grapalat" w:hint="eastAsia"/>
          <w:b/>
          <w:color w:val="0000FF"/>
          <w:szCs w:val="24"/>
          <w:lang w:val="af-ZA" w:eastAsia="en-US" w:bidi="ar-SA"/>
        </w:rPr>
        <w:t>РА</w:t>
      </w:r>
      <w:r w:rsidR="003F0E1A" w:rsidRPr="00DC5CBF">
        <w:rPr>
          <w:rFonts w:ascii="GHEA Grapalat" w:hAnsi="GHEA Grapalat"/>
          <w:b/>
          <w:spacing w:val="6"/>
          <w:szCs w:val="24"/>
        </w:rPr>
        <w:t xml:space="preserve"> </w:t>
      </w:r>
      <w:r w:rsidR="00DC5CBF" w:rsidRPr="00DC5CBF">
        <w:rPr>
          <w:rFonts w:ascii="GHEA Grapalat" w:hAnsi="GHEA Grapalat"/>
          <w:b/>
          <w:spacing w:val="6"/>
          <w:szCs w:val="24"/>
        </w:rPr>
        <w:t>”</w:t>
      </w:r>
      <w:r w:rsidR="00925E9C" w:rsidRPr="00832D07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8F69D9">
        <w:rPr>
          <w:rFonts w:ascii="GHEA Grapalat" w:hAnsi="GHEA Grapalat"/>
          <w:szCs w:val="24"/>
        </w:rPr>
        <w:t>Армянского ф</w:t>
      </w:r>
      <w:r w:rsidR="00925E9C" w:rsidRPr="0028155A">
        <w:rPr>
          <w:rFonts w:ascii="GHEA Grapalat" w:hAnsi="GHEA Grapalat"/>
          <w:szCs w:val="24"/>
        </w:rPr>
        <w:t>ондa территориального развития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582754" w:rsidRDefault="008D0FB1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3F0E1A" w:rsidRPr="003F0E1A">
        <w:rPr>
          <w:rFonts w:ascii="Times New Roman" w:hAnsi="Times New Roman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Название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образовательного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комплекса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села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Норашеник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Сюникского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марза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РА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заменить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на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Г</w:t>
      </w:r>
      <w:r w:rsidR="00582754" w:rsidRPr="00582754">
        <w:rPr>
          <w:rFonts w:ascii="GHEA Grapalat" w:hAnsi="GHEA Grapalat"/>
          <w:szCs w:val="24"/>
        </w:rPr>
        <w:t xml:space="preserve">. </w:t>
      </w:r>
      <w:r w:rsidR="00582754" w:rsidRPr="00582754">
        <w:rPr>
          <w:rFonts w:ascii="GHEA Grapalat" w:hAnsi="GHEA Grapalat" w:hint="eastAsia"/>
          <w:szCs w:val="24"/>
        </w:rPr>
        <w:t>Сюникского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марза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РА</w:t>
      </w:r>
      <w:r w:rsidR="00582754" w:rsidRPr="00582754">
        <w:rPr>
          <w:rFonts w:ascii="GHEA Grapalat" w:hAnsi="GHEA Grapalat"/>
          <w:szCs w:val="24"/>
        </w:rPr>
        <w:t xml:space="preserve">. </w:t>
      </w:r>
      <w:r w:rsidR="00582754" w:rsidRPr="00582754">
        <w:rPr>
          <w:rFonts w:ascii="GHEA Grapalat" w:hAnsi="GHEA Grapalat" w:hint="eastAsia"/>
          <w:szCs w:val="24"/>
        </w:rPr>
        <w:t>По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словам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образовательного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комплекса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поселения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Верхний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Хотанан</w:t>
      </w:r>
      <w:r w:rsidR="00582754" w:rsidRPr="00582754">
        <w:rPr>
          <w:rFonts w:ascii="GHEA Grapalat" w:hAnsi="GHEA Grapalat"/>
          <w:szCs w:val="24"/>
        </w:rPr>
        <w:t>.</w:t>
      </w:r>
    </w:p>
    <w:p w:rsidR="00582754" w:rsidRDefault="008D0FB1" w:rsidP="00582754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Название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образовательного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комплекса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села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Норашеник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Сюникского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марза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РА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заменить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на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Г</w:t>
      </w:r>
      <w:r w:rsidR="00582754" w:rsidRPr="00582754">
        <w:rPr>
          <w:rFonts w:ascii="GHEA Grapalat" w:hAnsi="GHEA Grapalat"/>
          <w:szCs w:val="24"/>
        </w:rPr>
        <w:t xml:space="preserve">. </w:t>
      </w:r>
      <w:r w:rsidR="00582754" w:rsidRPr="00582754">
        <w:rPr>
          <w:rFonts w:ascii="GHEA Grapalat" w:hAnsi="GHEA Grapalat" w:hint="eastAsia"/>
          <w:szCs w:val="24"/>
        </w:rPr>
        <w:t>Сюникского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марза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РА</w:t>
      </w:r>
      <w:r w:rsidR="00582754" w:rsidRPr="00582754">
        <w:rPr>
          <w:rFonts w:ascii="GHEA Grapalat" w:hAnsi="GHEA Grapalat"/>
          <w:szCs w:val="24"/>
        </w:rPr>
        <w:t xml:space="preserve">. </w:t>
      </w:r>
      <w:r w:rsidR="00582754" w:rsidRPr="00582754">
        <w:rPr>
          <w:rFonts w:ascii="GHEA Grapalat" w:hAnsi="GHEA Grapalat" w:hint="eastAsia"/>
          <w:szCs w:val="24"/>
        </w:rPr>
        <w:t>По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словам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образовательного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комплекса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поселения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Верхний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Хотанан</w:t>
      </w:r>
      <w:r w:rsidR="00582754" w:rsidRPr="00582754">
        <w:rPr>
          <w:rFonts w:ascii="GHEA Grapalat" w:hAnsi="GHEA Grapalat"/>
          <w:szCs w:val="24"/>
        </w:rPr>
        <w:t>.</w:t>
      </w:r>
    </w:p>
    <w:p w:rsidR="00582754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582754">
        <w:rPr>
          <w:rFonts w:ascii="GHEA Grapalat" w:hAnsi="GHEA Grapalat"/>
          <w:b/>
          <w:szCs w:val="24"/>
        </w:rPr>
        <w:t>Обоснование изменения</w:t>
      </w:r>
      <w:r w:rsidR="00925E9C" w:rsidRPr="00582754">
        <w:rPr>
          <w:rFonts w:ascii="GHEA Grapalat" w:hAnsi="GHEA Grapalat"/>
          <w:b/>
          <w:szCs w:val="24"/>
        </w:rPr>
        <w:t>:</w:t>
      </w:r>
      <w:r w:rsidR="00925E9C" w:rsidRPr="00925E9C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/>
          <w:szCs w:val="24"/>
        </w:rPr>
        <w:t xml:space="preserve">2017 </w:t>
      </w:r>
      <w:r w:rsidR="00582754" w:rsidRPr="00582754">
        <w:rPr>
          <w:rFonts w:ascii="GHEA Grapalat" w:hAnsi="GHEA Grapalat" w:hint="eastAsia"/>
          <w:szCs w:val="24"/>
        </w:rPr>
        <w:t>года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Правительства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Республики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Армения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Пункт</w:t>
      </w:r>
      <w:r w:rsidR="00582754" w:rsidRPr="00582754">
        <w:rPr>
          <w:rFonts w:ascii="GHEA Grapalat" w:hAnsi="GHEA Grapalat"/>
          <w:szCs w:val="24"/>
        </w:rPr>
        <w:t xml:space="preserve"> 14, </w:t>
      </w:r>
      <w:r w:rsidR="00582754" w:rsidRPr="00582754">
        <w:rPr>
          <w:rFonts w:ascii="GHEA Grapalat" w:hAnsi="GHEA Grapalat" w:hint="eastAsia"/>
          <w:szCs w:val="24"/>
        </w:rPr>
        <w:t>подпункт</w:t>
      </w:r>
      <w:r w:rsidR="00582754" w:rsidRPr="00582754">
        <w:rPr>
          <w:rFonts w:ascii="GHEA Grapalat" w:hAnsi="GHEA Grapalat"/>
          <w:szCs w:val="24"/>
        </w:rPr>
        <w:t xml:space="preserve"> 2 </w:t>
      </w:r>
      <w:r w:rsidR="00582754" w:rsidRPr="00582754">
        <w:rPr>
          <w:rFonts w:ascii="GHEA Grapalat" w:hAnsi="GHEA Grapalat" w:hint="eastAsia"/>
          <w:szCs w:val="24"/>
        </w:rPr>
        <w:t>приказа</w:t>
      </w:r>
      <w:r w:rsidR="00582754" w:rsidRPr="00582754">
        <w:rPr>
          <w:rFonts w:ascii="GHEA Grapalat" w:hAnsi="GHEA Grapalat"/>
          <w:szCs w:val="24"/>
        </w:rPr>
        <w:t xml:space="preserve"> «</w:t>
      </w:r>
      <w:r w:rsidR="00582754" w:rsidRPr="00582754">
        <w:rPr>
          <w:rFonts w:ascii="GHEA Grapalat" w:hAnsi="GHEA Grapalat" w:hint="eastAsia"/>
          <w:szCs w:val="24"/>
        </w:rPr>
        <w:t>Организация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процесса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закупок»</w:t>
      </w:r>
      <w:r w:rsidR="00582754" w:rsidRPr="00582754">
        <w:rPr>
          <w:rFonts w:ascii="GHEA Grapalat" w:hAnsi="GHEA Grapalat"/>
          <w:szCs w:val="24"/>
        </w:rPr>
        <w:t xml:space="preserve">, </w:t>
      </w:r>
      <w:r w:rsidR="00582754" w:rsidRPr="00582754">
        <w:rPr>
          <w:rFonts w:ascii="GHEA Grapalat" w:hAnsi="GHEA Grapalat" w:hint="eastAsia"/>
          <w:szCs w:val="24"/>
        </w:rPr>
        <w:t>утвержденного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подпунктом</w:t>
      </w:r>
      <w:r w:rsidR="00582754" w:rsidRPr="00582754">
        <w:rPr>
          <w:rFonts w:ascii="GHEA Grapalat" w:hAnsi="GHEA Grapalat"/>
          <w:szCs w:val="24"/>
        </w:rPr>
        <w:t xml:space="preserve"> 1 </w:t>
      </w:r>
      <w:r w:rsidR="00582754" w:rsidRPr="00582754">
        <w:rPr>
          <w:rFonts w:ascii="GHEA Grapalat" w:hAnsi="GHEA Grapalat" w:hint="eastAsia"/>
          <w:szCs w:val="24"/>
        </w:rPr>
        <w:t>пункта</w:t>
      </w:r>
      <w:r w:rsidR="00582754" w:rsidRPr="00582754">
        <w:rPr>
          <w:rFonts w:ascii="GHEA Grapalat" w:hAnsi="GHEA Grapalat"/>
          <w:szCs w:val="24"/>
        </w:rPr>
        <w:t xml:space="preserve"> 1 </w:t>
      </w:r>
      <w:r w:rsidR="00582754" w:rsidRPr="00582754">
        <w:rPr>
          <w:rFonts w:ascii="GHEA Grapalat" w:hAnsi="GHEA Grapalat" w:hint="eastAsia"/>
          <w:szCs w:val="24"/>
        </w:rPr>
        <w:t>постановления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Правительства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Республики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Армения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от</w:t>
      </w:r>
      <w:r w:rsidR="00582754" w:rsidRPr="00582754">
        <w:rPr>
          <w:rFonts w:ascii="GHEA Grapalat" w:hAnsi="GHEA Grapalat"/>
          <w:szCs w:val="24"/>
        </w:rPr>
        <w:t xml:space="preserve"> 4 </w:t>
      </w:r>
      <w:r w:rsidR="00582754" w:rsidRPr="00582754">
        <w:rPr>
          <w:rFonts w:ascii="GHEA Grapalat" w:hAnsi="GHEA Grapalat" w:hint="eastAsia"/>
          <w:szCs w:val="24"/>
        </w:rPr>
        <w:t>мая</w:t>
      </w:r>
      <w:r w:rsidR="00582754" w:rsidRPr="00582754">
        <w:rPr>
          <w:rFonts w:ascii="GHEA Grapalat" w:hAnsi="GHEA Grapalat"/>
          <w:szCs w:val="24"/>
        </w:rPr>
        <w:t xml:space="preserve"> 2024 </w:t>
      </w:r>
      <w:r w:rsidR="00582754" w:rsidRPr="00582754">
        <w:rPr>
          <w:rFonts w:ascii="GHEA Grapalat" w:hAnsi="GHEA Grapalat" w:hint="eastAsia"/>
          <w:szCs w:val="24"/>
        </w:rPr>
        <w:t>года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№</w:t>
      </w:r>
      <w:r w:rsidR="00582754" w:rsidRPr="00582754">
        <w:rPr>
          <w:rFonts w:ascii="GHEA Grapalat" w:hAnsi="GHEA Grapalat"/>
          <w:szCs w:val="24"/>
        </w:rPr>
        <w:t xml:space="preserve"> 526-</w:t>
      </w:r>
      <w:r w:rsidR="00582754" w:rsidRPr="00582754">
        <w:rPr>
          <w:rFonts w:ascii="GHEA Grapalat" w:hAnsi="GHEA Grapalat" w:hint="eastAsia"/>
          <w:szCs w:val="24"/>
        </w:rPr>
        <w:t>Н</w:t>
      </w:r>
      <w:r w:rsidR="00582754" w:rsidRPr="00582754">
        <w:rPr>
          <w:rFonts w:ascii="GHEA Grapalat" w:hAnsi="GHEA Grapalat"/>
          <w:szCs w:val="24"/>
        </w:rPr>
        <w:t xml:space="preserve">. </w:t>
      </w:r>
      <w:r w:rsidR="00582754" w:rsidRPr="00582754">
        <w:rPr>
          <w:rFonts w:ascii="GHEA Grapalat" w:hAnsi="GHEA Grapalat" w:hint="eastAsia"/>
          <w:szCs w:val="24"/>
        </w:rPr>
        <w:t>Решение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№</w:t>
      </w:r>
      <w:r w:rsidR="00582754" w:rsidRPr="00582754">
        <w:rPr>
          <w:rFonts w:ascii="GHEA Grapalat" w:hAnsi="GHEA Grapalat"/>
          <w:szCs w:val="24"/>
        </w:rPr>
        <w:t xml:space="preserve"> 867-</w:t>
      </w:r>
      <w:r w:rsidR="00582754" w:rsidRPr="00582754">
        <w:rPr>
          <w:rFonts w:ascii="GHEA Grapalat" w:hAnsi="GHEA Grapalat" w:hint="eastAsia"/>
          <w:szCs w:val="24"/>
        </w:rPr>
        <w:t>Н</w:t>
      </w:r>
      <w:r w:rsidR="00582754" w:rsidRPr="00582754">
        <w:rPr>
          <w:rFonts w:ascii="GHEA Grapalat" w:hAnsi="GHEA Grapalat"/>
          <w:szCs w:val="24"/>
        </w:rPr>
        <w:t xml:space="preserve"> </w:t>
      </w:r>
      <w:r w:rsidR="00582754" w:rsidRPr="00582754">
        <w:rPr>
          <w:rFonts w:ascii="GHEA Grapalat" w:hAnsi="GHEA Grapalat" w:hint="eastAsia"/>
          <w:szCs w:val="24"/>
        </w:rPr>
        <w:t>от</w:t>
      </w:r>
      <w:r w:rsidR="00582754" w:rsidRPr="00582754">
        <w:rPr>
          <w:rFonts w:ascii="GHEA Grapalat" w:hAnsi="GHEA Grapalat"/>
          <w:szCs w:val="24"/>
        </w:rPr>
        <w:t xml:space="preserve"> 14 </w:t>
      </w:r>
      <w:r w:rsidR="00582754" w:rsidRPr="00582754">
        <w:rPr>
          <w:rFonts w:ascii="GHEA Grapalat" w:hAnsi="GHEA Grapalat" w:hint="eastAsia"/>
          <w:szCs w:val="24"/>
        </w:rPr>
        <w:t>июня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Pr="00582754" w:rsidRDefault="00C02BB2" w:rsidP="00582754">
      <w:pPr>
        <w:pStyle w:val="BodyTextIndent"/>
        <w:widowControl w:val="0"/>
        <w:spacing w:after="160"/>
        <w:ind w:firstLine="0"/>
        <w:jc w:val="left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 w:hint="eastAsia"/>
          <w:szCs w:val="24"/>
        </w:rPr>
        <w:t>Р</w:t>
      </w:r>
      <w:r w:rsidR="003F0E1A" w:rsidRPr="003F0E1A">
        <w:rPr>
          <w:rFonts w:ascii="GHEA Grapalat" w:hAnsi="GHEA Grapalat"/>
          <w:szCs w:val="24"/>
        </w:rPr>
        <w:t xml:space="preserve">. </w:t>
      </w:r>
      <w:r w:rsidR="003F0E1A" w:rsidRPr="003F0E1A">
        <w:rPr>
          <w:rFonts w:ascii="GHEA Grapalat" w:hAnsi="GHEA Grapalat" w:hint="eastAsia"/>
          <w:szCs w:val="24"/>
        </w:rPr>
        <w:t>Асатрян</w:t>
      </w:r>
      <w:r w:rsidR="00DC5CBF">
        <w:rPr>
          <w:rFonts w:ascii="GHEA Grapalat" w:hAnsi="GHEA Grapalat"/>
          <w:szCs w:val="24"/>
        </w:rPr>
        <w:t xml:space="preserve">, </w:t>
      </w:r>
      <w:r w:rsidR="00925E9C">
        <w:rPr>
          <w:rFonts w:ascii="GHEA Grapalat" w:hAnsi="GHEA Grapalat"/>
          <w:szCs w:val="24"/>
        </w:rPr>
        <w:t xml:space="preserve">код процедуры </w:t>
      </w:r>
      <w:r w:rsidR="00582754" w:rsidRPr="00582754">
        <w:rPr>
          <w:rFonts w:ascii="GHEA Grapalat" w:hAnsi="GHEA Grapalat"/>
          <w:b/>
          <w:color w:val="0000FF"/>
          <w:lang w:val="af-ZA" w:bidi="ar-SA"/>
        </w:rPr>
        <w:t>ՀՏԶՀ-ԴԲՄ-ԱՇՁԲ-2024/57</w:t>
      </w:r>
      <w:r w:rsidR="00DC5CBF">
        <w:rPr>
          <w:rFonts w:ascii="GHEA Grapalat" w:hAnsi="GHEA Grapalat"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3F0E1A" w:rsidRDefault="00C02BB2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i/>
          <w:color w:val="0000FF"/>
          <w:lang w:eastAsia="en-US" w:bidi="ar-SA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/>
          <w:b/>
          <w:i/>
          <w:color w:val="0000FF"/>
          <w:lang w:val="af-ZA" w:eastAsia="en-US" w:bidi="ar-SA"/>
        </w:rPr>
        <w:t>+374 41 500</w:t>
      </w:r>
      <w:r w:rsidR="003F0E1A">
        <w:rPr>
          <w:rFonts w:ascii="Courier New" w:hAnsi="Courier New" w:cs="Courier New"/>
          <w:b/>
          <w:i/>
          <w:color w:val="0000FF"/>
          <w:lang w:val="af-ZA" w:eastAsia="en-US" w:bidi="ar-SA"/>
        </w:rPr>
        <w:t> </w:t>
      </w:r>
      <w:r w:rsidR="003F0E1A" w:rsidRPr="003F0E1A">
        <w:rPr>
          <w:rFonts w:ascii="GHEA Grapalat" w:hAnsi="GHEA Grapalat"/>
          <w:b/>
          <w:i/>
          <w:color w:val="0000FF"/>
          <w:lang w:val="hy-AM" w:eastAsia="en-US" w:bidi="ar-SA"/>
        </w:rPr>
        <w:t>760</w:t>
      </w:r>
    </w:p>
    <w:p w:rsidR="003F0E1A" w:rsidRDefault="00C02BB2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color w:val="0000FF"/>
          <w:szCs w:val="24"/>
          <w:u w:val="single"/>
          <w:lang w:eastAsia="en-US" w:bidi="ar-SA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8" w:history="1">
        <w:r w:rsidR="003F0E1A" w:rsidRPr="003F0E1A">
          <w:rPr>
            <w:rFonts w:ascii="GHEA Grapalat" w:hAnsi="GHEA Grapalat"/>
            <w:b/>
            <w:color w:val="0000FF"/>
            <w:szCs w:val="24"/>
            <w:u w:val="single"/>
            <w:lang w:val="hy-AM" w:eastAsia="en-US" w:bidi="ar-SA"/>
          </w:rPr>
          <w:t>R. Asatryan@atdf.am</w:t>
        </w:r>
      </w:hyperlink>
    </w:p>
    <w:p w:rsidR="002B525B" w:rsidRPr="00DC5CBF" w:rsidRDefault="002B525B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>Заказчик: Армянский фонд территориального развития</w:t>
      </w:r>
    </w:p>
    <w:p w:rsidR="002B525B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582754" w:rsidRDefault="002B525B" w:rsidP="00582754">
      <w:pPr>
        <w:pStyle w:val="BodyTextIndent"/>
        <w:widowControl w:val="0"/>
        <w:spacing w:after="160"/>
        <w:ind w:firstLine="0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 xml:space="preserve">Оценочная комисия процедуры под кодом </w:t>
      </w:r>
      <w:r w:rsidR="00582754" w:rsidRPr="00582754">
        <w:rPr>
          <w:rFonts w:ascii="GHEA Grapalat" w:hAnsi="GHEA Grapalat"/>
          <w:b/>
          <w:color w:val="0000FF"/>
          <w:lang w:val="af-ZA" w:bidi="ar-SA"/>
        </w:rPr>
        <w:t>ՀՏԶՀ-ԴԲՄ-ԱՇՁԲ-2024/57</w:t>
      </w:r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sectPr w:rsidR="002B525B" w:rsidRPr="00DC5CBF" w:rsidSect="002B525B">
      <w:footerReference w:type="even" r:id="rId9"/>
      <w:footerReference w:type="default" r:id="rId10"/>
      <w:pgSz w:w="11906" w:h="16838"/>
      <w:pgMar w:top="567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1E" w:rsidRDefault="0092761E">
      <w:r>
        <w:separator/>
      </w:r>
    </w:p>
  </w:endnote>
  <w:endnote w:type="continuationSeparator" w:id="0">
    <w:p w:rsidR="0092761E" w:rsidRDefault="0092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2B525B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1E" w:rsidRDefault="0092761E">
      <w:r>
        <w:separator/>
      </w:r>
    </w:p>
  </w:footnote>
  <w:footnote w:type="continuationSeparator" w:id="0">
    <w:p w:rsidR="0092761E" w:rsidRDefault="0092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5D9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3AB"/>
    <w:rsid w:val="002827E6"/>
    <w:rsid w:val="002955FD"/>
    <w:rsid w:val="002A5B15"/>
    <w:rsid w:val="002B1CDB"/>
    <w:rsid w:val="002B525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0E1A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110"/>
    <w:rsid w:val="004F596C"/>
    <w:rsid w:val="00504A32"/>
    <w:rsid w:val="005220A9"/>
    <w:rsid w:val="00531EA4"/>
    <w:rsid w:val="00557FA4"/>
    <w:rsid w:val="005645A0"/>
    <w:rsid w:val="00565F1E"/>
    <w:rsid w:val="005676AA"/>
    <w:rsid w:val="00582754"/>
    <w:rsid w:val="00586A35"/>
    <w:rsid w:val="0059197C"/>
    <w:rsid w:val="00595C48"/>
    <w:rsid w:val="005A05CF"/>
    <w:rsid w:val="005A7CDE"/>
    <w:rsid w:val="005B30BE"/>
    <w:rsid w:val="005B52FF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3E45"/>
    <w:rsid w:val="00864251"/>
    <w:rsid w:val="00873DA0"/>
    <w:rsid w:val="00874380"/>
    <w:rsid w:val="00881CA2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E6F85"/>
    <w:rsid w:val="008F5FBD"/>
    <w:rsid w:val="008F69D9"/>
    <w:rsid w:val="008F7DC4"/>
    <w:rsid w:val="00901B34"/>
    <w:rsid w:val="00907C60"/>
    <w:rsid w:val="00910DE9"/>
    <w:rsid w:val="00913176"/>
    <w:rsid w:val="00916899"/>
    <w:rsid w:val="0092549D"/>
    <w:rsid w:val="00925E9C"/>
    <w:rsid w:val="0092761E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565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0E7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C5CBF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37C5D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%20Asatryan@atdf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Roza RA. Asatryan</cp:lastModifiedBy>
  <cp:revision>10</cp:revision>
  <cp:lastPrinted>2023-12-11T08:57:00Z</cp:lastPrinted>
  <dcterms:created xsi:type="dcterms:W3CDTF">2023-12-01T18:47:00Z</dcterms:created>
  <dcterms:modified xsi:type="dcterms:W3CDTF">2024-06-18T12:32:00Z</dcterms:modified>
</cp:coreProperties>
</file>