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553A8B" w:rsidRDefault="00CA1750" w:rsidP="00553A8B">
      <w:pPr>
        <w:jc w:val="center"/>
        <w:rPr>
          <w:rFonts w:ascii="Sylfaen" w:hAnsi="Sylfaen"/>
          <w:b/>
          <w:sz w:val="20"/>
          <w:szCs w:val="20"/>
        </w:rPr>
      </w:pPr>
      <w:r>
        <w:rPr>
          <w:rFonts w:ascii="Sylfaen" w:hAnsi="Sylfaen"/>
          <w:b/>
          <w:sz w:val="20"/>
          <w:szCs w:val="20"/>
        </w:rPr>
        <w:t xml:space="preserve">On </w:t>
      </w:r>
      <w:r w:rsidR="0052305A">
        <w:rPr>
          <w:rFonts w:ascii="Sylfaen" w:hAnsi="Sylfaen"/>
          <w:b/>
          <w:sz w:val="20"/>
          <w:szCs w:val="20"/>
        </w:rPr>
        <w:t>May</w:t>
      </w:r>
      <w:r w:rsidRPr="00DE64B9">
        <w:rPr>
          <w:rFonts w:ascii="Sylfaen" w:hAnsi="Sylfaen"/>
          <w:b/>
          <w:sz w:val="20"/>
          <w:szCs w:val="20"/>
        </w:rPr>
        <w:t xml:space="preserve"> </w:t>
      </w:r>
      <w:r w:rsidR="008E47EB">
        <w:rPr>
          <w:rFonts w:ascii="Sylfaen" w:hAnsi="Sylfaen"/>
          <w:b/>
          <w:sz w:val="20"/>
          <w:szCs w:val="20"/>
        </w:rPr>
        <w:t>0</w:t>
      </w:r>
      <w:r w:rsidR="007B044B">
        <w:rPr>
          <w:rFonts w:ascii="Sylfaen" w:hAnsi="Sylfaen"/>
          <w:b/>
          <w:sz w:val="20"/>
          <w:szCs w:val="20"/>
        </w:rPr>
        <w:t>7</w:t>
      </w:r>
      <w:r w:rsidRPr="00DE64B9">
        <w:rPr>
          <w:rFonts w:ascii="Sylfaen" w:hAnsi="Sylfaen"/>
          <w:b/>
          <w:sz w:val="20"/>
          <w:szCs w:val="20"/>
        </w:rPr>
        <w:t>, 20</w:t>
      </w:r>
      <w:r w:rsidR="00553A8B">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52305A">
        <w:rPr>
          <w:rFonts w:ascii="Sylfaen" w:hAnsi="Sylfaen"/>
          <w:b/>
          <w:sz w:val="20"/>
          <w:szCs w:val="20"/>
        </w:rPr>
        <w:t>20/15</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52305A">
        <w:rPr>
          <w:rFonts w:ascii="Sylfaen" w:hAnsi="Sylfaen"/>
          <w:highlight w:val="yellow"/>
          <w:lang w:val="en-US"/>
        </w:rPr>
        <w:t>washing</w:t>
      </w:r>
      <w:proofErr w:type="gramEnd"/>
      <w:r w:rsidR="0052305A">
        <w:rPr>
          <w:rFonts w:ascii="Sylfaen" w:hAnsi="Sylfaen"/>
          <w:highlight w:val="yellow"/>
          <w:lang w:val="en-US"/>
        </w:rPr>
        <w:t xml:space="preserve"> machine</w:t>
      </w:r>
      <w:r w:rsidR="008E47EB" w:rsidRPr="00467C08">
        <w:rPr>
          <w:rFonts w:ascii="Sylfaen" w:hAnsi="Sylfaen"/>
          <w:highlight w:val="yellow"/>
          <w:lang w:val="en-US"/>
        </w:rPr>
        <w:t xml:space="preserve"> </w:t>
      </w:r>
      <w:r w:rsidR="008E47EB" w:rsidRPr="006A7947">
        <w:rPr>
          <w:rFonts w:ascii="Sylfaen" w:hAnsi="Sylfaen"/>
          <w:highlight w:val="yellow"/>
          <w:lang w:val="en-US"/>
        </w:rPr>
        <w:t>(henceforward: agreement)</w:t>
      </w:r>
      <w:r w:rsidR="008E47EB" w:rsidRPr="009C2AB6">
        <w:rPr>
          <w:rFonts w:ascii="Sylfaen" w:hAnsi="Sylfaen"/>
          <w:lang w:val="en-US"/>
        </w:rPr>
        <w:t>,</w:t>
      </w:r>
      <w:r w:rsidRPr="009A29F9">
        <w:rPr>
          <w:rFonts w:ascii="inherit" w:hAnsi="inherit"/>
          <w:lang w:val="en"/>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553A8B" w:rsidRPr="00553A8B">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w:t>
      </w:r>
      <w:bookmarkStart w:id="0" w:name="_GoBack"/>
      <w:bookmarkEnd w:id="0"/>
      <w:r w:rsidRPr="00F15E47">
        <w:rPr>
          <w:rFonts w:ascii="Sylfaen" w:hAnsi="Sylfaen"/>
          <w:sz w:val="20"/>
          <w:szCs w:val="20"/>
        </w:rPr>
        <w:t>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553A8B">
        <w:rPr>
          <w:rFonts w:ascii="Sylfaen" w:hAnsi="Sylfaen"/>
          <w:sz w:val="20"/>
          <w:szCs w:val="20"/>
          <w:highlight w:val="yellow"/>
        </w:rPr>
        <w:t xml:space="preserve">on </w:t>
      </w:r>
      <w:r w:rsidR="00104B60" w:rsidRPr="00553A8B">
        <w:rPr>
          <w:rFonts w:ascii="Sylfaen" w:hAnsi="Sylfaen"/>
          <w:sz w:val="20"/>
          <w:szCs w:val="20"/>
          <w:highlight w:val="yellow"/>
        </w:rPr>
        <w:t xml:space="preserve"> </w:t>
      </w:r>
      <w:r w:rsidR="008E47EB" w:rsidRPr="0052305A">
        <w:rPr>
          <w:rFonts w:ascii="Sylfaen" w:hAnsi="Sylfaen"/>
          <w:sz w:val="20"/>
          <w:szCs w:val="20"/>
          <w:highlight w:val="yellow"/>
          <w:shd w:val="clear" w:color="auto" w:fill="FFFF00"/>
        </w:rPr>
        <w:t>1</w:t>
      </w:r>
      <w:r w:rsidR="007B044B">
        <w:rPr>
          <w:rFonts w:ascii="Sylfaen" w:hAnsi="Sylfaen"/>
          <w:sz w:val="20"/>
          <w:szCs w:val="20"/>
          <w:highlight w:val="yellow"/>
          <w:shd w:val="clear" w:color="auto" w:fill="FFFF00"/>
        </w:rPr>
        <w:t>4</w:t>
      </w:r>
      <w:proofErr w:type="gramEnd"/>
      <w:r w:rsidR="00104B60" w:rsidRPr="0052305A">
        <w:rPr>
          <w:rFonts w:ascii="Sylfaen" w:hAnsi="Sylfaen"/>
          <w:sz w:val="20"/>
          <w:szCs w:val="20"/>
          <w:highlight w:val="yellow"/>
          <w:shd w:val="clear" w:color="auto" w:fill="FFFF00"/>
        </w:rPr>
        <w:t xml:space="preserve"> </w:t>
      </w:r>
      <w:r w:rsidR="00D7358E" w:rsidRPr="0052305A">
        <w:rPr>
          <w:rFonts w:ascii="Sylfaen" w:hAnsi="Sylfaen"/>
          <w:sz w:val="20"/>
          <w:szCs w:val="20"/>
          <w:highlight w:val="yellow"/>
          <w:shd w:val="clear" w:color="auto" w:fill="FFFF00"/>
        </w:rPr>
        <w:t xml:space="preserve"> </w:t>
      </w:r>
      <w:r w:rsidR="008E47EB" w:rsidRPr="0052305A">
        <w:rPr>
          <w:rFonts w:ascii="Sylfaen" w:hAnsi="Sylfaen"/>
          <w:sz w:val="20"/>
          <w:szCs w:val="20"/>
          <w:highlight w:val="yellow"/>
        </w:rPr>
        <w:t>Ma</w:t>
      </w:r>
      <w:r w:rsidR="0052305A" w:rsidRPr="0052305A">
        <w:rPr>
          <w:rFonts w:ascii="Sylfaen" w:hAnsi="Sylfaen"/>
          <w:sz w:val="20"/>
          <w:szCs w:val="20"/>
          <w:highlight w:val="yellow"/>
        </w:rPr>
        <w:t>y</w:t>
      </w:r>
      <w:r w:rsidR="00104B60" w:rsidRPr="00553A8B">
        <w:rPr>
          <w:rFonts w:ascii="Sylfaen" w:hAnsi="Sylfaen"/>
          <w:sz w:val="20"/>
          <w:szCs w:val="20"/>
          <w:highlight w:val="yellow"/>
          <w:shd w:val="clear" w:color="auto" w:fill="FFFF00"/>
        </w:rPr>
        <w:t xml:space="preserve"> </w:t>
      </w:r>
      <w:r w:rsidRPr="00553A8B">
        <w:rPr>
          <w:rFonts w:ascii="Sylfaen" w:hAnsi="Sylfaen"/>
          <w:sz w:val="20"/>
          <w:szCs w:val="20"/>
          <w:highlight w:val="yellow"/>
        </w:rPr>
        <w:t xml:space="preserve"> </w:t>
      </w:r>
      <w:r w:rsidR="00BF0ECE" w:rsidRPr="00553A8B">
        <w:rPr>
          <w:rFonts w:ascii="Sylfaen" w:hAnsi="Sylfaen"/>
          <w:sz w:val="20"/>
          <w:szCs w:val="20"/>
          <w:highlight w:val="yellow"/>
        </w:rPr>
        <w:t>20</w:t>
      </w:r>
      <w:r w:rsidR="008E47EB">
        <w:rPr>
          <w:rFonts w:ascii="Sylfaen" w:hAnsi="Sylfaen"/>
          <w:sz w:val="20"/>
          <w:szCs w:val="20"/>
          <w:highlight w:val="yellow"/>
        </w:rPr>
        <w:t>20</w:t>
      </w:r>
      <w:r w:rsidRPr="00553A8B">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E33DF"/>
    <w:rsid w:val="00104B60"/>
    <w:rsid w:val="001750E9"/>
    <w:rsid w:val="003F1AC3"/>
    <w:rsid w:val="0045460E"/>
    <w:rsid w:val="0052305A"/>
    <w:rsid w:val="00553A8B"/>
    <w:rsid w:val="007779CA"/>
    <w:rsid w:val="007B044B"/>
    <w:rsid w:val="008E47EB"/>
    <w:rsid w:val="009A29F9"/>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16</cp:revision>
  <dcterms:created xsi:type="dcterms:W3CDTF">2017-12-08T09:28:00Z</dcterms:created>
  <dcterms:modified xsi:type="dcterms:W3CDTF">2020-05-07T08:09:00Z</dcterms:modified>
</cp:coreProperties>
</file>