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88" w:rsidRDefault="00805788" w:rsidP="00805788">
      <w:pPr>
        <w:spacing w:after="120" w:line="288" w:lineRule="auto"/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 w:cs="Arial"/>
          <w:b/>
          <w:iCs/>
        </w:rPr>
        <w:t>ՊԱՐԶԱԲԱՆՈՒՄ 1</w:t>
      </w:r>
    </w:p>
    <w:p w:rsidR="00805788" w:rsidRPr="00B47BFC" w:rsidRDefault="00805788" w:rsidP="00805788">
      <w:pPr>
        <w:spacing w:after="120" w:line="288" w:lineRule="auto"/>
        <w:jc w:val="center"/>
        <w:rPr>
          <w:rFonts w:ascii="GHEA Grapalat" w:hAnsi="GHEA Grapalat" w:cs="Arial"/>
          <w:b/>
          <w:iCs/>
        </w:rPr>
      </w:pPr>
      <w:r w:rsidRPr="00805788">
        <w:rPr>
          <w:rFonts w:ascii="GHEA Grapalat" w:hAnsi="GHEA Grapalat" w:cs="Arial"/>
          <w:b/>
          <w:iCs/>
        </w:rPr>
        <w:t xml:space="preserve">ՄՍԾ </w:t>
      </w:r>
      <w:proofErr w:type="spellStart"/>
      <w:r w:rsidRPr="00805788">
        <w:rPr>
          <w:rFonts w:ascii="GHEA Grapalat" w:hAnsi="GHEA Grapalat" w:cs="Arial"/>
          <w:b/>
          <w:iCs/>
        </w:rPr>
        <w:t>Վաղարշապատի</w:t>
      </w:r>
      <w:proofErr w:type="spellEnd"/>
      <w:r w:rsidRPr="00805788">
        <w:rPr>
          <w:rFonts w:ascii="GHEA Grapalat" w:hAnsi="GHEA Grapalat" w:cs="Arial"/>
          <w:b/>
          <w:iCs/>
        </w:rPr>
        <w:t xml:space="preserve"> ՏԿ-ի </w:t>
      </w:r>
      <w:proofErr w:type="spellStart"/>
      <w:r w:rsidRPr="00805788">
        <w:rPr>
          <w:rFonts w:ascii="GHEA Grapalat" w:hAnsi="GHEA Grapalat" w:cs="Arial"/>
          <w:b/>
          <w:iCs/>
        </w:rPr>
        <w:t>վերակառուցում</w:t>
      </w:r>
      <w:proofErr w:type="spellEnd"/>
      <w:r w:rsidRPr="00805788">
        <w:rPr>
          <w:rFonts w:ascii="GHEA Grapalat" w:hAnsi="GHEA Grapalat" w:cs="Arial"/>
          <w:b/>
          <w:iCs/>
        </w:rPr>
        <w:t xml:space="preserve"> և </w:t>
      </w:r>
      <w:proofErr w:type="spellStart"/>
      <w:r w:rsidRPr="00805788">
        <w:rPr>
          <w:rFonts w:ascii="GHEA Grapalat" w:hAnsi="GHEA Grapalat" w:cs="Arial"/>
          <w:b/>
          <w:iCs/>
        </w:rPr>
        <w:t>վերանորոգում</w:t>
      </w:r>
      <w:proofErr w:type="spellEnd"/>
    </w:p>
    <w:p w:rsidR="00805788" w:rsidRPr="00805788" w:rsidRDefault="00805788" w:rsidP="00805788">
      <w:pPr>
        <w:jc w:val="center"/>
        <w:rPr>
          <w:rFonts w:ascii="GHEA Grapalat" w:hAnsi="GHEA Grapalat" w:cs="Arial"/>
          <w:b/>
          <w:iCs/>
        </w:rPr>
      </w:pPr>
      <w:r>
        <w:rPr>
          <w:rFonts w:ascii="GHEA Grapalat" w:hAnsi="GHEA Grapalat" w:cs="Arial"/>
          <w:b/>
          <w:iCs/>
        </w:rPr>
        <w:t>SPAP II W 1.1.1/1-1-F</w:t>
      </w:r>
    </w:p>
    <w:p w:rsidR="00E04C34" w:rsidRPr="00805788" w:rsidRDefault="00E04C34" w:rsidP="00805788">
      <w:pPr>
        <w:jc w:val="both"/>
        <w:rPr>
          <w:rFonts w:ascii="GHEA Grapalat" w:hAnsi="GHEA Grapalat" w:cs="Arial"/>
          <w:iCs/>
        </w:rPr>
      </w:pPr>
      <w:proofErr w:type="spellStart"/>
      <w:proofErr w:type="gramStart"/>
      <w:r w:rsidRPr="00805788">
        <w:rPr>
          <w:rFonts w:ascii="GHEA Grapalat" w:hAnsi="GHEA Grapalat" w:cs="Arial"/>
          <w:b/>
          <w:iCs/>
        </w:rPr>
        <w:t>Հարց</w:t>
      </w:r>
      <w:proofErr w:type="spellEnd"/>
      <w:r w:rsidRPr="00805788">
        <w:rPr>
          <w:rFonts w:ascii="GHEA Grapalat" w:hAnsi="GHEA Grapalat" w:cs="Arial"/>
          <w:b/>
          <w:iCs/>
        </w:rPr>
        <w:t xml:space="preserve"> 1.</w:t>
      </w:r>
      <w:proofErr w:type="gram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Ծավալաթերթ-նախահաշվի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համակարգչային</w:t>
      </w:r>
      <w:proofErr w:type="spellEnd"/>
      <w:r w:rsidRPr="00805788">
        <w:rPr>
          <w:rFonts w:ascii="GHEA Grapalat" w:hAnsi="GHEA Grapalat" w:cs="Arial"/>
          <w:iCs/>
        </w:rPr>
        <w:t xml:space="preserve">, </w:t>
      </w:r>
      <w:proofErr w:type="spellStart"/>
      <w:r w:rsidRPr="00805788">
        <w:rPr>
          <w:rFonts w:ascii="GHEA Grapalat" w:hAnsi="GHEA Grapalat" w:cs="Arial"/>
          <w:iCs/>
        </w:rPr>
        <w:t>հեռախոսային</w:t>
      </w:r>
      <w:proofErr w:type="spellEnd"/>
      <w:r w:rsidRPr="00805788">
        <w:rPr>
          <w:rFonts w:ascii="GHEA Grapalat" w:hAnsi="GHEA Grapalat" w:cs="Arial"/>
          <w:iCs/>
        </w:rPr>
        <w:t xml:space="preserve"> և </w:t>
      </w:r>
      <w:proofErr w:type="spellStart"/>
      <w:r w:rsidRPr="00805788">
        <w:rPr>
          <w:rFonts w:ascii="GHEA Grapalat" w:hAnsi="GHEA Grapalat" w:cs="Arial"/>
          <w:iCs/>
        </w:rPr>
        <w:t>տեսահսկման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բաժնի</w:t>
      </w:r>
      <w:proofErr w:type="spellEnd"/>
      <w:r w:rsidRPr="00805788">
        <w:rPr>
          <w:rFonts w:ascii="GHEA Grapalat" w:hAnsi="GHEA Grapalat" w:cs="Arial"/>
          <w:iCs/>
        </w:rPr>
        <w:t xml:space="preserve"> 1-ին </w:t>
      </w:r>
      <w:proofErr w:type="spellStart"/>
      <w:r w:rsidRPr="00805788">
        <w:rPr>
          <w:rFonts w:ascii="GHEA Grapalat" w:hAnsi="GHEA Grapalat" w:cs="Arial"/>
          <w:iCs/>
        </w:rPr>
        <w:t>կետում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նախատեսված</w:t>
      </w:r>
      <w:proofErr w:type="spellEnd"/>
      <w:r w:rsidRPr="00805788">
        <w:rPr>
          <w:rFonts w:ascii="GHEA Grapalat" w:hAnsi="GHEA Grapalat" w:cs="Arial"/>
          <w:iCs/>
        </w:rPr>
        <w:t xml:space="preserve"> է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կոմունիկացիոն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պահարան</w:t>
      </w:r>
      <w:proofErr w:type="spellEnd"/>
      <w:r w:rsidRPr="00805788">
        <w:rPr>
          <w:rFonts w:ascii="GHEA Grapalat" w:hAnsi="GHEA Grapalat" w:cs="Arial"/>
          <w:iCs/>
        </w:rPr>
        <w:t xml:space="preserve"> 19"(Rack </w:t>
      </w:r>
      <w:proofErr w:type="spellStart"/>
      <w:r w:rsidRPr="00805788">
        <w:rPr>
          <w:rFonts w:ascii="GHEA Grapalat" w:hAnsi="GHEA Grapalat" w:cs="Arial"/>
          <w:iCs/>
        </w:rPr>
        <w:t>Cabinel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Pach</w:t>
      </w:r>
      <w:proofErr w:type="spellEnd"/>
      <w:r w:rsidRPr="00805788">
        <w:rPr>
          <w:rFonts w:ascii="GHEA Grapalat" w:hAnsi="GHEA Grapalat" w:cs="Arial"/>
          <w:iCs/>
        </w:rPr>
        <w:t xml:space="preserve"> Panel ¨ Switch </w:t>
      </w:r>
      <w:proofErr w:type="spellStart"/>
      <w:r w:rsidRPr="00805788">
        <w:rPr>
          <w:rFonts w:ascii="GHEA Grapalat" w:hAnsi="GHEA Grapalat" w:cs="Arial"/>
          <w:iCs/>
        </w:rPr>
        <w:t>տեղադրելու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համար</w:t>
      </w:r>
      <w:proofErr w:type="spellEnd"/>
      <w:r w:rsidRPr="00805788">
        <w:rPr>
          <w:rFonts w:ascii="GHEA Grapalat" w:hAnsi="GHEA Grapalat" w:cs="Arial"/>
          <w:iCs/>
        </w:rPr>
        <w:t xml:space="preserve">), 42U, 800x600 </w:t>
      </w:r>
      <w:proofErr w:type="spellStart"/>
      <w:r w:rsidRPr="00805788">
        <w:rPr>
          <w:rFonts w:ascii="GHEA Grapalat" w:hAnsi="GHEA Grapalat" w:cs="Arial"/>
          <w:iCs/>
        </w:rPr>
        <w:t>չափի</w:t>
      </w:r>
      <w:proofErr w:type="spellEnd"/>
      <w:r w:rsidRPr="00805788">
        <w:rPr>
          <w:rFonts w:ascii="GHEA Grapalat" w:hAnsi="GHEA Grapalat" w:cs="Arial"/>
          <w:iCs/>
        </w:rPr>
        <w:t xml:space="preserve">,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պերֆորացման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դիմացի</w:t>
      </w:r>
      <w:proofErr w:type="spellEnd"/>
      <w:r w:rsidRPr="00805788">
        <w:rPr>
          <w:rFonts w:ascii="GHEA Grapalat" w:hAnsi="GHEA Grapalat" w:cs="Arial"/>
          <w:iCs/>
        </w:rPr>
        <w:t xml:space="preserve"> և </w:t>
      </w:r>
      <w:proofErr w:type="spellStart"/>
      <w:r w:rsidRPr="00805788">
        <w:rPr>
          <w:rFonts w:ascii="GHEA Grapalat" w:hAnsi="GHEA Grapalat" w:cs="Arial"/>
          <w:iCs/>
        </w:rPr>
        <w:t>հետևի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դռնակով</w:t>
      </w:r>
      <w:proofErr w:type="spellEnd"/>
      <w:r w:rsidRPr="00805788">
        <w:rPr>
          <w:rFonts w:ascii="GHEA Grapalat" w:hAnsi="GHEA Grapalat" w:cs="Arial"/>
          <w:iCs/>
        </w:rPr>
        <w:t>:</w:t>
      </w:r>
    </w:p>
    <w:p w:rsidR="00E04C34" w:rsidRPr="00805788" w:rsidRDefault="00E04C34" w:rsidP="00805788">
      <w:pPr>
        <w:jc w:val="both"/>
        <w:rPr>
          <w:rFonts w:ascii="GHEA Grapalat" w:hAnsi="GHEA Grapalat" w:cs="Arial"/>
          <w:iCs/>
        </w:rPr>
      </w:pPr>
      <w:proofErr w:type="spellStart"/>
      <w:r w:rsidRPr="00805788">
        <w:rPr>
          <w:rFonts w:ascii="GHEA Grapalat" w:hAnsi="GHEA Grapalat" w:cs="Arial"/>
          <w:iCs/>
        </w:rPr>
        <w:t>Արդյո՞ք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անհրաժեշտ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են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պերֆորացման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դիմացի</w:t>
      </w:r>
      <w:proofErr w:type="spellEnd"/>
      <w:r w:rsidRPr="00805788">
        <w:rPr>
          <w:rFonts w:ascii="GHEA Grapalat" w:hAnsi="GHEA Grapalat" w:cs="Arial"/>
          <w:iCs/>
        </w:rPr>
        <w:t xml:space="preserve"> և </w:t>
      </w:r>
      <w:proofErr w:type="spellStart"/>
      <w:r w:rsidRPr="00805788">
        <w:rPr>
          <w:rFonts w:ascii="GHEA Grapalat" w:hAnsi="GHEA Grapalat" w:cs="Arial"/>
          <w:iCs/>
        </w:rPr>
        <w:t>հետևի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դռնակները</w:t>
      </w:r>
      <w:proofErr w:type="spellEnd"/>
      <w:r w:rsidRPr="00805788">
        <w:rPr>
          <w:rFonts w:ascii="GHEA Grapalat" w:hAnsi="GHEA Grapalat" w:cs="Arial"/>
          <w:iCs/>
        </w:rPr>
        <w:t>։</w:t>
      </w:r>
    </w:p>
    <w:p w:rsidR="00E04C34" w:rsidRPr="00805788" w:rsidRDefault="00E04C34" w:rsidP="00805788">
      <w:pPr>
        <w:jc w:val="both"/>
        <w:rPr>
          <w:rFonts w:ascii="GHEA Grapalat" w:hAnsi="GHEA Grapalat" w:cs="Arial"/>
          <w:iCs/>
        </w:rPr>
      </w:pPr>
      <w:proofErr w:type="spellStart"/>
      <w:proofErr w:type="gramStart"/>
      <w:r w:rsidRPr="00805788">
        <w:rPr>
          <w:rFonts w:ascii="GHEA Grapalat" w:hAnsi="GHEA Grapalat" w:cs="Arial"/>
          <w:b/>
          <w:iCs/>
        </w:rPr>
        <w:t>Պատասխան</w:t>
      </w:r>
      <w:proofErr w:type="spellEnd"/>
      <w:r w:rsidRPr="00805788">
        <w:rPr>
          <w:rFonts w:ascii="GHEA Grapalat" w:hAnsi="GHEA Grapalat" w:cs="Arial"/>
          <w:b/>
          <w:iCs/>
        </w:rPr>
        <w:t xml:space="preserve"> 1.</w:t>
      </w:r>
      <w:proofErr w:type="gram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b/>
          <w:iCs/>
        </w:rPr>
        <w:t>Ոչ</w:t>
      </w:r>
      <w:proofErr w:type="spellEnd"/>
      <w:r w:rsidRPr="00805788">
        <w:rPr>
          <w:rFonts w:ascii="GHEA Grapalat" w:hAnsi="GHEA Grapalat" w:cs="Arial"/>
          <w:b/>
          <w:iCs/>
        </w:rPr>
        <w:t>,</w:t>
      </w:r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պերֆորացման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դիմացի</w:t>
      </w:r>
      <w:proofErr w:type="spellEnd"/>
      <w:r w:rsidRPr="00805788">
        <w:rPr>
          <w:rFonts w:ascii="GHEA Grapalat" w:hAnsi="GHEA Grapalat" w:cs="Arial"/>
          <w:iCs/>
        </w:rPr>
        <w:t xml:space="preserve"> և </w:t>
      </w:r>
      <w:proofErr w:type="spellStart"/>
      <w:r w:rsidRPr="00805788">
        <w:rPr>
          <w:rFonts w:ascii="GHEA Grapalat" w:hAnsi="GHEA Grapalat" w:cs="Arial"/>
          <w:iCs/>
        </w:rPr>
        <w:t>հետևի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մետաղական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դռնակները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անհրաժեշտ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չեն</w:t>
      </w:r>
      <w:proofErr w:type="spellEnd"/>
      <w:r w:rsidRPr="00805788">
        <w:rPr>
          <w:rFonts w:ascii="GHEA Grapalat" w:hAnsi="GHEA Grapalat" w:cs="Arial"/>
          <w:iCs/>
        </w:rPr>
        <w:t xml:space="preserve"> /</w:t>
      </w:r>
      <w:proofErr w:type="spellStart"/>
      <w:r w:rsidRPr="00805788">
        <w:rPr>
          <w:rFonts w:ascii="GHEA Grapalat" w:hAnsi="GHEA Grapalat" w:cs="Arial"/>
          <w:iCs/>
        </w:rPr>
        <w:t>կցվում</w:t>
      </w:r>
      <w:proofErr w:type="spellEnd"/>
      <w:r w:rsidRPr="00805788">
        <w:rPr>
          <w:rFonts w:ascii="GHEA Grapalat" w:hAnsi="GHEA Grapalat" w:cs="Arial"/>
          <w:iCs/>
        </w:rPr>
        <w:t xml:space="preserve"> է </w:t>
      </w:r>
      <w:proofErr w:type="spellStart"/>
      <w:r w:rsidRPr="00805788">
        <w:rPr>
          <w:rFonts w:ascii="GHEA Grapalat" w:hAnsi="GHEA Grapalat" w:cs="Arial"/>
          <w:iCs/>
        </w:rPr>
        <w:t>վերանայված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ծավալաթերթը</w:t>
      </w:r>
      <w:proofErr w:type="spellEnd"/>
      <w:r w:rsidRPr="00805788">
        <w:rPr>
          <w:rFonts w:ascii="GHEA Grapalat" w:hAnsi="GHEA Grapalat" w:cs="Arial"/>
          <w:iCs/>
        </w:rPr>
        <w:t xml:space="preserve">, </w:t>
      </w:r>
      <w:proofErr w:type="spellStart"/>
      <w:r w:rsidRPr="00805788">
        <w:rPr>
          <w:rFonts w:ascii="GHEA Grapalat" w:hAnsi="GHEA Grapalat" w:cs="Arial"/>
          <w:iCs/>
        </w:rPr>
        <w:t>խնդրու</w:t>
      </w:r>
      <w:bookmarkStart w:id="0" w:name="_GoBack"/>
      <w:bookmarkEnd w:id="0"/>
      <w:r w:rsidRPr="00805788">
        <w:rPr>
          <w:rFonts w:ascii="GHEA Grapalat" w:hAnsi="GHEA Grapalat" w:cs="Arial"/>
          <w:iCs/>
        </w:rPr>
        <w:t>մ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ենք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հիմք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ընդունել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վերջինս</w:t>
      </w:r>
      <w:proofErr w:type="spellEnd"/>
      <w:r w:rsidRPr="00805788">
        <w:rPr>
          <w:rFonts w:ascii="GHEA Grapalat" w:hAnsi="GHEA Grapalat" w:cs="Arial"/>
          <w:iCs/>
        </w:rPr>
        <w:t>/:</w:t>
      </w:r>
    </w:p>
    <w:p w:rsidR="00E04C34" w:rsidRPr="00805788" w:rsidRDefault="00805788" w:rsidP="00805788">
      <w:pPr>
        <w:jc w:val="both"/>
        <w:rPr>
          <w:rFonts w:ascii="GHEA Grapalat" w:hAnsi="GHEA Grapalat" w:cs="Arial"/>
          <w:iCs/>
        </w:rPr>
      </w:pPr>
      <w:proofErr w:type="spellStart"/>
      <w:proofErr w:type="gramStart"/>
      <w:r w:rsidRPr="00805788">
        <w:rPr>
          <w:rFonts w:ascii="GHEA Grapalat" w:hAnsi="GHEA Grapalat" w:cs="Arial"/>
          <w:b/>
          <w:iCs/>
        </w:rPr>
        <w:t>Հարց</w:t>
      </w:r>
      <w:proofErr w:type="spellEnd"/>
      <w:r w:rsidRPr="00805788">
        <w:rPr>
          <w:rFonts w:ascii="GHEA Grapalat" w:hAnsi="GHEA Grapalat" w:cs="Arial"/>
          <w:b/>
          <w:iCs/>
        </w:rPr>
        <w:t xml:space="preserve"> </w:t>
      </w:r>
      <w:r w:rsidR="00E04C34" w:rsidRPr="00805788">
        <w:rPr>
          <w:rFonts w:ascii="GHEA Grapalat" w:hAnsi="GHEA Grapalat" w:cs="Arial"/>
          <w:iCs/>
        </w:rPr>
        <w:t>2.</w:t>
      </w:r>
      <w:proofErr w:type="gramEnd"/>
      <w:r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Հրավերին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կցված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գծագրերը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AutoCAD Drawing </w:t>
      </w:r>
      <w:proofErr w:type="spellStart"/>
      <w:r w:rsidR="00E04C34" w:rsidRPr="00805788">
        <w:rPr>
          <w:rFonts w:ascii="GHEA Grapalat" w:hAnsi="GHEA Grapalat" w:cs="Arial"/>
          <w:iCs/>
        </w:rPr>
        <w:t>ֆայլերով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են</w:t>
      </w:r>
      <w:proofErr w:type="spellEnd"/>
      <w:r w:rsidR="00E04C34" w:rsidRPr="00805788">
        <w:rPr>
          <w:rFonts w:ascii="GHEA Grapalat" w:hAnsi="GHEA Grapalat" w:cs="Arial"/>
          <w:iCs/>
        </w:rPr>
        <w:t xml:space="preserve">, </w:t>
      </w:r>
      <w:proofErr w:type="spellStart"/>
      <w:r w:rsidR="00E04C34" w:rsidRPr="00805788">
        <w:rPr>
          <w:rFonts w:ascii="GHEA Grapalat" w:hAnsi="GHEA Grapalat" w:cs="Arial"/>
          <w:iCs/>
        </w:rPr>
        <w:t>խնդրում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ենք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տրամադրել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</w:t>
      </w:r>
      <w:proofErr w:type="spellStart"/>
      <w:r w:rsidR="00E04C34" w:rsidRPr="00805788">
        <w:rPr>
          <w:rFonts w:ascii="GHEA Grapalat" w:hAnsi="GHEA Grapalat" w:cs="Arial"/>
          <w:iCs/>
        </w:rPr>
        <w:t>գծագրերի</w:t>
      </w:r>
      <w:proofErr w:type="spellEnd"/>
      <w:r w:rsidR="00E04C34" w:rsidRPr="00805788">
        <w:rPr>
          <w:rFonts w:ascii="GHEA Grapalat" w:hAnsi="GHEA Grapalat" w:cs="Arial"/>
          <w:iCs/>
        </w:rPr>
        <w:t xml:space="preserve"> PDF </w:t>
      </w:r>
      <w:proofErr w:type="spellStart"/>
      <w:r w:rsidR="00E04C34" w:rsidRPr="00805788">
        <w:rPr>
          <w:rFonts w:ascii="GHEA Grapalat" w:hAnsi="GHEA Grapalat" w:cs="Arial"/>
          <w:iCs/>
        </w:rPr>
        <w:t>տարբերակները</w:t>
      </w:r>
      <w:proofErr w:type="spellEnd"/>
      <w:r w:rsidR="00E04C34" w:rsidRPr="00805788">
        <w:rPr>
          <w:rFonts w:ascii="GHEA Grapalat" w:hAnsi="GHEA Grapalat" w:cs="Arial"/>
          <w:iCs/>
        </w:rPr>
        <w:t>։</w:t>
      </w:r>
    </w:p>
    <w:p w:rsidR="0025287B" w:rsidRPr="00805788" w:rsidRDefault="00E04C34" w:rsidP="00805788">
      <w:pPr>
        <w:jc w:val="both"/>
        <w:rPr>
          <w:rFonts w:ascii="GHEA Grapalat" w:hAnsi="GHEA Grapalat" w:cs="Arial"/>
          <w:iCs/>
        </w:rPr>
      </w:pPr>
      <w:proofErr w:type="spellStart"/>
      <w:proofErr w:type="gramStart"/>
      <w:r w:rsidRPr="00805788">
        <w:rPr>
          <w:rFonts w:ascii="GHEA Grapalat" w:hAnsi="GHEA Grapalat" w:cs="Arial"/>
          <w:b/>
          <w:iCs/>
        </w:rPr>
        <w:t>Պատասխան</w:t>
      </w:r>
      <w:proofErr w:type="spellEnd"/>
      <w:r w:rsidRPr="00805788">
        <w:rPr>
          <w:rFonts w:ascii="GHEA Grapalat" w:hAnsi="GHEA Grapalat" w:cs="Arial"/>
          <w:b/>
          <w:iCs/>
        </w:rPr>
        <w:t xml:space="preserve"> 2</w:t>
      </w:r>
      <w:r w:rsidRPr="00805788">
        <w:rPr>
          <w:rFonts w:ascii="GHEA Grapalat" w:hAnsi="GHEA Grapalat" w:cs="Arial"/>
          <w:iCs/>
        </w:rPr>
        <w:t>.</w:t>
      </w:r>
      <w:proofErr w:type="gram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Ավելացվել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են</w:t>
      </w:r>
      <w:proofErr w:type="spellEnd"/>
      <w:r w:rsidRPr="00805788">
        <w:rPr>
          <w:rFonts w:ascii="GHEA Grapalat" w:hAnsi="GHEA Grapalat" w:cs="Arial"/>
          <w:iCs/>
        </w:rPr>
        <w:t xml:space="preserve"> </w:t>
      </w:r>
      <w:proofErr w:type="spellStart"/>
      <w:r w:rsidRPr="00805788">
        <w:rPr>
          <w:rFonts w:ascii="GHEA Grapalat" w:hAnsi="GHEA Grapalat" w:cs="Arial"/>
          <w:iCs/>
        </w:rPr>
        <w:t>գծագրերի</w:t>
      </w:r>
      <w:proofErr w:type="spellEnd"/>
      <w:r w:rsidRPr="00805788">
        <w:rPr>
          <w:rFonts w:ascii="GHEA Grapalat" w:hAnsi="GHEA Grapalat" w:cs="Arial"/>
          <w:iCs/>
        </w:rPr>
        <w:t xml:space="preserve"> PDF </w:t>
      </w:r>
      <w:proofErr w:type="spellStart"/>
      <w:r w:rsidRPr="00805788">
        <w:rPr>
          <w:rFonts w:ascii="GHEA Grapalat" w:hAnsi="GHEA Grapalat" w:cs="Arial"/>
          <w:iCs/>
        </w:rPr>
        <w:t>տարբերակները</w:t>
      </w:r>
      <w:proofErr w:type="spellEnd"/>
      <w:r w:rsidRPr="00805788">
        <w:rPr>
          <w:rFonts w:ascii="GHEA Grapalat" w:hAnsi="GHEA Grapalat" w:cs="Arial"/>
          <w:iCs/>
        </w:rPr>
        <w:t>:</w:t>
      </w:r>
    </w:p>
    <w:p w:rsidR="00805788" w:rsidRPr="00805788" w:rsidRDefault="00805788" w:rsidP="00805788">
      <w:pPr>
        <w:jc w:val="both"/>
        <w:rPr>
          <w:rFonts w:ascii="GHEA Grapalat" w:hAnsi="GHEA Grapalat" w:cs="Arial"/>
          <w:iCs/>
        </w:rPr>
      </w:pPr>
    </w:p>
    <w:sectPr w:rsidR="00805788" w:rsidRPr="00805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A6"/>
    <w:rsid w:val="000104D0"/>
    <w:rsid w:val="00150B39"/>
    <w:rsid w:val="00195CDD"/>
    <w:rsid w:val="00285C5C"/>
    <w:rsid w:val="00296C23"/>
    <w:rsid w:val="003450DE"/>
    <w:rsid w:val="00354333"/>
    <w:rsid w:val="005317A7"/>
    <w:rsid w:val="00805788"/>
    <w:rsid w:val="008759B1"/>
    <w:rsid w:val="00A678B7"/>
    <w:rsid w:val="00AF31BF"/>
    <w:rsid w:val="00BD0B73"/>
    <w:rsid w:val="00CD4274"/>
    <w:rsid w:val="00D62EA6"/>
    <w:rsid w:val="00D75488"/>
    <w:rsid w:val="00E04C34"/>
    <w:rsid w:val="00E61018"/>
    <w:rsid w:val="00F6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Azaryan</dc:creator>
  <cp:keywords/>
  <dc:description/>
  <cp:lastModifiedBy>Armine Azaryan</cp:lastModifiedBy>
  <cp:revision>4</cp:revision>
  <dcterms:created xsi:type="dcterms:W3CDTF">2021-11-23T07:41:00Z</dcterms:created>
  <dcterms:modified xsi:type="dcterms:W3CDTF">2021-11-23T07:46:00Z</dcterms:modified>
</cp:coreProperties>
</file>